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20452B75" w14:textId="77777777" w:rsidR="00C71FD6" w:rsidRPr="00DF7E85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9FAA3FA" w14:textId="77777777" w:rsidR="00DC5F98" w:rsidRDefault="00DC5F9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41FAE81A" w14:textId="584E735D"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7A73A7D7"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7F756C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1494E7DB" w14:textId="2F717F45"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14:paraId="4048D331" w14:textId="77777777" w:rsidR="00DC5F98" w:rsidRDefault="00DC5F98" w:rsidP="00F441D3">
      <w:pPr>
        <w:spacing w:after="0"/>
        <w:rPr>
          <w:rFonts w:ascii="Arial" w:hAnsi="Arial" w:cs="Arial"/>
          <w:sz w:val="22"/>
          <w:szCs w:val="22"/>
        </w:rPr>
      </w:pPr>
    </w:p>
    <w:p w14:paraId="47C126B0" w14:textId="42AC4DEA"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7F756C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1BC1" w14:textId="729150EC" w:rsidR="00467EB2" w:rsidRPr="00190941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652E30">
              <w:rPr>
                <w:rFonts w:ascii="Arial" w:eastAsia="Calibri" w:hAnsi="Arial" w:cs="Arial"/>
                <w:sz w:val="22"/>
                <w:szCs w:val="22"/>
              </w:rPr>
              <w:t>4</w:t>
            </w:r>
            <w:r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01D90893" w14:textId="1BEE411B" w:rsidR="00604D09" w:rsidRPr="001B4C2E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52E30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14:paraId="45D95A5E" w14:textId="3538D6C0" w:rsidR="00604D09" w:rsidRPr="00573C38" w:rsidRDefault="009F723B" w:rsidP="00B446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429C" w14:textId="3F1F537E" w:rsidR="004D6C2F" w:rsidRPr="00190941" w:rsidRDefault="00246BF4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652E30">
              <w:rPr>
                <w:rFonts w:ascii="Arial" w:eastAsia="Calibri" w:hAnsi="Arial" w:cs="Arial"/>
                <w:sz w:val="22"/>
                <w:szCs w:val="22"/>
              </w:rPr>
              <w:t>5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747F513" w14:textId="2A6698A0"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52E30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A78CC72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83D0" w14:textId="1165D769" w:rsidR="00652E30" w:rsidRPr="00190941" w:rsidRDefault="00652E30" w:rsidP="00652E3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05-0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6</w:t>
            </w:r>
            <w:r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63C27CDF" w14:textId="6D7F552B" w:rsidR="00ED15AB" w:rsidRDefault="00652E30" w:rsidP="00652E3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(piątek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, sobota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25E5A157" w:rsidR="004C00F8" w:rsidRPr="004C6E67" w:rsidRDefault="00F2192C" w:rsidP="004C0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ń.</w:t>
            </w:r>
          </w:p>
        </w:tc>
      </w:tr>
      <w:tr w:rsidR="004C00F8" w14:paraId="772536CB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6138" w14:textId="77777777" w:rsidR="004C00F8" w:rsidRPr="00190941" w:rsidRDefault="004C00F8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07.06.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BBE696A" w14:textId="1B30CCFC" w:rsidR="004C00F8" w:rsidRDefault="004C00F8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(niedziela)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C480" w14:textId="19CD4C86" w:rsidR="004C00F8" w:rsidRPr="000817E6" w:rsidRDefault="004C00F8" w:rsidP="004C0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*,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lokalnie ze względu na poziom pyłu zawieszonego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w części centralnej i północnej województwa może być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i </w:t>
            </w:r>
            <w:r w:rsidRPr="00851C2E">
              <w:rPr>
                <w:rFonts w:ascii="Arial" w:eastAsiaTheme="minorHAnsi" w:hAnsi="Arial" w:cs="Arial"/>
                <w:b/>
                <w:bCs/>
                <w:color w:val="FFC100"/>
                <w:sz w:val="22"/>
                <w:szCs w:val="22"/>
              </w:rPr>
              <w:t>dostateczna</w:t>
            </w:r>
            <w:r w:rsidRPr="00851C2E"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*;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 xml:space="preserve"> </w:t>
            </w:r>
            <w:r w:rsidRPr="00851C2E"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zanieczyszczenie powietrza stanowi zagrożenie dla zdrowia osób chorych,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 xml:space="preserve"> </w:t>
            </w:r>
            <w:r w:rsidRPr="00851C2E"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osób starszych, kobiet w ciąży oraz małych dziec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i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9"/>
    <w:p w14:paraId="29F4492E" w14:textId="7A2E5FEF" w:rsidR="002B0476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60235D8A" w14:textId="77777777" w:rsidR="004C00F8" w:rsidRDefault="004C00F8" w:rsidP="00A00D8D">
      <w:pPr>
        <w:spacing w:line="240" w:lineRule="auto"/>
        <w:rPr>
          <w:rFonts w:ascii="Arial" w:hAnsi="Arial" w:cs="Arial"/>
          <w:sz w:val="16"/>
          <w:szCs w:val="16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0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0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1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1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38AB162B" w14:textId="77777777" w:rsidR="005E1E83" w:rsidRPr="005E1E83" w:rsidRDefault="005E1E83" w:rsidP="005E1E83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6FC7F939" w14:textId="77777777" w:rsidR="004C00F8" w:rsidRDefault="004C00F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7C871F1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7F756C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lastRenderedPageBreak/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C0195" w14:textId="77777777" w:rsidR="007F756C" w:rsidRDefault="007F756C" w:rsidP="00703F35">
      <w:pPr>
        <w:spacing w:after="0" w:line="240" w:lineRule="auto"/>
      </w:pPr>
      <w:r>
        <w:separator/>
      </w:r>
    </w:p>
  </w:endnote>
  <w:endnote w:type="continuationSeparator" w:id="0">
    <w:p w14:paraId="129DA250" w14:textId="77777777" w:rsidR="007F756C" w:rsidRDefault="007F756C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29C183EC-EE35-406A-B40A-CA7156EF10ED}"/>
    <w:embedBold r:id="rId2" w:fontKey="{DA3464C8-4E60-4BB7-B5D5-CA238FA5AB41}"/>
    <w:embedItalic r:id="rId3" w:fontKey="{2035BBCF-5EEF-4682-B5D4-101484C2B2F8}"/>
  </w:font>
  <w:font w:name="Montserrat Light">
    <w:altName w:val="Montserrat Ligh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D7527993-62B2-44C2-BEC3-05B33CDA7245}"/>
    <w:embedBold r:id="rId5" w:subsetted="1" w:fontKey="{E0DA5C73-2839-4D93-9D07-F6EB25C6A414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A030D" w14:textId="77777777" w:rsidR="007F756C" w:rsidRDefault="007F756C" w:rsidP="00703F35">
      <w:pPr>
        <w:spacing w:after="0" w:line="240" w:lineRule="auto"/>
      </w:pPr>
      <w:r>
        <w:separator/>
      </w:r>
    </w:p>
  </w:footnote>
  <w:footnote w:type="continuationSeparator" w:id="0">
    <w:p w14:paraId="1F1ACD5B" w14:textId="77777777" w:rsidR="007F756C" w:rsidRDefault="007F756C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4F2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260B"/>
    <w:rsid w:val="004B2408"/>
    <w:rsid w:val="004B3757"/>
    <w:rsid w:val="004B48ED"/>
    <w:rsid w:val="004B4FBA"/>
    <w:rsid w:val="004B6A7F"/>
    <w:rsid w:val="004C00F8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2E30"/>
    <w:rsid w:val="006549B6"/>
    <w:rsid w:val="00656352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1826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7F756C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4770"/>
    <w:rsid w:val="008D7630"/>
    <w:rsid w:val="008E33EA"/>
    <w:rsid w:val="008E4965"/>
    <w:rsid w:val="008E7893"/>
    <w:rsid w:val="008F2A04"/>
    <w:rsid w:val="008F3D10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23B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5F98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79247-DAA7-4015-A520-1511569E7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414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Agata Kulczycka</cp:lastModifiedBy>
  <cp:revision>19</cp:revision>
  <cp:lastPrinted>2022-01-11T09:35:00Z</cp:lastPrinted>
  <dcterms:created xsi:type="dcterms:W3CDTF">2026-05-26T05:29:00Z</dcterms:created>
  <dcterms:modified xsi:type="dcterms:W3CDTF">2026-06-05T07:54:00Z</dcterms:modified>
</cp:coreProperties>
</file>