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CBFFFFB" w14:textId="77777777"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8567C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E653A76" w14:textId="77777777"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8567C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0A3D4C79" w:rsidR="00A2585B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B3C0B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01D90893" w14:textId="66E5F935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</w:p>
        </w:tc>
        <w:tc>
          <w:tcPr>
            <w:tcW w:w="7655" w:type="dxa"/>
            <w:hideMark/>
          </w:tcPr>
          <w:p w14:paraId="45D95A5E" w14:textId="064677B3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5460D5A1"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2747F513" w14:textId="6FD92D32" w:rsidR="00967D8A" w:rsidRDefault="007212B0" w:rsidP="007212B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45933969"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10-12</w:t>
            </w:r>
            <w:bookmarkStart w:id="10" w:name="_GoBack"/>
            <w:bookmarkEnd w:id="10"/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7887C360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442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-niedziela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4E8503B3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7C06A281" w14:textId="4DE92F6D" w:rsidR="00831A4D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05CD3E9F" w14:textId="77777777" w:rsidR="00693ABF" w:rsidRDefault="00693ABF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DE9B5DA" w14:textId="59F21481" w:rsidR="00A2585B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14:paraId="37098E6D" w14:textId="77777777" w:rsidR="00A2585B" w:rsidRPr="00D81BA6" w:rsidRDefault="00A2585B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8567C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E1698F2-A551-4012-8D87-ACD5DF23D00D}"/>
    <w:embedBold r:id="rId2" w:fontKey="{7BD9B593-769C-4E48-8DAA-85D34129286A}"/>
    <w:embedItalic r:id="rId3" w:fontKey="{ED78F1A0-1442-4A8F-870E-E119601C69BA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DEAAED6E-FFC4-486F-963C-2CD7B419632D}"/>
    <w:embedBold r:id="rId5" w:subsetted="1" w:fontKey="{D46C1677-8AE3-446A-96E5-651F11FF9CC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C8A79-3DB0-4F12-BE7D-0586E29E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Magdalena Kowalska-Wrona</cp:lastModifiedBy>
  <cp:revision>2</cp:revision>
  <cp:lastPrinted>2022-01-11T09:35:00Z</cp:lastPrinted>
  <dcterms:created xsi:type="dcterms:W3CDTF">2026-07-10T05:19:00Z</dcterms:created>
  <dcterms:modified xsi:type="dcterms:W3CDTF">2026-07-10T05:19:00Z</dcterms:modified>
</cp:coreProperties>
</file>