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5875C6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5875C6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377118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8C13E9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8C13E9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377118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8C13E9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377118">
              <w:rPr>
                <w:rFonts w:ascii="Arial" w:eastAsia="Calibri" w:hAnsi="Arial" w:cs="Arial"/>
                <w:sz w:val="22"/>
                <w:szCs w:val="22"/>
              </w:rPr>
              <w:t xml:space="preserve">.08.2026 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325143">
              <w:rPr>
                <w:rFonts w:ascii="Arial" w:hAnsi="Arial" w:cs="Arial"/>
                <w:bCs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325143">
              <w:rPr>
                <w:rFonts w:ascii="Arial" w:hAnsi="Arial" w:cs="Arial"/>
                <w:bCs/>
                <w:sz w:val="22"/>
                <w:szCs w:val="22"/>
              </w:rPr>
              <w:t xml:space="preserve"> oraz</w:t>
            </w:r>
            <w:r w:rsidR="00782521">
              <w:rPr>
                <w:rFonts w:ascii="Arial" w:hAnsi="Arial" w:cs="Arial"/>
                <w:bCs/>
                <w:sz w:val="22"/>
                <w:szCs w:val="22"/>
              </w:rPr>
              <w:t xml:space="preserve"> ze względu na poziom ozonu</w:t>
            </w:r>
            <w:r w:rsidR="008C13E9">
              <w:rPr>
                <w:rFonts w:ascii="Arial" w:hAnsi="Arial" w:cs="Arial"/>
                <w:bCs/>
                <w:sz w:val="22"/>
                <w:szCs w:val="22"/>
              </w:rPr>
              <w:t xml:space="preserve"> może być </w:t>
            </w:r>
            <w:r w:rsidR="00E5121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82521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782521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782521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782521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94DA7" w:rsidTr="00E20629">
        <w:trPr>
          <w:trHeight w:val="4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Default="008C13E9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11</w:t>
            </w:r>
            <w:r w:rsidR="00377118">
              <w:rPr>
                <w:rFonts w:ascii="Arial" w:eastAsia="Calibri" w:hAnsi="Arial" w:cs="Arial"/>
                <w:sz w:val="22"/>
                <w:szCs w:val="22"/>
              </w:rPr>
              <w:t xml:space="preserve">.08.2026 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r.</w:t>
            </w:r>
          </w:p>
          <w:p w:rsidR="00F94DA7" w:rsidRDefault="00F94DA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Pr="000817E6" w:rsidRDefault="00E20629" w:rsidP="00D746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325143">
              <w:rPr>
                <w:rFonts w:ascii="Arial" w:hAnsi="Arial" w:cs="Arial"/>
                <w:bCs/>
                <w:sz w:val="22"/>
                <w:szCs w:val="22"/>
              </w:rPr>
              <w:t xml:space="preserve"> i</w:t>
            </w:r>
            <w:r w:rsidR="008C13E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C13E9" w:rsidRPr="008C13E9">
              <w:rPr>
                <w:rFonts w:ascii="Arial" w:hAnsi="Arial" w:cs="Arial"/>
                <w:b/>
                <w:bCs/>
                <w:color w:val="70AD47" w:themeColor="accent6"/>
                <w:sz w:val="22"/>
                <w:szCs w:val="22"/>
              </w:rPr>
              <w:t>bardzo</w:t>
            </w:r>
            <w:r w:rsidR="008C13E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C13E9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8C13E9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8C13E9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C13E9" w:rsidRDefault="008C13E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bookmarkStart w:id="10" w:name="_GoBack"/>
      <w:bookmarkEnd w:id="10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5875C6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DD0" w:rsidRDefault="00463DD0" w:rsidP="00703F35">
      <w:pPr>
        <w:spacing w:after="0" w:line="240" w:lineRule="auto"/>
      </w:pPr>
      <w:r>
        <w:separator/>
      </w:r>
    </w:p>
  </w:endnote>
  <w:endnote w:type="continuationSeparator" w:id="0">
    <w:p w:rsidR="00463DD0" w:rsidRDefault="00463DD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FFC6B7A9-D9C9-449E-BD8A-F157E175E3CE}"/>
    <w:embedBold r:id="rId2" w:subsetted="1" w:fontKey="{30A2BEC3-89B3-4BA2-9DA2-21C7A4D485B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DD0" w:rsidRDefault="00463DD0" w:rsidP="00703F35">
      <w:pPr>
        <w:spacing w:after="0" w:line="240" w:lineRule="auto"/>
      </w:pPr>
      <w:r>
        <w:separator/>
      </w:r>
    </w:p>
  </w:footnote>
  <w:footnote w:type="continuationSeparator" w:id="0">
    <w:p w:rsidR="00463DD0" w:rsidRDefault="00463DD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5ECC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066F6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5143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77118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3DD0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875C6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066C7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3A09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3E9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746AB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033A6-6115-428C-A4B2-0F3D5190F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2026-08-03T06:55:00Z</cp:lastPrinted>
  <dcterms:created xsi:type="dcterms:W3CDTF">2026-08-10T06:58:00Z</dcterms:created>
  <dcterms:modified xsi:type="dcterms:W3CDTF">2026-08-10T06:58:00Z</dcterms:modified>
</cp:coreProperties>
</file>