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XXXIV/296/26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22 czerwca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udzielenia Prezydentowi Bytomia absolutorium z tytułu wykonania budżetu za 2025 rok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2,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28a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30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1a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1684) oraz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271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 zapoznaniu się z: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sprawozdaniem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wykonania budżetu Bytomia – miasta na prawach powiatu za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sprawozdaniem finansowym Bytomia – miasta na prawach powiatu za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opinią Regionalnej Izby Obrachunkowej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Katowicach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sprawozdaniu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wykonania budżetu,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informacją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stanie mienia miasta Bytomia,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stanowiskiem Komisji Rewizyjnej,</w:t>
      </w:r>
    </w:p>
    <w:p w:rsidR="00A77B3E">
      <w:pPr>
        <w:keepNext w:val="0"/>
        <w:keepLines w:val="0"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udziela się Prezydentowi Bytomia absolutorium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tytułu wykonania budżetu za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Uzasadnieniem niniejszego projektu uchwały jest wniosek Komisji Rewizyjnej Rady Miejskiej w Bytomiu w sprawie udzielenia Prezydentowi Bytomia absolutorium z tytułu wykonania budżetu za 2025 rok.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 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3D75BEE7-9996-418D-B1E3-976770934865.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3D75BEE7-9996-418D-B1E3-976770934865.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XXXIV/296/26 z dnia 22 czerwca 2026 r.</dc:title>
  <dc:subject>w sprawie udzielenia Prezydentowi Bytomia absolutorium z^tytułu wykonania budżetu za 2025^rok</dc:subject>
  <dc:creator>asteuer</dc:creator>
  <cp:lastModifiedBy>asteuer</cp:lastModifiedBy>
  <cp:revision>1</cp:revision>
  <dcterms:created xsi:type="dcterms:W3CDTF">2026-06-25T14:44:12Z</dcterms:created>
  <dcterms:modified xsi:type="dcterms:W3CDTF">2026-06-25T14:44:12Z</dcterms:modified>
  <cp:category>Akt prawny</cp:category>
</cp:coreProperties>
</file>