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1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LIV/731/22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lutego 2022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przyjęcia stanowiska Rady Miejskiej w Bytomiu dotyczącego sytuacji na Ukrainie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1372,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Przyjmuje się stanowisko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sytuacji na Ukrainie, stanowiące załącznik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postanawia przesłać niniejsze stanowisko Prezesowi Rady Ministrów, Ambasadorowi Ukrainy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Polsce oraz władzom miast Drohobycza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Żytomierza.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Mariusz Janas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40" w:lineRule="auto"/>
        <w:ind w:left="5237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LIV/731/22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lutego 2022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Stanowisko Rady Miejskiej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Bytomiu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sprawie sytuacji na Ukrainie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Rada Miejska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wyraża solidarność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Ukrainą,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szczególności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mieszkańcami miast partnerskich Drohobycza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Żytomierza oraz sprzeciw wobec militarnej napaści Federacji Rosyjskiej na Ukrainę.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obliczu wojny, przed którą stoi naród ukraiński,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możemy pozostać obojętni. Polska była pierwszym państwem, które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1991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uznało niepodległość Ukrainy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konsekwentnie wspiera jej prozachodnie oraz wolnościowe dążenia.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Niepodległa, suwerenna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demokratyczna Ukraina to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tylko bezpieczna Polska, ale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Europa. Integralność granic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prawo do samostanowienia państwa ukraińskiego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mogą być naruszane ani kwestionowane, 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dążenie do integracji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Unią Europejską powinno być zdecydowanie wspierane.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ukraińskie miasta partnerskie Drohobycz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Żytomierz od wielu lat łączy współpraca na płaszczyźnie gospodarczej, naukowej, kulturalnej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turystycznej poprzez m.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in. wymianę młodzieży, udział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zawodach sportowych czy wymianę kulturalną. Partnerstwo takie to również zobowiązanie do solidarności – szczególnie tak potrzebnej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najtrudniejszych momentach. Rada Miejska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popiera działania zmierzające 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wsparcia miast partnerskich oraz przyjęcia uchodźców potrzebujących pomocy.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Rada Miejska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potępia agresję Federacji Rosyjskiej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stosunku do Ukrainy oraz łamanie podstawowych zasad prawa międzynarodowego. Wzrost napięcia,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którym dzisiaj mamy do czynienia, wywołuje ogromne obawy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bezpieczeństwo obywatelek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obywateli Ukrainy oraz pokój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Europie.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agresją militarną Federacji Rosyjskiej w stosunku do Ukrainy, zasadnym jest przyjęcie przez Radę Miejską w Bytomiu załączonego stanowiska, które wyraża nasze wsparcie i solidarność z narodem ukraińskim w tej trudnej dla wszystkich sytuacji.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4F931A0B-6A8A-49EA-9BF4-A67B606FC0D5.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4F931A0B-6A8A-49EA-9BF4-A67B606FC0D5.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4F931A0B-6A8A-49EA-9BF4-A67B606FC0D5.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LIV/731/22 z dnia 28 lutego 2022 r.</dc:title>
  <dc:subject>w sprawie przyjęcia stanowiska Rady Miejskiej w^Bytomiu dotyczącego sytuacji na^Ukrainie</dc:subject>
  <dc:creator>masocha</dc:creator>
  <cp:lastModifiedBy>masocha</cp:lastModifiedBy>
  <cp:revision>1</cp:revision>
  <dcterms:created xsi:type="dcterms:W3CDTF">2022-03-01T10:51:25Z</dcterms:created>
  <dcterms:modified xsi:type="dcterms:W3CDTF">2022-03-01T10:51:25Z</dcterms:modified>
  <cp:category>Akt prawny</cp:category>
</cp:coreProperties>
</file>