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C12DE9">
        <w:rPr>
          <w:rFonts w:ascii="Arial" w:hAnsi="Arial" w:cs="Arial"/>
          <w:sz w:val="28"/>
        </w:rPr>
        <w:t>27</w:t>
      </w:r>
      <w:r w:rsidR="00647C1D">
        <w:rPr>
          <w:rFonts w:ascii="Arial" w:hAnsi="Arial" w:cs="Arial"/>
          <w:sz w:val="28"/>
        </w:rPr>
        <w:t xml:space="preserve"> listopada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CF633E">
        <w:rPr>
          <w:rFonts w:ascii="Arial" w:hAnsi="Arial" w:cs="Arial"/>
          <w:b/>
          <w:bCs/>
          <w:spacing w:val="-18"/>
        </w:rPr>
        <w:t>EDUKACJI W REFERACIE EKONOMICZNYM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CF633E">
        <w:rPr>
          <w:rFonts w:ascii="Arial" w:hAnsi="Arial" w:cs="Arial"/>
          <w:b/>
          <w:bCs/>
          <w:spacing w:val="-18"/>
        </w:rPr>
        <w:t>KEE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647C1D">
        <w:rPr>
          <w:rFonts w:ascii="Arial" w:hAnsi="Arial" w:cs="Arial"/>
          <w:b/>
          <w:bCs/>
          <w:spacing w:val="-18"/>
        </w:rPr>
        <w:t>3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647C1D">
        <w:rPr>
          <w:rFonts w:ascii="Arial" w:hAnsi="Arial" w:cs="Arial"/>
        </w:rPr>
        <w:t>niedopuszczeniem żadnego z kandydatów do rozmowy kwalifikacyjnej</w:t>
      </w:r>
      <w:r w:rsidRPr="0018162E">
        <w:rPr>
          <w:rFonts w:ascii="Arial" w:hAnsi="Arial" w:cs="Arial"/>
        </w:rPr>
        <w:t xml:space="preserve">, nabór na stanowisko 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CF633E">
        <w:rPr>
          <w:rFonts w:ascii="Arial" w:hAnsi="Arial" w:cs="Arial"/>
        </w:rPr>
        <w:t>Edukacji w Referacie Ekonomicznym</w:t>
      </w:r>
      <w:r w:rsidRPr="0018162E">
        <w:rPr>
          <w:rFonts w:ascii="Arial" w:hAnsi="Arial" w:cs="Arial"/>
        </w:rPr>
        <w:t xml:space="preserve"> 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4FC7"/>
    <w:rsid w:val="000871C0"/>
    <w:rsid w:val="000A19BF"/>
    <w:rsid w:val="000A2EEA"/>
    <w:rsid w:val="000F2CEE"/>
    <w:rsid w:val="00107A4B"/>
    <w:rsid w:val="001170F4"/>
    <w:rsid w:val="00127C97"/>
    <w:rsid w:val="001327D0"/>
    <w:rsid w:val="00137B68"/>
    <w:rsid w:val="00137CDC"/>
    <w:rsid w:val="0015790C"/>
    <w:rsid w:val="0018162E"/>
    <w:rsid w:val="001864FD"/>
    <w:rsid w:val="002060A8"/>
    <w:rsid w:val="00206B95"/>
    <w:rsid w:val="00215C6C"/>
    <w:rsid w:val="00246D41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86D37"/>
    <w:rsid w:val="005D5E90"/>
    <w:rsid w:val="005E6ED9"/>
    <w:rsid w:val="006234FC"/>
    <w:rsid w:val="00625D18"/>
    <w:rsid w:val="00647C1D"/>
    <w:rsid w:val="006A6696"/>
    <w:rsid w:val="006C1571"/>
    <w:rsid w:val="006C239A"/>
    <w:rsid w:val="006E76D7"/>
    <w:rsid w:val="00763156"/>
    <w:rsid w:val="007C05D9"/>
    <w:rsid w:val="007D0897"/>
    <w:rsid w:val="007E4DC5"/>
    <w:rsid w:val="00817F66"/>
    <w:rsid w:val="00830BBA"/>
    <w:rsid w:val="008316BE"/>
    <w:rsid w:val="00834F28"/>
    <w:rsid w:val="009413C6"/>
    <w:rsid w:val="009C7569"/>
    <w:rsid w:val="00A06E3A"/>
    <w:rsid w:val="00AA536F"/>
    <w:rsid w:val="00AB5B89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12DE9"/>
    <w:rsid w:val="00C672C2"/>
    <w:rsid w:val="00C761EA"/>
    <w:rsid w:val="00CC7E7B"/>
    <w:rsid w:val="00CF4081"/>
    <w:rsid w:val="00CF633E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394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7</cp:revision>
  <cp:lastPrinted>2023-03-10T10:01:00Z</cp:lastPrinted>
  <dcterms:created xsi:type="dcterms:W3CDTF">2023-03-09T07:13:00Z</dcterms:created>
  <dcterms:modified xsi:type="dcterms:W3CDTF">2023-11-24T11:21:00Z</dcterms:modified>
</cp:coreProperties>
</file>