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0D" w:rsidRDefault="00DD73DA">
      <w:pPr>
        <w:pStyle w:val="Header"/>
        <w:pBdr>
          <w:bottom w:val="single" w:sz="12" w:space="1" w:color="000000"/>
        </w:pBdr>
        <w:rPr>
          <w:sz w:val="18"/>
        </w:rPr>
      </w:pPr>
      <w:r w:rsidRPr="00DD73DA"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2" name="Obraz 1" descr="pasek_dokumetnyPREZYD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35F" w:rsidRDefault="00EB135F" w:rsidP="00DD73DA">
      <w:pPr>
        <w:jc w:val="right"/>
        <w:rPr>
          <w:rFonts w:ascii="Arial" w:hAnsi="Arial" w:cs="Arial"/>
          <w:sz w:val="20"/>
          <w:szCs w:val="20"/>
        </w:rPr>
      </w:pPr>
    </w:p>
    <w:p w:rsidR="00DD73DA" w:rsidRDefault="00ED60C7" w:rsidP="00DD73D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Bytom, </w:t>
      </w:r>
      <w:r w:rsidR="009F2131">
        <w:rPr>
          <w:rFonts w:ascii="Arial" w:hAnsi="Arial" w:cs="Arial"/>
          <w:sz w:val="20"/>
          <w:szCs w:val="20"/>
        </w:rPr>
        <w:t xml:space="preserve">27 </w:t>
      </w:r>
      <w:r w:rsidR="002F0010">
        <w:rPr>
          <w:rFonts w:ascii="Arial" w:hAnsi="Arial" w:cs="Arial"/>
          <w:sz w:val="20"/>
          <w:szCs w:val="20"/>
        </w:rPr>
        <w:t>lipca</w:t>
      </w:r>
      <w:r w:rsidR="00C65916">
        <w:rPr>
          <w:rFonts w:ascii="Arial" w:hAnsi="Arial" w:cs="Arial"/>
          <w:sz w:val="20"/>
          <w:szCs w:val="20"/>
        </w:rPr>
        <w:t xml:space="preserve"> 202</w:t>
      </w:r>
      <w:r w:rsidR="002F0010">
        <w:rPr>
          <w:rFonts w:ascii="Arial" w:hAnsi="Arial" w:cs="Arial"/>
          <w:sz w:val="20"/>
          <w:szCs w:val="20"/>
        </w:rPr>
        <w:t>6</w:t>
      </w:r>
      <w:r w:rsidR="00DD73DA">
        <w:rPr>
          <w:rFonts w:ascii="Arial" w:hAnsi="Arial" w:cs="Arial"/>
          <w:sz w:val="20"/>
          <w:szCs w:val="20"/>
        </w:rPr>
        <w:t>r.</w:t>
      </w:r>
    </w:p>
    <w:p w:rsidR="00DD73DA" w:rsidRPr="006C4226" w:rsidRDefault="00E73F8A" w:rsidP="00DD73DA">
      <w:pPr>
        <w:rPr>
          <w:rFonts w:ascii="Arial" w:hAnsi="Arial" w:cs="Arial"/>
          <w:sz w:val="18"/>
          <w:szCs w:val="18"/>
        </w:rPr>
      </w:pPr>
      <w:r w:rsidRPr="006C4226">
        <w:rPr>
          <w:rFonts w:ascii="Arial" w:hAnsi="Arial" w:cs="Arial"/>
          <w:sz w:val="18"/>
          <w:szCs w:val="18"/>
        </w:rPr>
        <w:t>A</w:t>
      </w:r>
      <w:r w:rsidR="001F63C9" w:rsidRPr="006C4226">
        <w:rPr>
          <w:rFonts w:ascii="Arial" w:hAnsi="Arial" w:cs="Arial"/>
          <w:sz w:val="18"/>
          <w:szCs w:val="18"/>
        </w:rPr>
        <w:t>NR.6833.1.</w:t>
      </w:r>
      <w:r w:rsidR="009F2131">
        <w:rPr>
          <w:rFonts w:ascii="Arial" w:hAnsi="Arial" w:cs="Arial"/>
          <w:sz w:val="18"/>
          <w:szCs w:val="18"/>
        </w:rPr>
        <w:t>74</w:t>
      </w:r>
      <w:r w:rsidR="002F0010">
        <w:rPr>
          <w:rFonts w:ascii="Arial" w:hAnsi="Arial" w:cs="Arial"/>
          <w:sz w:val="18"/>
          <w:szCs w:val="18"/>
        </w:rPr>
        <w:t>.2023</w:t>
      </w:r>
    </w:p>
    <w:p w:rsidR="00800873" w:rsidRDefault="00800873" w:rsidP="00DD73DA">
      <w:pPr>
        <w:rPr>
          <w:sz w:val="18"/>
          <w:u w:val="single"/>
        </w:rPr>
      </w:pPr>
    </w:p>
    <w:p w:rsidR="006C4226" w:rsidRDefault="006C4226" w:rsidP="00DD73DA"/>
    <w:p w:rsidR="00DD73DA" w:rsidRDefault="006C4226" w:rsidP="00DD73DA">
      <w:pPr>
        <w:pStyle w:val="Tekstpodstawowy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Zawiadomienie</w:t>
      </w:r>
    </w:p>
    <w:p w:rsidR="00DD73DA" w:rsidRDefault="00DD73DA" w:rsidP="00DD73D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6C4226" w:rsidRDefault="006C4226" w:rsidP="00DD73D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ED60C7" w:rsidRPr="00ED60C7" w:rsidRDefault="002A216D" w:rsidP="006C4226">
      <w:pPr>
        <w:autoSpaceDE w:val="0"/>
        <w:autoSpaceDN w:val="0"/>
        <w:adjustRightInd w:val="0"/>
        <w:spacing w:after="12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ab/>
      </w:r>
      <w:r w:rsidR="00ED60C7" w:rsidRPr="00ED60C7">
        <w:rPr>
          <w:rFonts w:ascii="Arial" w:eastAsiaTheme="minorHAnsi" w:hAnsi="Arial" w:cs="Arial"/>
          <w:sz w:val="20"/>
          <w:szCs w:val="20"/>
          <w:lang w:eastAsia="en-US"/>
        </w:rPr>
        <w:t>Tutejszy organ zawiadamia, iż został zgromadzony materiał dowodowy w sprawie prowadzonej</w:t>
      </w:r>
      <w:r w:rsidR="00ED60C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ED60C7" w:rsidRPr="00ED60C7">
        <w:rPr>
          <w:rFonts w:ascii="Arial" w:eastAsiaTheme="minorHAnsi" w:hAnsi="Arial" w:cs="Arial"/>
          <w:sz w:val="20"/>
          <w:szCs w:val="20"/>
          <w:lang w:eastAsia="en-US"/>
        </w:rPr>
        <w:t>pod</w:t>
      </w:r>
      <w:r w:rsidR="00B5124C">
        <w:rPr>
          <w:rFonts w:ascii="Arial" w:eastAsiaTheme="minorHAnsi" w:hAnsi="Arial" w:cs="Arial"/>
          <w:sz w:val="20"/>
          <w:szCs w:val="20"/>
          <w:lang w:eastAsia="en-US"/>
        </w:rPr>
        <w:t xml:space="preserve"> znakiem ANR.6833.1.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74</w:t>
      </w:r>
      <w:r w:rsidR="00ED60C7">
        <w:rPr>
          <w:rFonts w:ascii="Arial" w:eastAsiaTheme="minorHAnsi" w:hAnsi="Arial" w:cs="Arial"/>
          <w:sz w:val="20"/>
          <w:szCs w:val="20"/>
          <w:lang w:eastAsia="en-US"/>
        </w:rPr>
        <w:t>.202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3</w:t>
      </w:r>
      <w:r w:rsidR="006C4226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ED60C7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Ponadto informuję, że na potrzeby postępowania w sprawie ustalenia odszkodowania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za</w:t>
      </w:r>
      <w:r w:rsidR="006C4226">
        <w:rPr>
          <w:rFonts w:ascii="Arial" w:eastAsiaTheme="minorHAnsi" w:hAnsi="Arial" w:cs="Arial"/>
          <w:sz w:val="20"/>
          <w:szCs w:val="20"/>
          <w:lang w:eastAsia="en-US"/>
        </w:rPr>
        <w:t> 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nieruchomość położoną w gminie 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Bytom, obręb </w:t>
      </w:r>
      <w:r w:rsidR="002F001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Łagiewniki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, k.</w:t>
      </w:r>
      <w:r w:rsidR="00E005AB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m. </w:t>
      </w:r>
      <w:r w:rsidR="009F2131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1</w:t>
      </w:r>
      <w:r w:rsidRPr="002F001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,</w:t>
      </w:r>
      <w:r w:rsidRPr="00ED60C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7A18DE">
        <w:rPr>
          <w:rFonts w:ascii="Arial" w:eastAsiaTheme="minorHAnsi" w:hAnsi="Arial" w:cs="Arial"/>
          <w:sz w:val="20"/>
          <w:szCs w:val="20"/>
          <w:lang w:eastAsia="en-US"/>
        </w:rPr>
        <w:t>oznaczoną jako działk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gruntu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nr</w:t>
      </w:r>
      <w:r w:rsidR="007A18DE">
        <w:rPr>
          <w:rFonts w:ascii="Arial" w:eastAsiaTheme="minorHAnsi" w:hAnsi="Arial" w:cs="Arial"/>
          <w:sz w:val="20"/>
          <w:szCs w:val="20"/>
          <w:lang w:eastAsia="en-US"/>
        </w:rPr>
        <w:t>: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9F2131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4514/347</w:t>
      </w:r>
      <w:r w:rsidRPr="00ED60C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743D1">
        <w:rPr>
          <w:rFonts w:ascii="Arial" w:eastAsiaTheme="minorHAnsi" w:hAnsi="Arial" w:cs="Arial"/>
          <w:sz w:val="20"/>
          <w:szCs w:val="20"/>
          <w:lang w:eastAsia="en-US"/>
        </w:rPr>
        <w:t>o powierzchni 0,0</w:t>
      </w:r>
      <w:r w:rsidR="0032334B">
        <w:rPr>
          <w:rFonts w:ascii="Arial" w:eastAsiaTheme="minorHAnsi" w:hAnsi="Arial" w:cs="Arial"/>
          <w:sz w:val="20"/>
          <w:szCs w:val="20"/>
          <w:lang w:eastAsia="en-US"/>
        </w:rPr>
        <w:t>0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65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ha, która powsta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ła z po</w:t>
      </w:r>
      <w:r w:rsidR="008743D1">
        <w:rPr>
          <w:rFonts w:ascii="Arial" w:eastAsiaTheme="minorHAnsi" w:hAnsi="Arial" w:cs="Arial"/>
          <w:sz w:val="20"/>
          <w:szCs w:val="20"/>
          <w:lang w:eastAsia="en-US"/>
        </w:rPr>
        <w:t xml:space="preserve">działu działki gruntu nr 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3426/347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,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został sporządzony operat szacun</w:t>
      </w:r>
      <w:r w:rsidR="00685A97">
        <w:rPr>
          <w:rFonts w:ascii="Arial" w:eastAsiaTheme="minorHAnsi" w:hAnsi="Arial" w:cs="Arial"/>
          <w:sz w:val="20"/>
          <w:szCs w:val="20"/>
          <w:lang w:eastAsia="en-US"/>
        </w:rPr>
        <w:t xml:space="preserve">kowy z dnia </w:t>
      </w:r>
      <w:r w:rsidR="009F2131">
        <w:rPr>
          <w:rFonts w:ascii="Arial" w:eastAsiaTheme="minorHAnsi" w:hAnsi="Arial" w:cs="Arial"/>
          <w:sz w:val="20"/>
          <w:szCs w:val="20"/>
          <w:lang w:eastAsia="en-US"/>
        </w:rPr>
        <w:t>24</w:t>
      </w:r>
      <w:r w:rsidR="00D771A3">
        <w:rPr>
          <w:rFonts w:ascii="Arial" w:eastAsiaTheme="minorHAnsi" w:hAnsi="Arial" w:cs="Arial"/>
          <w:sz w:val="20"/>
          <w:szCs w:val="20"/>
          <w:lang w:eastAsia="en-US"/>
        </w:rPr>
        <w:t xml:space="preserve"> czerwc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202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6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r. przez rzeczoznawcę majątkowego 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Krzysztofa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Matuszka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ED60C7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Stosownie do treści art. 10 § 1 ustawy z dnia 14 czerwca 1960 r. Kodeks postępowania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administracyjnego (Dz. U. z 202</w:t>
      </w:r>
      <w:r w:rsidR="00926EE7">
        <w:rPr>
          <w:rFonts w:ascii="Arial" w:eastAsiaTheme="minorHAnsi" w:hAnsi="Arial" w:cs="Arial"/>
          <w:sz w:val="20"/>
          <w:szCs w:val="20"/>
          <w:lang w:eastAsia="en-US"/>
        </w:rPr>
        <w:t>5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r.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poz. </w:t>
      </w:r>
      <w:r w:rsidR="00926EE7">
        <w:rPr>
          <w:rFonts w:ascii="Arial" w:eastAsiaTheme="minorHAnsi" w:hAnsi="Arial" w:cs="Arial"/>
          <w:sz w:val="20"/>
          <w:szCs w:val="20"/>
          <w:lang w:eastAsia="en-US"/>
        </w:rPr>
        <w:t>1691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) - zwanej dalej: </w:t>
      </w:r>
      <w:r w:rsidRPr="00ED60C7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kpa</w:t>
      </w:r>
      <w:r w:rsidR="00084928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,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tutejszy organ zobowiązany jest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zapewnić stronom czynny udział w każdym stadium postępowania, a przed wydaniem decyzji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umożliwić im wypowiedzenie się co do zebranych dowodów i materiałów oraz zgłoszonych żądań.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Zgodnie z art. 73 § 1 </w:t>
      </w:r>
      <w:r w:rsidRPr="00ED60C7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kpa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strona ma prawo wglądu w akta sprawy, sporządzania z nich notatek, kopii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lub odpisów. Prawo to przysługuje również po zakończeniu postępowania.</w:t>
      </w:r>
    </w:p>
    <w:p w:rsidR="00184AF8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Z aktami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postępowania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, w tym z operatem szacunkowym, można zapoznać się w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Referacie Regulacji Stanów Prawnych Nieruchomości Wydziału Obrotu Nieruchomościami Urzędu Miejskiego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w Bytomiu przy 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ul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icy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 xml:space="preserve"> Parkow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ej 2 (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pokój 325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)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>, w godzinach 7.30-17.3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0 w poniedziałki, 7.30-15.00 od 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>wtorku do piątku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>, po uprzednim uzgodnieniu terminu pod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numerem telefonu (32) 28 36 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325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DD73DA" w:rsidRPr="00ED60C7" w:rsidRDefault="00ED60C7" w:rsidP="00084928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Ewentualne dodatkowe dokumenty i wyjaśnienia można składać w terminie 14 dni od dnia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otrzymania niniejszego pisma. Po upływie wyżej wskazanego terminu, w oparciu o materiał dowodowy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zgromadzony w niniejszej sprawie wydane zostanie stosowne rozstrzygnięcie.</w:t>
      </w:r>
    </w:p>
    <w:p w:rsidR="00DD73DA" w:rsidRDefault="00DD73DA" w:rsidP="00ED60C7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8A3635" w:rsidRDefault="00FD7FAF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br/>
      </w:r>
      <w:r w:rsidR="006157CB">
        <w:rPr>
          <w:rFonts w:ascii="Arial" w:hAnsi="Arial" w:cs="Arial"/>
          <w:iCs/>
          <w:sz w:val="18"/>
        </w:rPr>
        <w:tab/>
      </w:r>
      <w:r w:rsidR="008A3635">
        <w:rPr>
          <w:rFonts w:ascii="Arial" w:hAnsi="Arial" w:cs="Arial"/>
          <w:iCs/>
          <w:sz w:val="18"/>
        </w:rPr>
        <w:t>z up. Prezydenta Miasta Bytomia</w:t>
      </w:r>
      <w:r w:rsidR="008A3635">
        <w:rPr>
          <w:rFonts w:ascii="Arial" w:hAnsi="Arial" w:cs="Arial"/>
          <w:iCs/>
          <w:sz w:val="18"/>
        </w:rPr>
        <w:br/>
      </w:r>
    </w:p>
    <w:p w:rsidR="008A3635" w:rsidRDefault="008A3635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</w:p>
    <w:p w:rsidR="008A3635" w:rsidRPr="00C93952" w:rsidRDefault="008A3635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 xml:space="preserve">Włodzimierz </w:t>
      </w:r>
      <w:proofErr w:type="spellStart"/>
      <w:r>
        <w:rPr>
          <w:rFonts w:ascii="Arial" w:hAnsi="Arial" w:cs="Arial"/>
          <w:iCs/>
          <w:sz w:val="18"/>
        </w:rPr>
        <w:t>Drogoś</w:t>
      </w:r>
      <w:proofErr w:type="spellEnd"/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>Naczelnik</w:t>
      </w:r>
      <w:r>
        <w:rPr>
          <w:rFonts w:ascii="Arial" w:hAnsi="Arial" w:cs="Arial"/>
          <w:iCs/>
          <w:sz w:val="18"/>
        </w:rPr>
        <w:tab/>
        <w:t xml:space="preserve"> </w:t>
      </w:r>
    </w:p>
    <w:p w:rsidR="008A3635" w:rsidRDefault="008A3635" w:rsidP="008A3635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</w:t>
      </w:r>
      <w:r>
        <w:rPr>
          <w:rFonts w:ascii="Arial" w:hAnsi="Arial" w:cs="Arial"/>
          <w:iCs/>
          <w:sz w:val="18"/>
        </w:rPr>
        <w:tab/>
        <w:t xml:space="preserve">    Wydziału Obrotu Nieruchomościami</w:t>
      </w:r>
      <w:r>
        <w:rPr>
          <w:rFonts w:ascii="Arial" w:hAnsi="Arial" w:cs="Arial"/>
          <w:iCs/>
          <w:sz w:val="18"/>
        </w:rPr>
        <w:br/>
      </w:r>
    </w:p>
    <w:p w:rsidR="00BB783A" w:rsidRDefault="00BB783A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32334B" w:rsidRDefault="0032334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32334B" w:rsidRDefault="0032334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6157CB" w:rsidRDefault="006157C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6157CB" w:rsidRDefault="006157C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084928" w:rsidRDefault="00084928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A6586A" w:rsidRPr="00084928" w:rsidRDefault="00DB0BDA" w:rsidP="00084928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462DC6">
        <w:rPr>
          <w:rFonts w:ascii="Arial" w:hAnsi="Arial" w:cs="Arial"/>
          <w:sz w:val="16"/>
          <w:szCs w:val="16"/>
          <w:u w:val="single"/>
          <w:lang w:val="cs-CZ"/>
        </w:rPr>
        <w:t>Otrzymują</w:t>
      </w:r>
      <w:r w:rsidRPr="00462DC6">
        <w:rPr>
          <w:rFonts w:ascii="Arial" w:hAnsi="Arial" w:cs="Arial"/>
          <w:sz w:val="16"/>
          <w:szCs w:val="16"/>
          <w:lang w:val="cs-CZ"/>
        </w:rPr>
        <w:t>:</w:t>
      </w:r>
    </w:p>
    <w:p w:rsidR="00B327EC" w:rsidRPr="00D06A33" w:rsidRDefault="00E005AB" w:rsidP="00084928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Wydział Organizacyjny Urzędu Miejskiego w Bytomiu celem wywieszenia na tablicy ogłoszeń tut. Urzędu – art. 49a kpa na okres 14 dni – od dnia </w:t>
      </w:r>
      <w:r w:rsidR="009F2131">
        <w:rPr>
          <w:rFonts w:ascii="Arial" w:hAnsi="Arial" w:cs="Arial"/>
          <w:b/>
          <w:sz w:val="16"/>
          <w:szCs w:val="16"/>
          <w:lang w:val="cs-CZ"/>
        </w:rPr>
        <w:t>30</w:t>
      </w:r>
      <w:r w:rsidRPr="00D06A33">
        <w:rPr>
          <w:rFonts w:ascii="Arial" w:hAnsi="Arial" w:cs="Arial"/>
          <w:b/>
          <w:sz w:val="16"/>
          <w:szCs w:val="16"/>
          <w:lang w:val="cs-CZ"/>
        </w:rPr>
        <w:t>.07.2026 r.</w:t>
      </w:r>
      <w:r>
        <w:rPr>
          <w:rFonts w:ascii="Arial" w:hAnsi="Arial" w:cs="Arial"/>
          <w:sz w:val="16"/>
          <w:szCs w:val="16"/>
          <w:lang w:val="cs-CZ"/>
        </w:rPr>
        <w:t xml:space="preserve"> do dnia </w:t>
      </w:r>
      <w:r w:rsidR="009F2131">
        <w:rPr>
          <w:rFonts w:ascii="Arial" w:hAnsi="Arial" w:cs="Arial"/>
          <w:b/>
          <w:sz w:val="16"/>
          <w:szCs w:val="16"/>
          <w:lang w:val="cs-CZ"/>
        </w:rPr>
        <w:t>13</w:t>
      </w:r>
      <w:r w:rsidRPr="00D06A33">
        <w:rPr>
          <w:rFonts w:ascii="Arial" w:hAnsi="Arial" w:cs="Arial"/>
          <w:b/>
          <w:sz w:val="16"/>
          <w:szCs w:val="16"/>
          <w:lang w:val="cs-CZ"/>
        </w:rPr>
        <w:t>.07.2026 r.</w:t>
      </w:r>
    </w:p>
    <w:p w:rsidR="00CB44A8" w:rsidRPr="002A1E8C" w:rsidRDefault="00E005AB" w:rsidP="0032334B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Wydział Komunikacji Medialnej i Promocji Urzędu Miejskiego w Bytomiu – z prośbą o umieszczenie w Biuletynie Informacji Publicznej – od dnia </w:t>
      </w:r>
      <w:r w:rsidR="009F2131">
        <w:rPr>
          <w:rFonts w:ascii="Arial" w:hAnsi="Arial" w:cs="Arial"/>
          <w:sz w:val="16"/>
          <w:szCs w:val="16"/>
          <w:lang w:val="cs-CZ"/>
        </w:rPr>
        <w:t>30</w:t>
      </w:r>
      <w:r>
        <w:rPr>
          <w:rFonts w:ascii="Arial" w:hAnsi="Arial" w:cs="Arial"/>
          <w:sz w:val="16"/>
          <w:szCs w:val="16"/>
          <w:lang w:val="cs-CZ"/>
        </w:rPr>
        <w:t xml:space="preserve">.07.2026 r. do dnia </w:t>
      </w:r>
      <w:r w:rsidR="009F2131">
        <w:rPr>
          <w:rFonts w:ascii="Arial" w:hAnsi="Arial" w:cs="Arial"/>
          <w:sz w:val="16"/>
          <w:szCs w:val="16"/>
          <w:lang w:val="cs-CZ"/>
        </w:rPr>
        <w:t>13</w:t>
      </w:r>
      <w:r>
        <w:rPr>
          <w:rFonts w:ascii="Arial" w:hAnsi="Arial" w:cs="Arial"/>
          <w:sz w:val="16"/>
          <w:szCs w:val="16"/>
          <w:lang w:val="cs-CZ"/>
        </w:rPr>
        <w:t>.07.2026 r.- tylko MDOK</w:t>
      </w:r>
    </w:p>
    <w:p w:rsidR="002A1E8C" w:rsidRPr="0032334B" w:rsidRDefault="002A1E8C" w:rsidP="0032334B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Gmina Bytom</w:t>
      </w:r>
    </w:p>
    <w:p w:rsidR="00396545" w:rsidRPr="00084928" w:rsidRDefault="00396545" w:rsidP="00084928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 w:rsidRPr="00C51E7E">
        <w:rPr>
          <w:rFonts w:ascii="Arial" w:hAnsi="Arial" w:cs="Arial"/>
          <w:sz w:val="16"/>
          <w:szCs w:val="16"/>
          <w:lang w:val="cs-CZ"/>
        </w:rPr>
        <w:t>Prezydent Miasta Bytomia jako</w:t>
      </w:r>
      <w:r w:rsidRPr="00C51E7E">
        <w:rPr>
          <w:rFonts w:ascii="Arial" w:hAnsi="Arial" w:cs="Arial"/>
          <w:i/>
          <w:sz w:val="16"/>
          <w:szCs w:val="16"/>
          <w:lang w:val="cs-CZ"/>
        </w:rPr>
        <w:t xml:space="preserve"> </w:t>
      </w:r>
      <w:r w:rsidR="00FF33CF" w:rsidRPr="00C51E7E">
        <w:rPr>
          <w:rFonts w:ascii="Arial" w:hAnsi="Arial" w:cs="Arial"/>
          <w:i/>
          <w:sz w:val="16"/>
          <w:szCs w:val="16"/>
          <w:lang w:val="cs-CZ"/>
        </w:rPr>
        <w:t>zarządca drogi w Mieście Na P</w:t>
      </w:r>
      <w:r w:rsidRPr="00C51E7E">
        <w:rPr>
          <w:rFonts w:ascii="Arial" w:hAnsi="Arial" w:cs="Arial"/>
          <w:i/>
          <w:sz w:val="16"/>
          <w:szCs w:val="16"/>
          <w:lang w:val="cs-CZ"/>
        </w:rPr>
        <w:t>rawach Powiatu</w:t>
      </w:r>
    </w:p>
    <w:p w:rsidR="00396545" w:rsidRDefault="00396545" w:rsidP="00396545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bCs/>
          <w:i/>
          <w:sz w:val="16"/>
          <w:szCs w:val="16"/>
        </w:rPr>
      </w:pPr>
      <w:proofErr w:type="spellStart"/>
      <w:r>
        <w:rPr>
          <w:rFonts w:ascii="Arial" w:hAnsi="Arial" w:cs="Arial"/>
          <w:bCs/>
          <w:sz w:val="16"/>
          <w:szCs w:val="16"/>
        </w:rPr>
        <w:t>aa</w:t>
      </w:r>
      <w:proofErr w:type="spellEnd"/>
      <w:r w:rsidR="00385E5C">
        <w:rPr>
          <w:rFonts w:ascii="Arial" w:hAnsi="Arial" w:cs="Arial"/>
          <w:bCs/>
          <w:sz w:val="16"/>
          <w:szCs w:val="16"/>
        </w:rPr>
        <w:t>.</w:t>
      </w:r>
      <w:r w:rsidR="005B346F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3</w:t>
      </w:r>
      <w:r w:rsidR="00084928">
        <w:rPr>
          <w:rFonts w:ascii="Arial" w:hAnsi="Arial" w:cs="Arial"/>
          <w:bCs/>
          <w:sz w:val="16"/>
          <w:szCs w:val="16"/>
        </w:rPr>
        <w:t>25</w:t>
      </w:r>
    </w:p>
    <w:p w:rsidR="00DB0BDA" w:rsidRDefault="00084928" w:rsidP="00DB0BDA">
      <w:pPr>
        <w:pStyle w:val="Tekstpodstawowy"/>
        <w:autoSpaceDE w:val="0"/>
        <w:spacing w:before="60"/>
        <w:ind w:left="720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bCs/>
          <w:i/>
          <w:sz w:val="16"/>
          <w:szCs w:val="16"/>
        </w:rPr>
        <w:t xml:space="preserve">opr. </w:t>
      </w:r>
      <w:r w:rsidR="002A1E8C">
        <w:rPr>
          <w:rFonts w:ascii="Arial" w:hAnsi="Arial" w:cs="Arial"/>
          <w:bCs/>
          <w:i/>
          <w:sz w:val="16"/>
          <w:szCs w:val="16"/>
        </w:rPr>
        <w:t>M.T</w:t>
      </w:r>
      <w:r w:rsidR="00FB6389">
        <w:rPr>
          <w:rFonts w:ascii="Arial" w:hAnsi="Arial" w:cs="Arial"/>
          <w:bCs/>
          <w:i/>
          <w:sz w:val="16"/>
          <w:szCs w:val="16"/>
        </w:rPr>
        <w:t xml:space="preserve">. – </w:t>
      </w:r>
      <w:r w:rsidR="009F2131">
        <w:rPr>
          <w:rFonts w:ascii="Arial" w:hAnsi="Arial" w:cs="Arial"/>
          <w:bCs/>
          <w:i/>
          <w:sz w:val="16"/>
          <w:szCs w:val="16"/>
        </w:rPr>
        <w:t>27</w:t>
      </w:r>
      <w:r>
        <w:rPr>
          <w:rFonts w:ascii="Arial" w:hAnsi="Arial" w:cs="Arial"/>
          <w:bCs/>
          <w:i/>
          <w:sz w:val="16"/>
          <w:szCs w:val="16"/>
        </w:rPr>
        <w:t>.0</w:t>
      </w:r>
      <w:r w:rsidR="002A1E8C">
        <w:rPr>
          <w:rFonts w:ascii="Arial" w:hAnsi="Arial" w:cs="Arial"/>
          <w:bCs/>
          <w:i/>
          <w:sz w:val="16"/>
          <w:szCs w:val="16"/>
        </w:rPr>
        <w:t>7</w:t>
      </w:r>
      <w:r w:rsidR="00D8308D">
        <w:rPr>
          <w:rFonts w:ascii="Arial" w:hAnsi="Arial" w:cs="Arial"/>
          <w:bCs/>
          <w:i/>
          <w:sz w:val="16"/>
          <w:szCs w:val="16"/>
        </w:rPr>
        <w:t>.202</w:t>
      </w:r>
      <w:r w:rsidR="002A1E8C">
        <w:rPr>
          <w:rFonts w:ascii="Arial" w:hAnsi="Arial" w:cs="Arial"/>
          <w:bCs/>
          <w:i/>
          <w:sz w:val="16"/>
          <w:szCs w:val="16"/>
        </w:rPr>
        <w:t>6</w:t>
      </w:r>
      <w:r>
        <w:rPr>
          <w:rFonts w:ascii="Arial" w:hAnsi="Arial" w:cs="Arial"/>
          <w:bCs/>
          <w:i/>
          <w:sz w:val="16"/>
          <w:szCs w:val="16"/>
        </w:rPr>
        <w:t xml:space="preserve"> </w:t>
      </w:r>
      <w:r w:rsidR="00D8308D">
        <w:rPr>
          <w:rFonts w:ascii="Arial" w:hAnsi="Arial" w:cs="Arial"/>
          <w:bCs/>
          <w:i/>
          <w:sz w:val="16"/>
          <w:szCs w:val="16"/>
        </w:rPr>
        <w:t>r.</w:t>
      </w:r>
    </w:p>
    <w:p w:rsidR="00084928" w:rsidRDefault="00084928" w:rsidP="00DB0BDA">
      <w:pPr>
        <w:suppressAutoHyphens w:val="0"/>
        <w:jc w:val="both"/>
        <w:rPr>
          <w:rFonts w:ascii="Arial" w:hAnsi="Arial" w:cs="Arial"/>
          <w:iCs/>
          <w:sz w:val="16"/>
          <w:szCs w:val="16"/>
        </w:rPr>
      </w:pPr>
    </w:p>
    <w:p w:rsidR="00DB0BDA" w:rsidRPr="00084928" w:rsidRDefault="00DB0BDA" w:rsidP="00DB0BDA">
      <w:pPr>
        <w:suppressAutoHyphens w:val="0"/>
        <w:jc w:val="both"/>
        <w:rPr>
          <w:rFonts w:ascii="Arial" w:hAnsi="Arial" w:cs="Arial"/>
          <w:b/>
          <w:sz w:val="16"/>
          <w:szCs w:val="16"/>
        </w:rPr>
      </w:pPr>
      <w:r w:rsidRPr="00084928">
        <w:rPr>
          <w:rFonts w:ascii="Arial" w:hAnsi="Arial" w:cs="Arial"/>
          <w:b/>
          <w:iCs/>
          <w:sz w:val="16"/>
          <w:szCs w:val="16"/>
        </w:rPr>
        <w:t xml:space="preserve">MDOK </w:t>
      </w:r>
      <w:r w:rsidR="00084928">
        <w:rPr>
          <w:rFonts w:ascii="Arial" w:hAnsi="Arial" w:cs="Arial"/>
          <w:b/>
          <w:iCs/>
          <w:sz w:val="16"/>
          <w:szCs w:val="16"/>
        </w:rPr>
        <w:t xml:space="preserve"> </w:t>
      </w:r>
      <w:r w:rsidR="00390EFE">
        <w:rPr>
          <w:rFonts w:ascii="Arial" w:hAnsi="Arial" w:cs="Arial"/>
          <w:b/>
          <w:iCs/>
          <w:sz w:val="16"/>
          <w:szCs w:val="16"/>
        </w:rPr>
        <w:t>5715</w:t>
      </w:r>
      <w:r w:rsidR="002A1E8C">
        <w:rPr>
          <w:rStyle w:val="displayonly"/>
          <w:rFonts w:ascii="Arial" w:hAnsi="Arial" w:cs="Arial"/>
          <w:b/>
          <w:sz w:val="16"/>
          <w:szCs w:val="16"/>
        </w:rPr>
        <w:t>/07</w:t>
      </w:r>
      <w:r w:rsidR="00E62FD3" w:rsidRPr="00084928">
        <w:rPr>
          <w:rStyle w:val="displayonly"/>
          <w:rFonts w:ascii="Arial" w:hAnsi="Arial" w:cs="Arial"/>
          <w:b/>
          <w:sz w:val="16"/>
          <w:szCs w:val="16"/>
        </w:rPr>
        <w:t>/202</w:t>
      </w:r>
      <w:r w:rsidR="002A1E8C">
        <w:rPr>
          <w:rStyle w:val="displayonly"/>
          <w:rFonts w:ascii="Arial" w:hAnsi="Arial" w:cs="Arial"/>
          <w:b/>
          <w:sz w:val="16"/>
          <w:szCs w:val="16"/>
        </w:rPr>
        <w:t>6</w:t>
      </w:r>
    </w:p>
    <w:sectPr w:rsidR="00DB0BDA" w:rsidRPr="00084928" w:rsidSect="00BB783A">
      <w:pgSz w:w="11906" w:h="16838"/>
      <w:pgMar w:top="568" w:right="1418" w:bottom="2268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132D5"/>
    <w:multiLevelType w:val="hybridMultilevel"/>
    <w:tmpl w:val="27CC0A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B7407C"/>
    <w:multiLevelType w:val="hybridMultilevel"/>
    <w:tmpl w:val="99EC7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autoHyphenation/>
  <w:hyphenationZone w:val="425"/>
  <w:characterSpacingControl w:val="doNotCompress"/>
  <w:compat/>
  <w:rsids>
    <w:rsidRoot w:val="00F8350D"/>
    <w:rsid w:val="00016F24"/>
    <w:rsid w:val="00037FE7"/>
    <w:rsid w:val="00040951"/>
    <w:rsid w:val="0004189C"/>
    <w:rsid w:val="0004726F"/>
    <w:rsid w:val="00053C65"/>
    <w:rsid w:val="00060445"/>
    <w:rsid w:val="00071E58"/>
    <w:rsid w:val="00084928"/>
    <w:rsid w:val="00096F6F"/>
    <w:rsid w:val="000A35B3"/>
    <w:rsid w:val="000B2494"/>
    <w:rsid w:val="000C0F69"/>
    <w:rsid w:val="000E567D"/>
    <w:rsid w:val="000F00E9"/>
    <w:rsid w:val="000F5640"/>
    <w:rsid w:val="00100979"/>
    <w:rsid w:val="00106E86"/>
    <w:rsid w:val="00133B6E"/>
    <w:rsid w:val="001356B0"/>
    <w:rsid w:val="001509E0"/>
    <w:rsid w:val="0015418D"/>
    <w:rsid w:val="001544CB"/>
    <w:rsid w:val="00174270"/>
    <w:rsid w:val="00184AF8"/>
    <w:rsid w:val="001A072A"/>
    <w:rsid w:val="001A48F7"/>
    <w:rsid w:val="001C1E55"/>
    <w:rsid w:val="001C7892"/>
    <w:rsid w:val="001D0A30"/>
    <w:rsid w:val="001D501C"/>
    <w:rsid w:val="001E1A70"/>
    <w:rsid w:val="001E20F4"/>
    <w:rsid w:val="001F63C9"/>
    <w:rsid w:val="00203FAC"/>
    <w:rsid w:val="00204F2B"/>
    <w:rsid w:val="00207376"/>
    <w:rsid w:val="002074DF"/>
    <w:rsid w:val="00210004"/>
    <w:rsid w:val="00211D9B"/>
    <w:rsid w:val="00215209"/>
    <w:rsid w:val="002152C9"/>
    <w:rsid w:val="00216414"/>
    <w:rsid w:val="00226791"/>
    <w:rsid w:val="00257050"/>
    <w:rsid w:val="002A1E8C"/>
    <w:rsid w:val="002A216D"/>
    <w:rsid w:val="002A3482"/>
    <w:rsid w:val="002B2230"/>
    <w:rsid w:val="002B37DA"/>
    <w:rsid w:val="002D066F"/>
    <w:rsid w:val="002D5CF4"/>
    <w:rsid w:val="002E7857"/>
    <w:rsid w:val="002F0010"/>
    <w:rsid w:val="002F41D4"/>
    <w:rsid w:val="0030029E"/>
    <w:rsid w:val="0031599B"/>
    <w:rsid w:val="0032334B"/>
    <w:rsid w:val="003267A3"/>
    <w:rsid w:val="00356B96"/>
    <w:rsid w:val="00381A81"/>
    <w:rsid w:val="00381D51"/>
    <w:rsid w:val="00385E5C"/>
    <w:rsid w:val="00390EFE"/>
    <w:rsid w:val="00393D16"/>
    <w:rsid w:val="00396545"/>
    <w:rsid w:val="003C1EB9"/>
    <w:rsid w:val="003C5BC9"/>
    <w:rsid w:val="003D292F"/>
    <w:rsid w:val="003E005D"/>
    <w:rsid w:val="003F69B6"/>
    <w:rsid w:val="003F7FD1"/>
    <w:rsid w:val="00401509"/>
    <w:rsid w:val="00406D93"/>
    <w:rsid w:val="00425B21"/>
    <w:rsid w:val="004366C2"/>
    <w:rsid w:val="00443BA3"/>
    <w:rsid w:val="004505FB"/>
    <w:rsid w:val="004573BB"/>
    <w:rsid w:val="00462DC6"/>
    <w:rsid w:val="0046694C"/>
    <w:rsid w:val="00483D1D"/>
    <w:rsid w:val="00484DA4"/>
    <w:rsid w:val="0048766F"/>
    <w:rsid w:val="00491A4B"/>
    <w:rsid w:val="004A51DF"/>
    <w:rsid w:val="004D16CA"/>
    <w:rsid w:val="004E48E4"/>
    <w:rsid w:val="004F0AC2"/>
    <w:rsid w:val="004F145D"/>
    <w:rsid w:val="004F2B31"/>
    <w:rsid w:val="004F522B"/>
    <w:rsid w:val="00521052"/>
    <w:rsid w:val="00522186"/>
    <w:rsid w:val="00522E07"/>
    <w:rsid w:val="0053295D"/>
    <w:rsid w:val="00557E41"/>
    <w:rsid w:val="00562FC9"/>
    <w:rsid w:val="00564C84"/>
    <w:rsid w:val="0058005F"/>
    <w:rsid w:val="00581245"/>
    <w:rsid w:val="00583F46"/>
    <w:rsid w:val="00587304"/>
    <w:rsid w:val="0058785B"/>
    <w:rsid w:val="0059396B"/>
    <w:rsid w:val="005942E4"/>
    <w:rsid w:val="00595590"/>
    <w:rsid w:val="00596306"/>
    <w:rsid w:val="005A6EE8"/>
    <w:rsid w:val="005B0A7F"/>
    <w:rsid w:val="005B0B3A"/>
    <w:rsid w:val="005B0CF4"/>
    <w:rsid w:val="005B0DFB"/>
    <w:rsid w:val="005B346F"/>
    <w:rsid w:val="005C38A0"/>
    <w:rsid w:val="005F071A"/>
    <w:rsid w:val="005F3349"/>
    <w:rsid w:val="005F3FB1"/>
    <w:rsid w:val="006050C5"/>
    <w:rsid w:val="006057DA"/>
    <w:rsid w:val="006122B8"/>
    <w:rsid w:val="00613158"/>
    <w:rsid w:val="006157CB"/>
    <w:rsid w:val="0062077F"/>
    <w:rsid w:val="00651543"/>
    <w:rsid w:val="00661656"/>
    <w:rsid w:val="00663AD6"/>
    <w:rsid w:val="00664A64"/>
    <w:rsid w:val="0066589E"/>
    <w:rsid w:val="00685A97"/>
    <w:rsid w:val="006A1380"/>
    <w:rsid w:val="006C4226"/>
    <w:rsid w:val="006C5F64"/>
    <w:rsid w:val="006D06B0"/>
    <w:rsid w:val="006D50FB"/>
    <w:rsid w:val="006E493B"/>
    <w:rsid w:val="006F16EE"/>
    <w:rsid w:val="00720A18"/>
    <w:rsid w:val="00740FB4"/>
    <w:rsid w:val="00744B99"/>
    <w:rsid w:val="00746030"/>
    <w:rsid w:val="00796BA5"/>
    <w:rsid w:val="007A18DE"/>
    <w:rsid w:val="007B03D9"/>
    <w:rsid w:val="007B7185"/>
    <w:rsid w:val="007C3474"/>
    <w:rsid w:val="007D0E06"/>
    <w:rsid w:val="007E4166"/>
    <w:rsid w:val="007F1B75"/>
    <w:rsid w:val="00800873"/>
    <w:rsid w:val="00800C91"/>
    <w:rsid w:val="00802A45"/>
    <w:rsid w:val="00806AEF"/>
    <w:rsid w:val="00815EA2"/>
    <w:rsid w:val="00841C0B"/>
    <w:rsid w:val="0084626A"/>
    <w:rsid w:val="00846D09"/>
    <w:rsid w:val="00850A26"/>
    <w:rsid w:val="008546A3"/>
    <w:rsid w:val="0085751C"/>
    <w:rsid w:val="00860413"/>
    <w:rsid w:val="008743D1"/>
    <w:rsid w:val="00876D99"/>
    <w:rsid w:val="00877A47"/>
    <w:rsid w:val="0088063C"/>
    <w:rsid w:val="008A3635"/>
    <w:rsid w:val="008B0668"/>
    <w:rsid w:val="008B0F4A"/>
    <w:rsid w:val="008C24CD"/>
    <w:rsid w:val="008D0526"/>
    <w:rsid w:val="008D20BD"/>
    <w:rsid w:val="008E0EE5"/>
    <w:rsid w:val="008F1872"/>
    <w:rsid w:val="00907CA1"/>
    <w:rsid w:val="00922457"/>
    <w:rsid w:val="009254F4"/>
    <w:rsid w:val="00926EE7"/>
    <w:rsid w:val="00927B09"/>
    <w:rsid w:val="009327D6"/>
    <w:rsid w:val="0096605E"/>
    <w:rsid w:val="00966353"/>
    <w:rsid w:val="00972C75"/>
    <w:rsid w:val="00974A21"/>
    <w:rsid w:val="0098404A"/>
    <w:rsid w:val="009A4D1D"/>
    <w:rsid w:val="009D0AF0"/>
    <w:rsid w:val="009D41A9"/>
    <w:rsid w:val="009D43AE"/>
    <w:rsid w:val="009D74EC"/>
    <w:rsid w:val="009E09E1"/>
    <w:rsid w:val="009F2131"/>
    <w:rsid w:val="00A07F7C"/>
    <w:rsid w:val="00A17B53"/>
    <w:rsid w:val="00A208D1"/>
    <w:rsid w:val="00A22653"/>
    <w:rsid w:val="00A24444"/>
    <w:rsid w:val="00A252C8"/>
    <w:rsid w:val="00A32944"/>
    <w:rsid w:val="00A34FE7"/>
    <w:rsid w:val="00A44EA7"/>
    <w:rsid w:val="00A56879"/>
    <w:rsid w:val="00A6219D"/>
    <w:rsid w:val="00A6586A"/>
    <w:rsid w:val="00A779B7"/>
    <w:rsid w:val="00A83927"/>
    <w:rsid w:val="00A905DC"/>
    <w:rsid w:val="00A93C30"/>
    <w:rsid w:val="00AA14C1"/>
    <w:rsid w:val="00AA1D8B"/>
    <w:rsid w:val="00AB3A8F"/>
    <w:rsid w:val="00AE369F"/>
    <w:rsid w:val="00B06D7F"/>
    <w:rsid w:val="00B12BFE"/>
    <w:rsid w:val="00B220EC"/>
    <w:rsid w:val="00B26DA3"/>
    <w:rsid w:val="00B3255E"/>
    <w:rsid w:val="00B327EC"/>
    <w:rsid w:val="00B40F58"/>
    <w:rsid w:val="00B41016"/>
    <w:rsid w:val="00B44EA2"/>
    <w:rsid w:val="00B45556"/>
    <w:rsid w:val="00B5124C"/>
    <w:rsid w:val="00B54D28"/>
    <w:rsid w:val="00B6416A"/>
    <w:rsid w:val="00B64D66"/>
    <w:rsid w:val="00B85079"/>
    <w:rsid w:val="00B92857"/>
    <w:rsid w:val="00BA1855"/>
    <w:rsid w:val="00BB4D19"/>
    <w:rsid w:val="00BB640D"/>
    <w:rsid w:val="00BB783A"/>
    <w:rsid w:val="00BC10DB"/>
    <w:rsid w:val="00BD40C6"/>
    <w:rsid w:val="00BE0B8B"/>
    <w:rsid w:val="00BF6404"/>
    <w:rsid w:val="00C13542"/>
    <w:rsid w:val="00C346FF"/>
    <w:rsid w:val="00C46B3F"/>
    <w:rsid w:val="00C470E3"/>
    <w:rsid w:val="00C51E7E"/>
    <w:rsid w:val="00C61CEE"/>
    <w:rsid w:val="00C62BFC"/>
    <w:rsid w:val="00C63091"/>
    <w:rsid w:val="00C65916"/>
    <w:rsid w:val="00C700A7"/>
    <w:rsid w:val="00C72802"/>
    <w:rsid w:val="00C77833"/>
    <w:rsid w:val="00C84632"/>
    <w:rsid w:val="00C91F0D"/>
    <w:rsid w:val="00C91F2B"/>
    <w:rsid w:val="00C96476"/>
    <w:rsid w:val="00CA1F97"/>
    <w:rsid w:val="00CA60C6"/>
    <w:rsid w:val="00CB152A"/>
    <w:rsid w:val="00CB44A8"/>
    <w:rsid w:val="00CC5B81"/>
    <w:rsid w:val="00CC7FC3"/>
    <w:rsid w:val="00CE73D9"/>
    <w:rsid w:val="00CE7A7B"/>
    <w:rsid w:val="00CF60AC"/>
    <w:rsid w:val="00D034FE"/>
    <w:rsid w:val="00D06A33"/>
    <w:rsid w:val="00D364FA"/>
    <w:rsid w:val="00D41C26"/>
    <w:rsid w:val="00D468D8"/>
    <w:rsid w:val="00D527E3"/>
    <w:rsid w:val="00D61B47"/>
    <w:rsid w:val="00D636F1"/>
    <w:rsid w:val="00D771A3"/>
    <w:rsid w:val="00D829A1"/>
    <w:rsid w:val="00D8308D"/>
    <w:rsid w:val="00D90A8C"/>
    <w:rsid w:val="00DB0BDA"/>
    <w:rsid w:val="00DB24E0"/>
    <w:rsid w:val="00DB3225"/>
    <w:rsid w:val="00DC0487"/>
    <w:rsid w:val="00DC51F6"/>
    <w:rsid w:val="00DD610F"/>
    <w:rsid w:val="00DD73DA"/>
    <w:rsid w:val="00DE37D0"/>
    <w:rsid w:val="00DE7EBE"/>
    <w:rsid w:val="00E005AB"/>
    <w:rsid w:val="00E077D4"/>
    <w:rsid w:val="00E1682E"/>
    <w:rsid w:val="00E32E94"/>
    <w:rsid w:val="00E34D45"/>
    <w:rsid w:val="00E36BFA"/>
    <w:rsid w:val="00E45904"/>
    <w:rsid w:val="00E50E46"/>
    <w:rsid w:val="00E62FD3"/>
    <w:rsid w:val="00E73F8A"/>
    <w:rsid w:val="00E94483"/>
    <w:rsid w:val="00EA030F"/>
    <w:rsid w:val="00EA267C"/>
    <w:rsid w:val="00EA560F"/>
    <w:rsid w:val="00EB135F"/>
    <w:rsid w:val="00EC3304"/>
    <w:rsid w:val="00EC3EEB"/>
    <w:rsid w:val="00ED60C7"/>
    <w:rsid w:val="00ED6C3B"/>
    <w:rsid w:val="00EE04C5"/>
    <w:rsid w:val="00EE359A"/>
    <w:rsid w:val="00F026BA"/>
    <w:rsid w:val="00F16848"/>
    <w:rsid w:val="00F17C6D"/>
    <w:rsid w:val="00F43B48"/>
    <w:rsid w:val="00F5241A"/>
    <w:rsid w:val="00F54536"/>
    <w:rsid w:val="00F67C08"/>
    <w:rsid w:val="00F8350D"/>
    <w:rsid w:val="00F87149"/>
    <w:rsid w:val="00FA7DE6"/>
    <w:rsid w:val="00FB1FF4"/>
    <w:rsid w:val="00FB6389"/>
    <w:rsid w:val="00FC33AD"/>
    <w:rsid w:val="00FD4247"/>
    <w:rsid w:val="00FD7FAF"/>
    <w:rsid w:val="00FF3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F835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F8350D"/>
    <w:rPr>
      <w:rFonts w:cs="Arial"/>
    </w:rPr>
  </w:style>
  <w:style w:type="paragraph" w:customStyle="1" w:styleId="Caption">
    <w:name w:val="Caption"/>
    <w:basedOn w:val="Normalny"/>
    <w:qFormat/>
    <w:rsid w:val="00F8350D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F8350D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F8350D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F8350D"/>
  </w:style>
  <w:style w:type="character" w:customStyle="1" w:styleId="TekstpodstawowyZnak1">
    <w:name w:val="Tekst podstawowy Znak1"/>
    <w:basedOn w:val="Domylnaczcionkaakapitu"/>
    <w:semiHidden/>
    <w:locked/>
    <w:rsid w:val="00DD73DA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displayonly">
    <w:name w:val="display_only"/>
    <w:basedOn w:val="Domylnaczcionkaakapitu"/>
    <w:rsid w:val="00663AD6"/>
  </w:style>
  <w:style w:type="paragraph" w:styleId="Tekstpodstawowywcity">
    <w:name w:val="Body Text Indent"/>
    <w:basedOn w:val="Normalny"/>
    <w:link w:val="TekstpodstawowywcityZnak"/>
    <w:uiPriority w:val="99"/>
    <w:unhideWhenUsed/>
    <w:rsid w:val="009254F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254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rsid w:val="004A51DF"/>
    <w:pPr>
      <w:tabs>
        <w:tab w:val="left" w:pos="708"/>
      </w:tabs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8C59D-93B6-4686-A1D6-61A6F8F29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mtyrala</cp:lastModifiedBy>
  <cp:revision>15</cp:revision>
  <cp:lastPrinted>2025-06-26T06:21:00Z</cp:lastPrinted>
  <dcterms:created xsi:type="dcterms:W3CDTF">2025-06-26T06:49:00Z</dcterms:created>
  <dcterms:modified xsi:type="dcterms:W3CDTF">2026-07-27T13:19:00Z</dcterms:modified>
  <dc:language>pl-PL</dc:language>
</cp:coreProperties>
</file>