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3B5" w:rsidRPr="0082433A" w:rsidRDefault="000E3D07" w:rsidP="005713B5">
      <w:pPr>
        <w:pStyle w:val="Tytu"/>
        <w:rPr>
          <w:rFonts w:ascii="Arial" w:eastAsia="Lucida Sans Unicode" w:hAnsi="Arial" w:cs="Arial"/>
          <w:color w:val="000000"/>
          <w:lang w:eastAsia="ar-SA"/>
        </w:rPr>
      </w:pPr>
      <w:r>
        <w:rPr>
          <w:rFonts w:ascii="Arial" w:hAnsi="Arial" w:cs="Arial"/>
          <w:color w:val="000000"/>
        </w:rPr>
        <w:t xml:space="preserve">ZARZĄDZENIE </w:t>
      </w:r>
      <w:r w:rsidR="005713B5" w:rsidRPr="0082433A">
        <w:rPr>
          <w:rFonts w:ascii="Arial" w:hAnsi="Arial" w:cs="Arial"/>
          <w:color w:val="000000"/>
        </w:rPr>
        <w:t>NR</w:t>
      </w:r>
      <w:r>
        <w:rPr>
          <w:rFonts w:ascii="Arial" w:hAnsi="Arial" w:cs="Arial"/>
          <w:color w:val="000000"/>
        </w:rPr>
        <w:t xml:space="preserve"> 504/25</w:t>
      </w:r>
    </w:p>
    <w:p w:rsidR="005713B5" w:rsidRPr="0082433A" w:rsidRDefault="005713B5" w:rsidP="005713B5">
      <w:pPr>
        <w:pStyle w:val="Podtytu"/>
        <w:rPr>
          <w:rFonts w:ascii="Arial" w:eastAsia="Lucida Sans Unicode" w:hAnsi="Arial" w:cs="Arial"/>
          <w:color w:val="000000"/>
          <w:lang w:eastAsia="ar-SA"/>
        </w:rPr>
      </w:pPr>
      <w:r w:rsidRPr="0082433A">
        <w:rPr>
          <w:rFonts w:ascii="Arial" w:hAnsi="Arial" w:cs="Arial"/>
          <w:color w:val="000000"/>
        </w:rPr>
        <w:t>PREZYDENTA BYTOMIA</w:t>
      </w:r>
    </w:p>
    <w:p w:rsidR="005713B5" w:rsidRPr="0082433A" w:rsidRDefault="005713B5" w:rsidP="005713B5">
      <w:pPr>
        <w:widowControl w:val="0"/>
        <w:suppressAutoHyphens/>
        <w:spacing w:after="280"/>
        <w:jc w:val="center"/>
        <w:rPr>
          <w:rFonts w:ascii="Arial" w:hAnsi="Arial" w:cs="Arial"/>
          <w:bCs/>
          <w:color w:val="000000"/>
        </w:rPr>
      </w:pPr>
      <w:r w:rsidRPr="0082433A">
        <w:rPr>
          <w:rFonts w:ascii="Arial" w:hAnsi="Arial" w:cs="Arial"/>
          <w:bCs/>
          <w:color w:val="000000"/>
        </w:rPr>
        <w:t>z dnia</w:t>
      </w:r>
      <w:r w:rsidR="000E3D07">
        <w:rPr>
          <w:rFonts w:ascii="Arial" w:hAnsi="Arial" w:cs="Arial"/>
          <w:bCs/>
          <w:color w:val="000000"/>
        </w:rPr>
        <w:t xml:space="preserve"> 26 listopada 2025 r.</w:t>
      </w:r>
    </w:p>
    <w:p w:rsidR="005713B5" w:rsidRPr="0082433A" w:rsidRDefault="005713B5" w:rsidP="005713B5">
      <w:pPr>
        <w:pStyle w:val="Tekstpodstawowy2"/>
        <w:spacing w:after="280"/>
        <w:ind w:left="45"/>
        <w:jc w:val="center"/>
        <w:rPr>
          <w:rFonts w:ascii="Arial" w:hAnsi="Arial" w:cs="Arial"/>
        </w:rPr>
      </w:pPr>
      <w:r w:rsidRPr="0082433A">
        <w:rPr>
          <w:rFonts w:ascii="Arial" w:hAnsi="Arial" w:cs="Arial"/>
          <w:b/>
          <w:bCs/>
        </w:rPr>
        <w:t>w sprawie ogłoszenia otwartego konkursu ofert na realizację w 202</w:t>
      </w:r>
      <w:r w:rsidR="003B34FB">
        <w:rPr>
          <w:rFonts w:ascii="Arial" w:hAnsi="Arial" w:cs="Arial"/>
          <w:b/>
          <w:bCs/>
        </w:rPr>
        <w:t>6</w:t>
      </w:r>
      <w:r w:rsidRPr="0082433A">
        <w:rPr>
          <w:rFonts w:ascii="Arial" w:hAnsi="Arial" w:cs="Arial"/>
          <w:b/>
          <w:bCs/>
        </w:rPr>
        <w:t xml:space="preserve"> r. zadania z zakresu zapewnienia opieki hospicyjno – paliatywnej i rehabilitacji domowej na rzecz mieszkańców miasta Bytomia w terminalnym stanie choroby</w:t>
      </w:r>
    </w:p>
    <w:p w:rsidR="005713B5" w:rsidRPr="00A47462" w:rsidRDefault="005713B5" w:rsidP="00763B7E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lang w:eastAsia="pl-PL"/>
        </w:rPr>
        <w:t>N</w:t>
      </w:r>
      <w:r w:rsidRPr="0082433A">
        <w:rPr>
          <w:rFonts w:ascii="Arial" w:hAnsi="Arial" w:cs="Arial"/>
          <w:szCs w:val="24"/>
          <w:lang w:eastAsia="pl-PL"/>
        </w:rPr>
        <w:t>a podstawie art. 30 ust. 1 ustawy</w:t>
      </w:r>
      <w:r w:rsidRPr="0082433A">
        <w:rPr>
          <w:rFonts w:ascii="Arial" w:hAnsi="Arial" w:cs="Arial"/>
        </w:rPr>
        <w:t xml:space="preserve"> </w:t>
      </w:r>
      <w:r w:rsidRPr="0082433A">
        <w:rPr>
          <w:rFonts w:ascii="Arial" w:hAnsi="Arial" w:cs="Arial"/>
          <w:szCs w:val="24"/>
        </w:rPr>
        <w:t>z dnia 8 marca 1990 r.</w:t>
      </w:r>
      <w:r>
        <w:rPr>
          <w:rFonts w:ascii="Arial" w:hAnsi="Arial" w:cs="Arial"/>
          <w:szCs w:val="24"/>
        </w:rPr>
        <w:t xml:space="preserve"> o samorządzie gminnym </w:t>
      </w:r>
      <w:r w:rsidRPr="000C47AD">
        <w:rPr>
          <w:rFonts w:ascii="Arial" w:hAnsi="Arial" w:cs="Arial"/>
          <w:szCs w:val="24"/>
        </w:rPr>
        <w:t>(Dz. U. z 202</w:t>
      </w:r>
      <w:r w:rsidR="00A47462">
        <w:rPr>
          <w:rFonts w:ascii="Arial" w:hAnsi="Arial" w:cs="Arial"/>
          <w:szCs w:val="24"/>
        </w:rPr>
        <w:t>5</w:t>
      </w:r>
      <w:r w:rsidRPr="000C47AD">
        <w:rPr>
          <w:rFonts w:ascii="Arial" w:hAnsi="Arial" w:cs="Arial"/>
          <w:szCs w:val="24"/>
        </w:rPr>
        <w:t xml:space="preserve"> r. poz. </w:t>
      </w:r>
      <w:r w:rsidR="00A47462">
        <w:rPr>
          <w:rFonts w:ascii="Arial" w:hAnsi="Arial" w:cs="Arial"/>
          <w:szCs w:val="24"/>
        </w:rPr>
        <w:t>1153</w:t>
      </w:r>
      <w:r w:rsidRPr="000C47AD">
        <w:rPr>
          <w:rFonts w:ascii="Arial" w:hAnsi="Arial" w:cs="Arial"/>
          <w:szCs w:val="24"/>
        </w:rPr>
        <w:t>) oraz</w:t>
      </w:r>
      <w:r w:rsidRPr="0082433A">
        <w:rPr>
          <w:rFonts w:ascii="Arial" w:hAnsi="Arial" w:cs="Arial"/>
          <w:szCs w:val="24"/>
        </w:rPr>
        <w:t xml:space="preserve"> art. 13 ust. 1 i ust. 2 usta</w:t>
      </w:r>
      <w:r>
        <w:rPr>
          <w:rFonts w:ascii="Arial" w:hAnsi="Arial" w:cs="Arial"/>
          <w:szCs w:val="24"/>
        </w:rPr>
        <w:t xml:space="preserve">wy z dnia </w:t>
      </w:r>
      <w:r w:rsidR="003E715E">
        <w:rPr>
          <w:rFonts w:ascii="Arial" w:hAnsi="Arial" w:cs="Arial"/>
          <w:szCs w:val="24"/>
        </w:rPr>
        <w:t xml:space="preserve">24 </w:t>
      </w:r>
      <w:r>
        <w:rPr>
          <w:rFonts w:ascii="Arial" w:hAnsi="Arial" w:cs="Arial"/>
          <w:szCs w:val="24"/>
        </w:rPr>
        <w:t>kwietnia 2003</w:t>
      </w:r>
      <w:r w:rsidR="003E715E">
        <w:rPr>
          <w:rFonts w:ascii="Arial" w:hAnsi="Arial" w:cs="Arial"/>
          <w:szCs w:val="24"/>
        </w:rPr>
        <w:t> </w:t>
      </w:r>
      <w:r>
        <w:rPr>
          <w:rFonts w:ascii="Arial" w:hAnsi="Arial" w:cs="Arial"/>
          <w:szCs w:val="24"/>
        </w:rPr>
        <w:t xml:space="preserve">r. </w:t>
      </w:r>
      <w:r w:rsidRPr="0082433A">
        <w:rPr>
          <w:rFonts w:ascii="Arial" w:hAnsi="Arial" w:cs="Arial"/>
          <w:szCs w:val="24"/>
        </w:rPr>
        <w:t xml:space="preserve">o działalności pożytku publicznego i o wolontariacie </w:t>
      </w:r>
      <w:r w:rsidR="00A47462">
        <w:rPr>
          <w:rFonts w:ascii="Arial" w:hAnsi="Arial" w:cs="Arial"/>
          <w:szCs w:val="24"/>
        </w:rPr>
        <w:t>(Dz. U. z 2025</w:t>
      </w:r>
      <w:r w:rsidRPr="000C47AD">
        <w:rPr>
          <w:rFonts w:ascii="Arial" w:hAnsi="Arial" w:cs="Arial"/>
          <w:szCs w:val="24"/>
        </w:rPr>
        <w:t xml:space="preserve"> r. poz. </w:t>
      </w:r>
      <w:r w:rsidR="00A47462">
        <w:rPr>
          <w:rFonts w:ascii="Arial" w:hAnsi="Arial" w:cs="Arial"/>
          <w:szCs w:val="24"/>
        </w:rPr>
        <w:t>1338</w:t>
      </w:r>
      <w:r w:rsidRPr="000C47AD">
        <w:rPr>
          <w:rFonts w:ascii="Arial" w:hAnsi="Arial" w:cs="Arial"/>
          <w:szCs w:val="24"/>
        </w:rPr>
        <w:t>)</w:t>
      </w:r>
      <w:r w:rsidRPr="000C47AD">
        <w:rPr>
          <w:rFonts w:ascii="Arial" w:hAnsi="Arial" w:cs="Arial"/>
        </w:rPr>
        <w:t xml:space="preserve"> zarządza</w:t>
      </w:r>
      <w:r w:rsidRPr="0082433A">
        <w:rPr>
          <w:rFonts w:ascii="Arial" w:hAnsi="Arial" w:cs="Arial"/>
          <w:color w:val="000000"/>
        </w:rPr>
        <w:t xml:space="preserve"> się, co następuje:</w:t>
      </w:r>
    </w:p>
    <w:p w:rsidR="005713B5" w:rsidRPr="0082433A" w:rsidRDefault="005713B5" w:rsidP="005713B5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b/>
          <w:bCs/>
          <w:color w:val="000000"/>
        </w:rPr>
        <w:t>§ 1</w:t>
      </w:r>
    </w:p>
    <w:p w:rsidR="005713B5" w:rsidRPr="0082433A" w:rsidRDefault="005713B5" w:rsidP="005713B5">
      <w:pPr>
        <w:pStyle w:val="Tekstpodstawowy"/>
        <w:spacing w:after="280"/>
        <w:jc w:val="left"/>
        <w:rPr>
          <w:rFonts w:ascii="Arial" w:hAnsi="Arial" w:cs="Arial"/>
        </w:rPr>
      </w:pPr>
      <w:r w:rsidRPr="0082433A">
        <w:rPr>
          <w:rFonts w:ascii="Arial" w:hAnsi="Arial" w:cs="Arial"/>
        </w:rPr>
        <w:t>Ogłasza się otwarty konkurs ofert na realizację w 202</w:t>
      </w:r>
      <w:r w:rsidR="00A47462">
        <w:rPr>
          <w:rFonts w:ascii="Arial" w:hAnsi="Arial" w:cs="Arial"/>
        </w:rPr>
        <w:t>6</w:t>
      </w:r>
      <w:r w:rsidRPr="0082433A">
        <w:rPr>
          <w:rFonts w:ascii="Arial" w:hAnsi="Arial" w:cs="Arial"/>
        </w:rPr>
        <w:t xml:space="preserve"> roku zadania z zakresu zapewnienia opieki hospicyjno – paliatywnej i rehabilitacji domowej na rzecz mieszkańców miasta Bytomia w terminalnym stanie choroby</w:t>
      </w:r>
      <w:r w:rsidRPr="00E3044B">
        <w:rPr>
          <w:rFonts w:ascii="Arial" w:hAnsi="Arial" w:cs="Arial"/>
        </w:rPr>
        <w:t>, zgodnie z załącznikiem do niniejszego zarządzenia.</w:t>
      </w:r>
    </w:p>
    <w:p w:rsidR="005713B5" w:rsidRPr="0082433A" w:rsidRDefault="005713B5" w:rsidP="005713B5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b/>
          <w:bCs/>
          <w:color w:val="000000"/>
        </w:rPr>
        <w:t>§ 2</w:t>
      </w:r>
    </w:p>
    <w:p w:rsidR="00E67137" w:rsidRDefault="005713B5" w:rsidP="00763B7E">
      <w:pPr>
        <w:pStyle w:val="Tekstpodstawowy"/>
        <w:spacing w:after="280"/>
        <w:jc w:val="left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color w:val="000000"/>
        </w:rPr>
        <w:t xml:space="preserve">Wykonanie zarządzenia powierza się </w:t>
      </w:r>
      <w:r w:rsidR="0019603E">
        <w:rPr>
          <w:rFonts w:ascii="Arial" w:hAnsi="Arial" w:cs="Arial"/>
          <w:color w:val="000000"/>
        </w:rPr>
        <w:t>n</w:t>
      </w:r>
      <w:r w:rsidR="003F6AE2">
        <w:rPr>
          <w:rFonts w:ascii="Arial" w:hAnsi="Arial" w:cs="Arial"/>
          <w:color w:val="000000"/>
        </w:rPr>
        <w:t>aczelnikowi</w:t>
      </w:r>
      <w:r>
        <w:rPr>
          <w:rFonts w:ascii="Arial" w:hAnsi="Arial" w:cs="Arial"/>
          <w:color w:val="000000"/>
        </w:rPr>
        <w:t xml:space="preserve"> </w:t>
      </w:r>
      <w:r w:rsidR="000A41B9">
        <w:rPr>
          <w:rFonts w:ascii="Arial" w:hAnsi="Arial" w:cs="Arial"/>
          <w:color w:val="000000"/>
        </w:rPr>
        <w:t xml:space="preserve">Wydziału Polityki Społecznej oraz naczelnikowi </w:t>
      </w:r>
      <w:r w:rsidR="00CE7507">
        <w:rPr>
          <w:rFonts w:ascii="Arial" w:hAnsi="Arial" w:cs="Arial"/>
          <w:color w:val="000000"/>
        </w:rPr>
        <w:t xml:space="preserve">Wydziału </w:t>
      </w:r>
      <w:r w:rsidR="000A41B9">
        <w:rPr>
          <w:rFonts w:ascii="Arial" w:hAnsi="Arial" w:cs="Arial"/>
          <w:color w:val="000000"/>
        </w:rPr>
        <w:t>Organizacji Pozarządowych.</w:t>
      </w:r>
    </w:p>
    <w:p w:rsidR="005713B5" w:rsidRPr="0082433A" w:rsidRDefault="005713B5" w:rsidP="005713B5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b/>
          <w:bCs/>
          <w:color w:val="000000"/>
        </w:rPr>
        <w:t>§ 3</w:t>
      </w:r>
    </w:p>
    <w:p w:rsidR="00E3044B" w:rsidRPr="00393056" w:rsidRDefault="005713B5" w:rsidP="00763B7E">
      <w:pPr>
        <w:pStyle w:val="Tekstpodstawowy"/>
        <w:spacing w:before="280" w:after="280"/>
        <w:jc w:val="left"/>
        <w:rPr>
          <w:rFonts w:ascii="Arial" w:hAnsi="Arial" w:cs="Arial"/>
          <w:color w:val="000000"/>
        </w:rPr>
      </w:pPr>
      <w:r w:rsidRPr="0082433A">
        <w:rPr>
          <w:rFonts w:ascii="Arial" w:hAnsi="Arial" w:cs="Arial"/>
          <w:color w:val="000000"/>
        </w:rPr>
        <w:t>Zarządzenie wchodzi w życie z dniem podpisania.</w:t>
      </w:r>
    </w:p>
    <w:p w:rsidR="00602D61" w:rsidRPr="00602D61" w:rsidRDefault="00767086" w:rsidP="00602D61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Oprac.: K.</w:t>
      </w:r>
      <w:r w:rsidR="00763B7E"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>Zakrzewska</w:t>
      </w:r>
    </w:p>
    <w:p w:rsidR="00602D61" w:rsidRDefault="001F44C6" w:rsidP="00221FBF">
      <w:pPr>
        <w:spacing w:after="280"/>
        <w:ind w:left="567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25 </w:t>
      </w:r>
      <w:r w:rsidR="00A47462">
        <w:rPr>
          <w:rFonts w:ascii="Arial" w:hAnsi="Arial" w:cs="Arial"/>
          <w:sz w:val="16"/>
        </w:rPr>
        <w:t>listopada 2025</w:t>
      </w:r>
      <w:r w:rsidR="00602D61" w:rsidRPr="00602D61">
        <w:rPr>
          <w:rFonts w:ascii="Arial" w:hAnsi="Arial" w:cs="Arial"/>
          <w:sz w:val="16"/>
        </w:rPr>
        <w:t xml:space="preserve"> r.</w:t>
      </w:r>
    </w:p>
    <w:p w:rsidR="00221FBF" w:rsidRDefault="00221FBF" w:rsidP="00221FBF">
      <w:pPr>
        <w:spacing w:after="280"/>
        <w:ind w:left="567"/>
        <w:rPr>
          <w:rFonts w:ascii="Arial" w:hAnsi="Arial" w:cs="Arial"/>
          <w:sz w:val="16"/>
        </w:rPr>
      </w:pPr>
    </w:p>
    <w:p w:rsidR="00221FBF" w:rsidRDefault="00221FBF" w:rsidP="004E08A6">
      <w:pPr>
        <w:ind w:left="5245"/>
        <w:jc w:val="both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221FBF" w:rsidRDefault="00221FBF" w:rsidP="004E08A6">
      <w:pPr>
        <w:ind w:left="524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Prezydent Miasta </w:t>
      </w:r>
    </w:p>
    <w:p w:rsidR="000E3D07" w:rsidRDefault="00221FBF" w:rsidP="004E08A6">
      <w:pPr>
        <w:tabs>
          <w:tab w:val="left" w:pos="5245"/>
        </w:tabs>
        <w:ind w:left="524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Mariusz Wołosz </w:t>
      </w:r>
    </w:p>
    <w:p w:rsidR="00221FBF" w:rsidRPr="00221FBF" w:rsidRDefault="00221FBF" w:rsidP="00221FBF">
      <w:pPr>
        <w:spacing w:after="5000"/>
        <w:ind w:left="567"/>
        <w:rPr>
          <w:rFonts w:ascii="Arial" w:hAnsi="Arial" w:cs="Arial"/>
        </w:rPr>
      </w:pPr>
    </w:p>
    <w:p w:rsidR="00363677" w:rsidRPr="001168A7" w:rsidRDefault="00363677" w:rsidP="00363677">
      <w:pPr>
        <w:ind w:left="6372" w:firstLine="1"/>
        <w:rPr>
          <w:rStyle w:val="Pogrubienie"/>
          <w:rFonts w:ascii="Arial" w:hAnsi="Arial" w:cs="Arial"/>
          <w:b w:val="0"/>
          <w:bCs w:val="0"/>
          <w:sz w:val="20"/>
          <w:szCs w:val="20"/>
        </w:rPr>
      </w:pPr>
      <w:r w:rsidRPr="001168A7">
        <w:rPr>
          <w:rStyle w:val="Pogrubienie"/>
          <w:rFonts w:ascii="Arial" w:hAnsi="Arial" w:cs="Arial"/>
          <w:b w:val="0"/>
          <w:bCs w:val="0"/>
          <w:sz w:val="20"/>
          <w:szCs w:val="20"/>
        </w:rPr>
        <w:lastRenderedPageBreak/>
        <w:t>Załącznik</w:t>
      </w:r>
      <w:r w:rsidR="0020404F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</w:t>
      </w:r>
    </w:p>
    <w:p w:rsidR="00363677" w:rsidRPr="001168A7" w:rsidRDefault="00363677" w:rsidP="00363677">
      <w:pPr>
        <w:ind w:left="6373"/>
        <w:rPr>
          <w:rStyle w:val="Pogrubienie"/>
          <w:rFonts w:ascii="Arial" w:hAnsi="Arial" w:cs="Arial"/>
          <w:b w:val="0"/>
          <w:bCs w:val="0"/>
          <w:sz w:val="20"/>
          <w:szCs w:val="20"/>
        </w:rPr>
      </w:pPr>
      <w:r w:rsidRPr="001168A7">
        <w:rPr>
          <w:rStyle w:val="Pogrubienie"/>
          <w:rFonts w:ascii="Arial" w:hAnsi="Arial" w:cs="Arial"/>
          <w:b w:val="0"/>
          <w:bCs w:val="0"/>
          <w:sz w:val="20"/>
          <w:szCs w:val="20"/>
        </w:rPr>
        <w:t>do zarządzenia nr</w:t>
      </w:r>
      <w:r w:rsidR="00554461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504/25</w:t>
      </w:r>
    </w:p>
    <w:p w:rsidR="00363677" w:rsidRPr="001168A7" w:rsidRDefault="00763B7E" w:rsidP="00363677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  <w:szCs w:val="20"/>
        </w:rPr>
      </w:pPr>
      <w:r>
        <w:rPr>
          <w:rStyle w:val="Pogrubienie"/>
          <w:rFonts w:ascii="Arial" w:hAnsi="Arial" w:cs="Arial"/>
          <w:b w:val="0"/>
          <w:bCs w:val="0"/>
          <w:sz w:val="20"/>
          <w:szCs w:val="20"/>
        </w:rPr>
        <w:t>Prezydenta Bytomia</w:t>
      </w:r>
    </w:p>
    <w:p w:rsidR="00363677" w:rsidRPr="001168A7" w:rsidRDefault="00363677" w:rsidP="00363677">
      <w:pPr>
        <w:spacing w:after="280"/>
        <w:ind w:left="6372"/>
        <w:rPr>
          <w:rStyle w:val="Pogrubienie"/>
          <w:rFonts w:ascii="Arial" w:hAnsi="Arial" w:cs="Arial"/>
          <w:b w:val="0"/>
          <w:bCs w:val="0"/>
          <w:sz w:val="20"/>
          <w:szCs w:val="20"/>
        </w:rPr>
      </w:pPr>
      <w:r w:rsidRPr="001168A7">
        <w:rPr>
          <w:rStyle w:val="Pogrubienie"/>
          <w:rFonts w:ascii="Arial" w:hAnsi="Arial" w:cs="Arial"/>
          <w:b w:val="0"/>
          <w:bCs w:val="0"/>
          <w:sz w:val="20"/>
          <w:szCs w:val="20"/>
        </w:rPr>
        <w:t>z dnia</w:t>
      </w:r>
      <w:r w:rsidR="00554461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26 listopada 2025 r.</w:t>
      </w:r>
    </w:p>
    <w:p w:rsidR="00363677" w:rsidRPr="00BF459F" w:rsidRDefault="00363677" w:rsidP="00363677">
      <w:pPr>
        <w:spacing w:after="280"/>
        <w:jc w:val="center"/>
        <w:rPr>
          <w:rFonts w:ascii="Arial" w:hAnsi="Arial" w:cs="Arial"/>
          <w:b/>
          <w:bCs/>
        </w:rPr>
      </w:pPr>
      <w:r w:rsidRPr="00BF459F">
        <w:rPr>
          <w:rFonts w:ascii="Arial" w:hAnsi="Arial" w:cs="Arial"/>
          <w:b/>
          <w:bCs/>
        </w:rPr>
        <w:t>OGŁOSZENIE OTWARTEGO KONKURSU OFERT</w:t>
      </w:r>
    </w:p>
    <w:p w:rsidR="00763B7E" w:rsidRPr="00763B7E" w:rsidRDefault="00363677" w:rsidP="00763B7E">
      <w:pPr>
        <w:pStyle w:val="Default"/>
        <w:spacing w:after="280"/>
        <w:jc w:val="left"/>
        <w:rPr>
          <w:rFonts w:ascii="Arial" w:hAnsi="Arial" w:cs="Arial"/>
        </w:rPr>
      </w:pPr>
      <w:r w:rsidRPr="00293E9F">
        <w:rPr>
          <w:rFonts w:ascii="Arial" w:hAnsi="Arial" w:cs="Arial"/>
          <w:szCs w:val="24"/>
        </w:rPr>
        <w:t xml:space="preserve">Prezydent </w:t>
      </w:r>
      <w:r w:rsidRPr="00DC1416">
        <w:rPr>
          <w:rFonts w:ascii="Arial" w:hAnsi="Arial" w:cs="Arial"/>
          <w:szCs w:val="24"/>
        </w:rPr>
        <w:t>Bytomia</w:t>
      </w:r>
      <w:r w:rsidR="00393CFE">
        <w:rPr>
          <w:rFonts w:ascii="Arial" w:hAnsi="Arial" w:cs="Arial"/>
          <w:szCs w:val="24"/>
        </w:rPr>
        <w:t>,</w:t>
      </w:r>
      <w:r w:rsidRPr="00DC1416">
        <w:rPr>
          <w:rFonts w:ascii="Arial" w:hAnsi="Arial" w:cs="Arial"/>
          <w:szCs w:val="24"/>
        </w:rPr>
        <w:t xml:space="preserve"> na podstawie art. 13 ust. 1 i ust. 2 ustawy z dnia 24 kwietnia </w:t>
      </w:r>
      <w:r>
        <w:rPr>
          <w:rFonts w:ascii="Arial" w:hAnsi="Arial" w:cs="Arial"/>
          <w:szCs w:val="24"/>
        </w:rPr>
        <w:t>2003 </w:t>
      </w:r>
      <w:r w:rsidRPr="00DC1416">
        <w:rPr>
          <w:rFonts w:ascii="Arial" w:hAnsi="Arial" w:cs="Arial"/>
          <w:szCs w:val="24"/>
        </w:rPr>
        <w:t>r. o działalności pożytku publicznego i o wolontariacie (Dz. U. z 202</w:t>
      </w:r>
      <w:r w:rsidR="00A47462">
        <w:rPr>
          <w:rFonts w:ascii="Arial" w:hAnsi="Arial" w:cs="Arial"/>
          <w:szCs w:val="24"/>
        </w:rPr>
        <w:t>5</w:t>
      </w:r>
      <w:r w:rsidRPr="00DC1416">
        <w:rPr>
          <w:rFonts w:ascii="Arial" w:hAnsi="Arial" w:cs="Arial"/>
          <w:szCs w:val="24"/>
        </w:rPr>
        <w:t xml:space="preserve"> r. poz. </w:t>
      </w:r>
      <w:r w:rsidR="00A47462">
        <w:rPr>
          <w:rFonts w:ascii="Arial" w:hAnsi="Arial" w:cs="Arial"/>
          <w:szCs w:val="24"/>
        </w:rPr>
        <w:t>1338</w:t>
      </w:r>
      <w:r w:rsidRPr="00293E9F">
        <w:rPr>
          <w:rFonts w:ascii="Arial" w:hAnsi="Arial" w:cs="Arial"/>
          <w:szCs w:val="24"/>
        </w:rPr>
        <w:t>), zwanej dalej „ustawą</w:t>
      </w:r>
      <w:r w:rsidRPr="0061211F">
        <w:rPr>
          <w:rFonts w:ascii="Arial" w:hAnsi="Arial" w:cs="Arial"/>
          <w:szCs w:val="24"/>
        </w:rPr>
        <w:t>”</w:t>
      </w:r>
      <w:r>
        <w:rPr>
          <w:rFonts w:ascii="Arial" w:hAnsi="Arial" w:cs="Arial"/>
          <w:szCs w:val="24"/>
        </w:rPr>
        <w:t xml:space="preserve"> </w:t>
      </w:r>
      <w:r w:rsidRPr="00293E9F">
        <w:rPr>
          <w:rFonts w:ascii="Arial" w:hAnsi="Arial" w:cs="Arial"/>
          <w:szCs w:val="24"/>
        </w:rPr>
        <w:t>ogłasza otwarty konkurs ofert</w:t>
      </w:r>
      <w:r w:rsidR="00393CFE">
        <w:rPr>
          <w:rFonts w:ascii="Arial" w:hAnsi="Arial" w:cs="Arial"/>
          <w:szCs w:val="24"/>
        </w:rPr>
        <w:t>,</w:t>
      </w:r>
      <w:r w:rsidR="00E67137">
        <w:rPr>
          <w:rFonts w:ascii="Arial" w:hAnsi="Arial" w:cs="Arial"/>
          <w:szCs w:val="24"/>
        </w:rPr>
        <w:t xml:space="preserve"> </w:t>
      </w:r>
      <w:r w:rsidRPr="00293E9F">
        <w:rPr>
          <w:rFonts w:ascii="Arial" w:hAnsi="Arial" w:cs="Arial"/>
        </w:rPr>
        <w:t>na realizację w 202</w:t>
      </w:r>
      <w:r w:rsidR="00A47462">
        <w:rPr>
          <w:rFonts w:ascii="Arial" w:hAnsi="Arial" w:cs="Arial"/>
        </w:rPr>
        <w:t>6</w:t>
      </w:r>
      <w:r w:rsidRPr="00293E9F">
        <w:rPr>
          <w:rFonts w:ascii="Arial" w:hAnsi="Arial" w:cs="Arial"/>
        </w:rPr>
        <w:t xml:space="preserve"> roku, zadania z zakresu zapewnienia </w:t>
      </w:r>
      <w:r>
        <w:rPr>
          <w:rFonts w:ascii="Arial" w:hAnsi="Arial" w:cs="Arial"/>
        </w:rPr>
        <w:t xml:space="preserve">opieki hospicyjno – paliatywnej </w:t>
      </w:r>
      <w:r w:rsidRPr="00293E9F">
        <w:rPr>
          <w:rFonts w:ascii="Arial" w:hAnsi="Arial" w:cs="Arial"/>
        </w:rPr>
        <w:t xml:space="preserve">i rehabilitacji domowej na rzecz mieszkańców miasta Bytomia </w:t>
      </w:r>
      <w:r>
        <w:rPr>
          <w:rFonts w:ascii="Arial" w:hAnsi="Arial" w:cs="Arial"/>
        </w:rPr>
        <w:t>w </w:t>
      </w:r>
      <w:r w:rsidRPr="00293E9F">
        <w:rPr>
          <w:rFonts w:ascii="Arial" w:hAnsi="Arial" w:cs="Arial"/>
        </w:rPr>
        <w:t>terminalnym stanie choroby.</w:t>
      </w:r>
    </w:p>
    <w:p w:rsidR="00363677" w:rsidRPr="00293E9F" w:rsidRDefault="00363677" w:rsidP="00363677">
      <w:pPr>
        <w:pStyle w:val="Nagwek5"/>
        <w:ind w:left="357"/>
        <w:rPr>
          <w:rFonts w:ascii="Arial" w:hAnsi="Arial" w:cs="Arial"/>
          <w:b/>
          <w:sz w:val="24"/>
          <w:szCs w:val="24"/>
          <w:u w:val="none"/>
        </w:rPr>
      </w:pPr>
      <w:r w:rsidRPr="00293E9F">
        <w:rPr>
          <w:rFonts w:ascii="Arial" w:hAnsi="Arial" w:cs="Arial"/>
          <w:b/>
          <w:sz w:val="24"/>
          <w:szCs w:val="24"/>
          <w:u w:val="none"/>
        </w:rPr>
        <w:t xml:space="preserve">§ 1 </w:t>
      </w:r>
    </w:p>
    <w:p w:rsidR="00363677" w:rsidRPr="00C70D85" w:rsidRDefault="00363677" w:rsidP="00763B7E">
      <w:pPr>
        <w:pStyle w:val="Nagwek5"/>
        <w:spacing w:after="280"/>
        <w:ind w:left="357"/>
        <w:rPr>
          <w:rFonts w:ascii="Arial" w:hAnsi="Arial" w:cs="Arial"/>
          <w:b/>
          <w:sz w:val="24"/>
          <w:szCs w:val="24"/>
          <w:u w:val="none"/>
        </w:rPr>
      </w:pPr>
      <w:r w:rsidRPr="00C70D85">
        <w:rPr>
          <w:rFonts w:ascii="Arial" w:hAnsi="Arial" w:cs="Arial"/>
          <w:b/>
          <w:sz w:val="24"/>
          <w:szCs w:val="24"/>
          <w:u w:val="none"/>
        </w:rPr>
        <w:t>Zakres, adresaci konkursu i cel zadania</w:t>
      </w:r>
    </w:p>
    <w:p w:rsidR="00363677" w:rsidRDefault="00363677" w:rsidP="00363677">
      <w:pPr>
        <w:pStyle w:val="NormalnyWeb"/>
        <w:numPr>
          <w:ilvl w:val="0"/>
          <w:numId w:val="23"/>
        </w:numPr>
        <w:spacing w:before="0" w:beforeAutospacing="0" w:after="0" w:afterAutospacing="0"/>
        <w:ind w:left="284" w:hanging="284"/>
        <w:rPr>
          <w:rFonts w:ascii="Arial" w:hAnsi="Arial" w:cs="Arial"/>
        </w:rPr>
      </w:pPr>
      <w:r w:rsidRPr="00293E9F">
        <w:rPr>
          <w:rFonts w:ascii="Arial" w:hAnsi="Arial" w:cs="Arial"/>
        </w:rPr>
        <w:t>W ramach konkursu będą realizowane, na rzecz mieszkańców miasta Bytomia, zadania sfery publicz</w:t>
      </w:r>
      <w:r w:rsidR="00763B7E">
        <w:rPr>
          <w:rFonts w:ascii="Arial" w:hAnsi="Arial" w:cs="Arial"/>
        </w:rPr>
        <w:t>nej w zakresie ochrony zdrowia.</w:t>
      </w:r>
    </w:p>
    <w:p w:rsidR="00363677" w:rsidRPr="00363677" w:rsidRDefault="00F45C58" w:rsidP="00363677">
      <w:pPr>
        <w:pStyle w:val="NormalnyWeb"/>
        <w:numPr>
          <w:ilvl w:val="0"/>
          <w:numId w:val="23"/>
        </w:numPr>
        <w:spacing w:before="0" w:beforeAutospacing="0" w:after="0" w:afterAutospacing="0"/>
        <w:ind w:left="284" w:hanging="284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 Adresatami konkursu </w:t>
      </w:r>
      <w:r>
        <w:rPr>
          <w:rFonts w:ascii="Arial" w:hAnsi="Arial" w:cs="Arial"/>
          <w:color w:val="000000"/>
        </w:rPr>
        <w:sym w:font="Symbol" w:char="F02D"/>
      </w:r>
      <w:r w:rsidR="00363677" w:rsidRPr="00363677">
        <w:rPr>
          <w:rFonts w:ascii="Arial" w:hAnsi="Arial" w:cs="Arial"/>
          <w:color w:val="000000"/>
        </w:rPr>
        <w:t xml:space="preserve"> podmiotami uprawnionymi do złożenia ofert w konkursie są: </w:t>
      </w:r>
    </w:p>
    <w:p w:rsidR="00363677" w:rsidRPr="00293E9F" w:rsidRDefault="00363677" w:rsidP="00363677">
      <w:pPr>
        <w:pStyle w:val="Default"/>
        <w:numPr>
          <w:ilvl w:val="0"/>
          <w:numId w:val="2"/>
        </w:numPr>
        <w:jc w:val="left"/>
        <w:rPr>
          <w:rFonts w:ascii="Arial" w:hAnsi="Arial" w:cs="Arial"/>
          <w:color w:val="000000"/>
          <w:szCs w:val="24"/>
        </w:rPr>
      </w:pPr>
      <w:r w:rsidRPr="00293E9F">
        <w:rPr>
          <w:rFonts w:ascii="Arial" w:hAnsi="Arial" w:cs="Arial"/>
          <w:color w:val="000000"/>
          <w:szCs w:val="24"/>
        </w:rPr>
        <w:t>organizacje p</w:t>
      </w:r>
      <w:r w:rsidR="00763B7E">
        <w:rPr>
          <w:rFonts w:ascii="Arial" w:hAnsi="Arial" w:cs="Arial"/>
          <w:color w:val="000000"/>
          <w:szCs w:val="24"/>
        </w:rPr>
        <w:t>ozarządowe w rozumieniu ustawy;</w:t>
      </w:r>
    </w:p>
    <w:p w:rsidR="00363677" w:rsidRPr="00293E9F" w:rsidRDefault="00363677" w:rsidP="00363677">
      <w:pPr>
        <w:pStyle w:val="Default"/>
        <w:numPr>
          <w:ilvl w:val="0"/>
          <w:numId w:val="2"/>
        </w:numPr>
        <w:jc w:val="left"/>
        <w:rPr>
          <w:rFonts w:ascii="Arial" w:hAnsi="Arial" w:cs="Arial"/>
          <w:color w:val="000000"/>
          <w:szCs w:val="24"/>
        </w:rPr>
      </w:pPr>
      <w:r w:rsidRPr="00293E9F">
        <w:rPr>
          <w:rFonts w:ascii="Arial" w:hAnsi="Arial" w:cs="Arial"/>
          <w:color w:val="000000"/>
          <w:szCs w:val="24"/>
        </w:rPr>
        <w:t>osoby prawne i jednostki organizacyjne działające na podstawi</w:t>
      </w:r>
      <w:r>
        <w:rPr>
          <w:rFonts w:ascii="Arial" w:hAnsi="Arial" w:cs="Arial"/>
          <w:color w:val="000000"/>
          <w:szCs w:val="24"/>
        </w:rPr>
        <w:t>e przepisów o </w:t>
      </w:r>
      <w:r w:rsidRPr="00293E9F">
        <w:rPr>
          <w:rFonts w:ascii="Arial" w:hAnsi="Arial" w:cs="Arial"/>
          <w:color w:val="000000"/>
          <w:szCs w:val="24"/>
        </w:rPr>
        <w:t>stosunku Państwa do Kościoła Katolickiego w Rzeczypospolitej Pol</w:t>
      </w:r>
      <w:r>
        <w:rPr>
          <w:rFonts w:ascii="Arial" w:hAnsi="Arial" w:cs="Arial"/>
          <w:color w:val="000000"/>
          <w:szCs w:val="24"/>
        </w:rPr>
        <w:t>skiej, o </w:t>
      </w:r>
      <w:r w:rsidRPr="00293E9F">
        <w:rPr>
          <w:rFonts w:ascii="Arial" w:hAnsi="Arial" w:cs="Arial"/>
          <w:color w:val="000000"/>
          <w:szCs w:val="24"/>
        </w:rPr>
        <w:t xml:space="preserve">stosunku Państwa do innych kościołów i związków wyznaniowych </w:t>
      </w:r>
      <w:r>
        <w:rPr>
          <w:rFonts w:ascii="Arial" w:hAnsi="Arial" w:cs="Arial"/>
          <w:color w:val="000000"/>
          <w:szCs w:val="24"/>
        </w:rPr>
        <w:t>oraz o </w:t>
      </w:r>
      <w:r w:rsidRPr="00293E9F">
        <w:rPr>
          <w:rFonts w:ascii="Arial" w:hAnsi="Arial" w:cs="Arial"/>
          <w:color w:val="000000"/>
          <w:szCs w:val="24"/>
        </w:rPr>
        <w:t>gwarancjach wolności sumienia i wyznania, jeżeli ich cele statutowe obejmują prowadzenie działalności pożytku publicznego;</w:t>
      </w:r>
    </w:p>
    <w:p w:rsidR="00363677" w:rsidRPr="00293E9F" w:rsidRDefault="00363677" w:rsidP="00363677">
      <w:pPr>
        <w:pStyle w:val="Default"/>
        <w:numPr>
          <w:ilvl w:val="0"/>
          <w:numId w:val="2"/>
        </w:numPr>
        <w:jc w:val="left"/>
        <w:rPr>
          <w:rFonts w:ascii="Arial" w:hAnsi="Arial" w:cs="Arial"/>
          <w:color w:val="000000"/>
          <w:szCs w:val="24"/>
        </w:rPr>
      </w:pPr>
      <w:r w:rsidRPr="00293E9F">
        <w:rPr>
          <w:rFonts w:ascii="Arial" w:hAnsi="Arial" w:cs="Arial"/>
          <w:color w:val="000000"/>
          <w:szCs w:val="24"/>
        </w:rPr>
        <w:t>stowarzyszenia jednostek samorządu terytorialnego;</w:t>
      </w:r>
    </w:p>
    <w:p w:rsidR="00363677" w:rsidRPr="00293E9F" w:rsidRDefault="00363677" w:rsidP="00363677">
      <w:pPr>
        <w:pStyle w:val="Default"/>
        <w:numPr>
          <w:ilvl w:val="0"/>
          <w:numId w:val="2"/>
        </w:numPr>
        <w:jc w:val="left"/>
        <w:rPr>
          <w:rFonts w:ascii="Arial" w:hAnsi="Arial" w:cs="Arial"/>
          <w:color w:val="000000"/>
          <w:szCs w:val="24"/>
        </w:rPr>
      </w:pPr>
      <w:r w:rsidRPr="00293E9F">
        <w:rPr>
          <w:rFonts w:ascii="Arial" w:hAnsi="Arial" w:cs="Arial"/>
          <w:color w:val="000000"/>
          <w:szCs w:val="24"/>
        </w:rPr>
        <w:t>spółdzielnie socjalne;</w:t>
      </w:r>
    </w:p>
    <w:p w:rsidR="006E09D4" w:rsidRDefault="00363677" w:rsidP="00363677">
      <w:pPr>
        <w:pStyle w:val="Default"/>
        <w:numPr>
          <w:ilvl w:val="0"/>
          <w:numId w:val="2"/>
        </w:numPr>
        <w:jc w:val="left"/>
        <w:rPr>
          <w:rFonts w:ascii="Arial" w:hAnsi="Arial" w:cs="Arial"/>
          <w:szCs w:val="24"/>
        </w:rPr>
      </w:pPr>
      <w:r w:rsidRPr="00293E9F">
        <w:rPr>
          <w:rFonts w:ascii="Arial" w:hAnsi="Arial" w:cs="Arial"/>
          <w:color w:val="000000"/>
          <w:szCs w:val="24"/>
        </w:rPr>
        <w:t>spółki akcyjne, spółki z ograniczoną odpowiedzialnością oraz kluby sportowe będące spółkami działającymi na podstawie przepisów ustawy z</w:t>
      </w:r>
      <w:r>
        <w:rPr>
          <w:rFonts w:ascii="Arial" w:hAnsi="Arial" w:cs="Arial"/>
          <w:color w:val="000000"/>
          <w:szCs w:val="24"/>
        </w:rPr>
        <w:t xml:space="preserve"> dnia</w:t>
      </w:r>
      <w:r w:rsidR="00393056">
        <w:rPr>
          <w:rFonts w:ascii="Arial" w:hAnsi="Arial" w:cs="Arial"/>
          <w:color w:val="000000"/>
          <w:szCs w:val="24"/>
        </w:rPr>
        <w:t xml:space="preserve"> </w:t>
      </w:r>
      <w:r>
        <w:rPr>
          <w:rFonts w:ascii="Arial" w:hAnsi="Arial" w:cs="Arial"/>
          <w:color w:val="000000"/>
          <w:szCs w:val="24"/>
        </w:rPr>
        <w:t>25</w:t>
      </w:r>
      <w:r w:rsidR="00763B7E">
        <w:rPr>
          <w:rFonts w:ascii="Arial" w:hAnsi="Arial" w:cs="Arial"/>
          <w:color w:val="000000"/>
          <w:szCs w:val="24"/>
        </w:rPr>
        <w:t> </w:t>
      </w:r>
      <w:r>
        <w:rPr>
          <w:rFonts w:ascii="Arial" w:hAnsi="Arial" w:cs="Arial"/>
          <w:color w:val="000000"/>
          <w:szCs w:val="24"/>
        </w:rPr>
        <w:t xml:space="preserve">czerwca 2010 r. </w:t>
      </w:r>
      <w:r w:rsidRPr="00293E9F">
        <w:rPr>
          <w:rFonts w:ascii="Arial" w:hAnsi="Arial" w:cs="Arial"/>
          <w:color w:val="000000"/>
          <w:szCs w:val="24"/>
        </w:rPr>
        <w:t xml:space="preserve">o </w:t>
      </w:r>
      <w:r w:rsidRPr="00DC1416">
        <w:rPr>
          <w:rFonts w:ascii="Arial" w:hAnsi="Arial" w:cs="Arial"/>
          <w:szCs w:val="24"/>
        </w:rPr>
        <w:t>sporcie (Dz. U. z 202</w:t>
      </w:r>
      <w:r>
        <w:rPr>
          <w:rFonts w:ascii="Arial" w:hAnsi="Arial" w:cs="Arial"/>
          <w:szCs w:val="24"/>
        </w:rPr>
        <w:t>4</w:t>
      </w:r>
      <w:r w:rsidRPr="00DC1416">
        <w:rPr>
          <w:rFonts w:ascii="Arial" w:hAnsi="Arial" w:cs="Arial"/>
          <w:szCs w:val="24"/>
        </w:rPr>
        <w:t xml:space="preserve"> r. poz. </w:t>
      </w:r>
      <w:r>
        <w:rPr>
          <w:rFonts w:ascii="Arial" w:hAnsi="Arial" w:cs="Arial"/>
          <w:szCs w:val="24"/>
        </w:rPr>
        <w:t>1488</w:t>
      </w:r>
      <w:r w:rsidR="00E67137">
        <w:rPr>
          <w:rFonts w:ascii="Arial" w:hAnsi="Arial" w:cs="Arial"/>
          <w:szCs w:val="24"/>
        </w:rPr>
        <w:t>,</w:t>
      </w:r>
      <w:r w:rsidR="00A47462">
        <w:rPr>
          <w:rFonts w:ascii="Arial" w:hAnsi="Arial" w:cs="Arial"/>
          <w:szCs w:val="24"/>
        </w:rPr>
        <w:t xml:space="preserve"> z </w:t>
      </w:r>
      <w:proofErr w:type="spellStart"/>
      <w:r w:rsidR="00A47462">
        <w:rPr>
          <w:rFonts w:ascii="Arial" w:hAnsi="Arial" w:cs="Arial"/>
          <w:szCs w:val="24"/>
        </w:rPr>
        <w:t>póżn</w:t>
      </w:r>
      <w:proofErr w:type="spellEnd"/>
      <w:r w:rsidR="00A47462">
        <w:rPr>
          <w:rFonts w:ascii="Arial" w:hAnsi="Arial" w:cs="Arial"/>
          <w:szCs w:val="24"/>
        </w:rPr>
        <w:t>. zm.</w:t>
      </w:r>
      <w:r w:rsidRPr="00DC1416">
        <w:rPr>
          <w:rFonts w:ascii="Arial" w:hAnsi="Arial" w:cs="Arial"/>
          <w:szCs w:val="24"/>
        </w:rPr>
        <w:t>), które nie</w:t>
      </w:r>
      <w:r w:rsidRPr="00293E9F">
        <w:rPr>
          <w:rFonts w:ascii="Arial" w:hAnsi="Arial" w:cs="Arial"/>
          <w:color w:val="000000"/>
          <w:szCs w:val="24"/>
        </w:rPr>
        <w:t xml:space="preserve"> działają </w:t>
      </w:r>
      <w:r w:rsidR="00763B7E">
        <w:rPr>
          <w:rFonts w:ascii="Arial" w:hAnsi="Arial" w:cs="Arial"/>
          <w:color w:val="000000"/>
          <w:szCs w:val="24"/>
        </w:rPr>
        <w:t xml:space="preserve">w </w:t>
      </w:r>
      <w:r w:rsidRPr="00293E9F">
        <w:rPr>
          <w:rFonts w:ascii="Arial" w:hAnsi="Arial" w:cs="Arial"/>
          <w:color w:val="000000"/>
          <w:szCs w:val="24"/>
        </w:rPr>
        <w:t xml:space="preserve">celu osiągnięcia zysku, przeznaczają całość dochodu na realizację celów statutowych oraz nie </w:t>
      </w:r>
      <w:r w:rsidRPr="00293E9F">
        <w:rPr>
          <w:rFonts w:ascii="Arial" w:hAnsi="Arial" w:cs="Arial"/>
          <w:szCs w:val="24"/>
        </w:rPr>
        <w:t xml:space="preserve">przeznaczają zysku do podziału między swoich udziałowców, akcjonariuszy i pracowników, </w:t>
      </w:r>
    </w:p>
    <w:p w:rsidR="00363677" w:rsidRPr="00293E9F" w:rsidRDefault="00363677" w:rsidP="006E09D4">
      <w:pPr>
        <w:pStyle w:val="Default"/>
        <w:ind w:left="426" w:hanging="142"/>
        <w:jc w:val="left"/>
        <w:rPr>
          <w:rFonts w:ascii="Arial" w:hAnsi="Arial" w:cs="Arial"/>
          <w:szCs w:val="24"/>
        </w:rPr>
      </w:pPr>
      <w:r w:rsidRPr="00293E9F">
        <w:rPr>
          <w:rFonts w:ascii="Arial" w:hAnsi="Arial" w:cs="Arial"/>
          <w:szCs w:val="24"/>
        </w:rPr>
        <w:t>realizujące swoje zadania statutowe w zakresie objętym konkursem.</w:t>
      </w:r>
    </w:p>
    <w:p w:rsidR="00363677" w:rsidRPr="00293E9F" w:rsidRDefault="00363677" w:rsidP="00363677">
      <w:pPr>
        <w:pStyle w:val="Default"/>
        <w:numPr>
          <w:ilvl w:val="0"/>
          <w:numId w:val="15"/>
        </w:numPr>
        <w:ind w:left="284" w:hanging="284"/>
        <w:jc w:val="left"/>
        <w:rPr>
          <w:rFonts w:ascii="Arial" w:hAnsi="Arial" w:cs="Arial"/>
          <w:szCs w:val="24"/>
        </w:rPr>
      </w:pPr>
      <w:r w:rsidRPr="00293E9F">
        <w:rPr>
          <w:rFonts w:ascii="Arial" w:hAnsi="Arial" w:cs="Arial"/>
          <w:szCs w:val="24"/>
        </w:rPr>
        <w:t xml:space="preserve">Celem zadania jest zaspokojenie potrzeb mieszkańców miasta Bytomia </w:t>
      </w:r>
      <w:r w:rsidR="00763B7E">
        <w:rPr>
          <w:rFonts w:ascii="Arial" w:hAnsi="Arial" w:cs="Arial"/>
          <w:szCs w:val="24"/>
        </w:rPr>
        <w:t>w </w:t>
      </w:r>
      <w:r w:rsidRPr="00293E9F">
        <w:rPr>
          <w:rFonts w:ascii="Arial" w:hAnsi="Arial" w:cs="Arial"/>
          <w:szCs w:val="24"/>
        </w:rPr>
        <w:t>zakresie opieki hospicyjno – paliatywnej oraz opieki pielęgnacyjnej w domu pacjenta.</w:t>
      </w:r>
    </w:p>
    <w:p w:rsidR="00363677" w:rsidRPr="00363677" w:rsidRDefault="00363677" w:rsidP="00363677">
      <w:pPr>
        <w:pStyle w:val="Default"/>
        <w:numPr>
          <w:ilvl w:val="0"/>
          <w:numId w:val="15"/>
        </w:numPr>
        <w:spacing w:after="280"/>
        <w:ind w:left="284" w:hanging="284"/>
        <w:jc w:val="left"/>
        <w:rPr>
          <w:rFonts w:ascii="Arial" w:hAnsi="Arial" w:cs="Arial"/>
          <w:szCs w:val="24"/>
        </w:rPr>
      </w:pPr>
      <w:r w:rsidRPr="00293E9F">
        <w:rPr>
          <w:rFonts w:ascii="Arial" w:hAnsi="Arial" w:cs="Arial"/>
          <w:szCs w:val="24"/>
        </w:rPr>
        <w:t xml:space="preserve">Oczekiwanym rezultatem zadania jest minimalna liczba pacjentów, wskazana </w:t>
      </w:r>
      <w:r w:rsidRPr="00363677">
        <w:rPr>
          <w:rFonts w:ascii="Arial" w:hAnsi="Arial" w:cs="Arial"/>
          <w:szCs w:val="24"/>
        </w:rPr>
        <w:t>przez oferenta, objęta działaniami, które realizują cel zawarty w ust. 3.</w:t>
      </w:r>
    </w:p>
    <w:p w:rsidR="00363677" w:rsidRPr="00363677" w:rsidRDefault="00363677" w:rsidP="00363677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  <w:bCs/>
        </w:rPr>
      </w:pPr>
      <w:r w:rsidRPr="00363677">
        <w:rPr>
          <w:rFonts w:ascii="Arial" w:hAnsi="Arial" w:cs="Arial"/>
          <w:b/>
        </w:rPr>
        <w:t>§ 2</w:t>
      </w:r>
      <w:r w:rsidRPr="00363677">
        <w:rPr>
          <w:rFonts w:ascii="Arial" w:hAnsi="Arial" w:cs="Arial"/>
          <w:b/>
          <w:bCs/>
        </w:rPr>
        <w:t xml:space="preserve"> </w:t>
      </w:r>
    </w:p>
    <w:p w:rsidR="00363677" w:rsidRPr="00363677" w:rsidRDefault="00363677" w:rsidP="00363677">
      <w:pPr>
        <w:pStyle w:val="NormalnyWeb"/>
        <w:spacing w:before="0" w:beforeAutospacing="0" w:after="280" w:afterAutospacing="0"/>
        <w:rPr>
          <w:rStyle w:val="Pogrubienie"/>
          <w:rFonts w:ascii="Arial" w:hAnsi="Arial" w:cs="Arial"/>
          <w:bCs w:val="0"/>
        </w:rPr>
      </w:pPr>
      <w:r w:rsidRPr="00363677">
        <w:rPr>
          <w:rStyle w:val="Pogrubienie"/>
          <w:rFonts w:ascii="Arial" w:hAnsi="Arial" w:cs="Arial"/>
          <w:bCs w:val="0"/>
        </w:rPr>
        <w:t>Wysokość środków publicznych przeznacz</w:t>
      </w:r>
      <w:r w:rsidR="00A47462">
        <w:rPr>
          <w:rStyle w:val="Pogrubienie"/>
          <w:rFonts w:ascii="Arial" w:hAnsi="Arial" w:cs="Arial"/>
          <w:bCs w:val="0"/>
        </w:rPr>
        <w:t>onych na realizację zadań w 2026</w:t>
      </w:r>
      <w:r w:rsidRPr="00363677">
        <w:rPr>
          <w:rStyle w:val="Pogrubienie"/>
          <w:rFonts w:ascii="Arial" w:hAnsi="Arial" w:cs="Arial"/>
          <w:bCs w:val="0"/>
        </w:rPr>
        <w:t xml:space="preserve"> r.</w:t>
      </w:r>
    </w:p>
    <w:p w:rsidR="00363677" w:rsidRDefault="00363677" w:rsidP="00363677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284" w:hanging="284"/>
        <w:rPr>
          <w:rFonts w:ascii="Arial" w:hAnsi="Arial" w:cs="Arial"/>
          <w:sz w:val="24"/>
          <w:szCs w:val="24"/>
        </w:rPr>
      </w:pPr>
      <w:r w:rsidRPr="00363677">
        <w:rPr>
          <w:rFonts w:ascii="Arial" w:hAnsi="Arial" w:cs="Arial"/>
          <w:sz w:val="24"/>
          <w:szCs w:val="24"/>
        </w:rPr>
        <w:t>Na realizację zadania w projekci</w:t>
      </w:r>
      <w:r w:rsidR="006D593D">
        <w:rPr>
          <w:rFonts w:ascii="Arial" w:hAnsi="Arial" w:cs="Arial"/>
          <w:sz w:val="24"/>
          <w:szCs w:val="24"/>
        </w:rPr>
        <w:t>e budżetu miasta Bytomia na 2026</w:t>
      </w:r>
      <w:r w:rsidRPr="00363677">
        <w:rPr>
          <w:rFonts w:ascii="Arial" w:hAnsi="Arial" w:cs="Arial"/>
          <w:sz w:val="24"/>
          <w:szCs w:val="24"/>
        </w:rPr>
        <w:t xml:space="preserve"> r. zabezpieczono </w:t>
      </w:r>
      <w:r w:rsidR="006D593D">
        <w:rPr>
          <w:rFonts w:ascii="Arial" w:hAnsi="Arial" w:cs="Arial"/>
          <w:sz w:val="24"/>
          <w:szCs w:val="24"/>
        </w:rPr>
        <w:t>środki finansowe w wysokości 430</w:t>
      </w:r>
      <w:r w:rsidR="00763B7E">
        <w:rPr>
          <w:rFonts w:ascii="Arial" w:hAnsi="Arial" w:cs="Arial"/>
          <w:sz w:val="24"/>
          <w:szCs w:val="24"/>
        </w:rPr>
        <w:t xml:space="preserve">.000,00 zł (słownie: czterysta </w:t>
      </w:r>
      <w:r w:rsidR="006D593D">
        <w:rPr>
          <w:rFonts w:ascii="Arial" w:hAnsi="Arial" w:cs="Arial"/>
          <w:sz w:val="24"/>
          <w:szCs w:val="24"/>
        </w:rPr>
        <w:t xml:space="preserve">trzydzieści </w:t>
      </w:r>
      <w:r w:rsidRPr="00363677">
        <w:rPr>
          <w:rFonts w:ascii="Arial" w:hAnsi="Arial" w:cs="Arial"/>
          <w:sz w:val="24"/>
          <w:szCs w:val="24"/>
        </w:rPr>
        <w:t>tysięcy złotych, 00/100).</w:t>
      </w:r>
    </w:p>
    <w:p w:rsidR="00363677" w:rsidRPr="00363677" w:rsidRDefault="006D593D" w:rsidP="00363677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2025</w:t>
      </w:r>
      <w:r w:rsidR="00363677" w:rsidRPr="00363677">
        <w:rPr>
          <w:rFonts w:ascii="Arial" w:hAnsi="Arial" w:cs="Arial"/>
          <w:color w:val="000000"/>
          <w:sz w:val="24"/>
          <w:szCs w:val="24"/>
        </w:rPr>
        <w:t xml:space="preserve"> r. przekazano na ten cel dotację w wysok</w:t>
      </w:r>
      <w:r>
        <w:rPr>
          <w:rFonts w:ascii="Arial" w:hAnsi="Arial" w:cs="Arial"/>
          <w:color w:val="000000"/>
          <w:sz w:val="24"/>
          <w:szCs w:val="24"/>
        </w:rPr>
        <w:t>ości 400.000,00 zł, w roku 2024</w:t>
      </w:r>
      <w:r w:rsidR="00763B7E">
        <w:rPr>
          <w:rFonts w:ascii="Arial" w:hAnsi="Arial" w:cs="Arial"/>
          <w:color w:val="000000"/>
          <w:sz w:val="24"/>
          <w:szCs w:val="24"/>
        </w:rPr>
        <w:t> </w:t>
      </w:r>
      <w:r>
        <w:rPr>
          <w:rFonts w:ascii="Arial" w:hAnsi="Arial" w:cs="Arial"/>
          <w:color w:val="000000"/>
          <w:sz w:val="24"/>
          <w:szCs w:val="24"/>
        </w:rPr>
        <w:t>– 360</w:t>
      </w:r>
      <w:r w:rsidR="00363677" w:rsidRPr="00363677">
        <w:rPr>
          <w:rFonts w:ascii="Arial" w:hAnsi="Arial" w:cs="Arial"/>
          <w:color w:val="000000"/>
          <w:sz w:val="24"/>
          <w:szCs w:val="24"/>
        </w:rPr>
        <w:t>.000,00 zł.</w:t>
      </w:r>
    </w:p>
    <w:p w:rsidR="00363677" w:rsidRPr="00363677" w:rsidRDefault="00363677" w:rsidP="00763B7E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280"/>
        <w:ind w:left="284" w:hanging="284"/>
        <w:rPr>
          <w:rFonts w:ascii="Arial" w:hAnsi="Arial" w:cs="Arial"/>
          <w:sz w:val="24"/>
          <w:szCs w:val="24"/>
        </w:rPr>
      </w:pPr>
      <w:r w:rsidRPr="00363677">
        <w:rPr>
          <w:rFonts w:ascii="Arial" w:hAnsi="Arial" w:cs="Arial"/>
          <w:color w:val="000000"/>
          <w:sz w:val="24"/>
          <w:szCs w:val="24"/>
        </w:rPr>
        <w:lastRenderedPageBreak/>
        <w:t>Zastrzega si</w:t>
      </w:r>
      <w:r w:rsidRPr="00363677">
        <w:rPr>
          <w:rFonts w:ascii="Arial" w:eastAsia="TTE1B1EF00t00" w:hAnsi="Arial" w:cs="Arial"/>
          <w:color w:val="000000"/>
          <w:sz w:val="24"/>
          <w:szCs w:val="24"/>
        </w:rPr>
        <w:t xml:space="preserve">ę </w:t>
      </w:r>
      <w:r w:rsidRPr="00363677">
        <w:rPr>
          <w:rFonts w:ascii="Arial" w:hAnsi="Arial" w:cs="Arial"/>
          <w:color w:val="000000"/>
          <w:sz w:val="24"/>
          <w:szCs w:val="24"/>
        </w:rPr>
        <w:t>mo</w:t>
      </w:r>
      <w:r w:rsidRPr="00363677">
        <w:rPr>
          <w:rFonts w:ascii="Arial" w:eastAsia="TTE1B1EF00t00" w:hAnsi="Arial" w:cs="Arial"/>
          <w:color w:val="000000"/>
          <w:sz w:val="24"/>
          <w:szCs w:val="24"/>
        </w:rPr>
        <w:t>ż</w:t>
      </w:r>
      <w:r w:rsidRPr="00363677">
        <w:rPr>
          <w:rFonts w:ascii="Arial" w:hAnsi="Arial" w:cs="Arial"/>
          <w:color w:val="000000"/>
          <w:sz w:val="24"/>
          <w:szCs w:val="24"/>
        </w:rPr>
        <w:t>liwo</w:t>
      </w:r>
      <w:r w:rsidRPr="00363677">
        <w:rPr>
          <w:rFonts w:ascii="Arial" w:eastAsia="TTE1B1EF00t00" w:hAnsi="Arial" w:cs="Arial"/>
          <w:color w:val="000000"/>
          <w:sz w:val="24"/>
          <w:szCs w:val="24"/>
        </w:rPr>
        <w:t xml:space="preserve">ść </w:t>
      </w:r>
      <w:r w:rsidRPr="00363677">
        <w:rPr>
          <w:rFonts w:ascii="Arial" w:hAnsi="Arial" w:cs="Arial"/>
          <w:color w:val="000000"/>
          <w:sz w:val="24"/>
          <w:szCs w:val="24"/>
        </w:rPr>
        <w:t>zmiany wysoko</w:t>
      </w:r>
      <w:r w:rsidRPr="00363677">
        <w:rPr>
          <w:rFonts w:ascii="Arial" w:eastAsia="TTE1B1EF00t00" w:hAnsi="Arial" w:cs="Arial"/>
          <w:color w:val="000000"/>
          <w:sz w:val="24"/>
          <w:szCs w:val="24"/>
        </w:rPr>
        <w:t>ś</w:t>
      </w:r>
      <w:r w:rsidRPr="00363677">
        <w:rPr>
          <w:rFonts w:ascii="Arial" w:hAnsi="Arial" w:cs="Arial"/>
          <w:color w:val="000000"/>
          <w:sz w:val="24"/>
          <w:szCs w:val="24"/>
        </w:rPr>
        <w:t xml:space="preserve">ci </w:t>
      </w:r>
      <w:r w:rsidRPr="00363677">
        <w:rPr>
          <w:rFonts w:ascii="Arial" w:eastAsia="TTE1B1EF00t00" w:hAnsi="Arial" w:cs="Arial"/>
          <w:color w:val="000000"/>
          <w:sz w:val="24"/>
          <w:szCs w:val="24"/>
        </w:rPr>
        <w:t>ś</w:t>
      </w:r>
      <w:r w:rsidRPr="00363677">
        <w:rPr>
          <w:rFonts w:ascii="Arial" w:hAnsi="Arial" w:cs="Arial"/>
          <w:color w:val="000000"/>
          <w:sz w:val="24"/>
          <w:szCs w:val="24"/>
        </w:rPr>
        <w:t>rodków publicznych przeznaczonych na konkurs</w:t>
      </w:r>
      <w:r w:rsidR="00D80143">
        <w:rPr>
          <w:rFonts w:ascii="Arial" w:hAnsi="Arial" w:cs="Arial"/>
          <w:color w:val="000000"/>
          <w:sz w:val="24"/>
          <w:szCs w:val="24"/>
        </w:rPr>
        <w:t xml:space="preserve"> w przypadku uchwalenia budżetu miasta Bytomia na 2026 r. na innym poziomie.</w:t>
      </w:r>
    </w:p>
    <w:p w:rsidR="00363677" w:rsidRPr="00363677" w:rsidRDefault="00363677" w:rsidP="00363677">
      <w:pPr>
        <w:pStyle w:val="Default"/>
        <w:spacing w:after="0"/>
        <w:ind w:left="357"/>
        <w:jc w:val="center"/>
        <w:rPr>
          <w:rFonts w:ascii="Arial" w:hAnsi="Arial" w:cs="Arial"/>
          <w:b/>
          <w:color w:val="000000"/>
          <w:szCs w:val="24"/>
        </w:rPr>
      </w:pPr>
      <w:r w:rsidRPr="00363677">
        <w:rPr>
          <w:rFonts w:ascii="Arial" w:hAnsi="Arial" w:cs="Arial"/>
          <w:b/>
          <w:color w:val="000000"/>
          <w:szCs w:val="24"/>
        </w:rPr>
        <w:t xml:space="preserve">§ 3 </w:t>
      </w:r>
    </w:p>
    <w:p w:rsidR="00363677" w:rsidRPr="00363677" w:rsidRDefault="00363677" w:rsidP="00363677">
      <w:pPr>
        <w:pStyle w:val="Default"/>
        <w:spacing w:after="280"/>
        <w:ind w:left="360"/>
        <w:jc w:val="center"/>
        <w:rPr>
          <w:rFonts w:ascii="Arial" w:hAnsi="Arial" w:cs="Arial"/>
          <w:b/>
          <w:color w:val="000000"/>
          <w:szCs w:val="24"/>
        </w:rPr>
      </w:pPr>
      <w:r w:rsidRPr="00363677">
        <w:rPr>
          <w:rFonts w:ascii="Arial" w:hAnsi="Arial" w:cs="Arial"/>
          <w:b/>
          <w:color w:val="000000"/>
          <w:szCs w:val="24"/>
        </w:rPr>
        <w:t>Termin realizacji zadań i składania ofert</w:t>
      </w:r>
    </w:p>
    <w:p w:rsidR="00363677" w:rsidRDefault="00363677" w:rsidP="00363677">
      <w:pPr>
        <w:pStyle w:val="Default"/>
        <w:numPr>
          <w:ilvl w:val="0"/>
          <w:numId w:val="25"/>
        </w:numPr>
        <w:spacing w:after="0"/>
        <w:ind w:left="284" w:hanging="284"/>
        <w:jc w:val="left"/>
        <w:rPr>
          <w:rFonts w:ascii="Arial" w:hAnsi="Arial" w:cs="Arial"/>
          <w:color w:val="000000"/>
          <w:szCs w:val="24"/>
        </w:rPr>
      </w:pPr>
      <w:r w:rsidRPr="00293E9F">
        <w:rPr>
          <w:rFonts w:ascii="Arial" w:hAnsi="Arial" w:cs="Arial"/>
          <w:color w:val="000000"/>
          <w:szCs w:val="24"/>
        </w:rPr>
        <w:t>Z</w:t>
      </w:r>
      <w:r w:rsidR="006D593D">
        <w:rPr>
          <w:rFonts w:ascii="Arial" w:hAnsi="Arial" w:cs="Arial"/>
          <w:color w:val="000000"/>
          <w:szCs w:val="24"/>
        </w:rPr>
        <w:t>adanie winno być wykonane w 2026</w:t>
      </w:r>
      <w:r w:rsidRPr="00293E9F">
        <w:rPr>
          <w:rFonts w:ascii="Arial" w:hAnsi="Arial" w:cs="Arial"/>
          <w:color w:val="000000"/>
          <w:szCs w:val="24"/>
        </w:rPr>
        <w:t xml:space="preserve"> r. w terminie wskazanym w ofercie, którego realizacja mieści się w okresie od 1 stycznia 202</w:t>
      </w:r>
      <w:r w:rsidR="006D593D">
        <w:rPr>
          <w:rFonts w:ascii="Arial" w:hAnsi="Arial" w:cs="Arial"/>
          <w:color w:val="000000"/>
          <w:szCs w:val="24"/>
        </w:rPr>
        <w:t>6</w:t>
      </w:r>
      <w:r w:rsidRPr="00293E9F">
        <w:rPr>
          <w:rFonts w:ascii="Arial" w:hAnsi="Arial" w:cs="Arial"/>
          <w:color w:val="000000"/>
          <w:szCs w:val="24"/>
        </w:rPr>
        <w:t xml:space="preserve"> r. do 31 grudnia 202</w:t>
      </w:r>
      <w:r w:rsidR="006D593D">
        <w:rPr>
          <w:rFonts w:ascii="Arial" w:hAnsi="Arial" w:cs="Arial"/>
          <w:color w:val="000000"/>
          <w:szCs w:val="24"/>
        </w:rPr>
        <w:t>6</w:t>
      </w:r>
      <w:r w:rsidRPr="00293E9F">
        <w:rPr>
          <w:rFonts w:ascii="Arial" w:hAnsi="Arial" w:cs="Arial"/>
          <w:color w:val="000000"/>
          <w:szCs w:val="24"/>
        </w:rPr>
        <w:t xml:space="preserve"> r.</w:t>
      </w:r>
    </w:p>
    <w:p w:rsidR="00363677" w:rsidRPr="00363677" w:rsidRDefault="00363677" w:rsidP="00763B7E">
      <w:pPr>
        <w:pStyle w:val="Default"/>
        <w:numPr>
          <w:ilvl w:val="0"/>
          <w:numId w:val="25"/>
        </w:numPr>
        <w:spacing w:after="280"/>
        <w:ind w:left="284" w:hanging="284"/>
        <w:jc w:val="left"/>
        <w:rPr>
          <w:rFonts w:ascii="Arial" w:hAnsi="Arial" w:cs="Arial"/>
          <w:color w:val="000000"/>
          <w:szCs w:val="24"/>
        </w:rPr>
      </w:pPr>
      <w:r w:rsidRPr="00363677">
        <w:rPr>
          <w:rFonts w:ascii="Arial" w:hAnsi="Arial" w:cs="Arial"/>
          <w:color w:val="000000"/>
          <w:szCs w:val="24"/>
        </w:rPr>
        <w:t xml:space="preserve">Oferty na realizację zadań należy złożyć na zasadach opisanych w § 4 </w:t>
      </w:r>
      <w:r w:rsidRPr="00363677">
        <w:rPr>
          <w:rFonts w:ascii="Arial" w:hAnsi="Arial" w:cs="Arial"/>
          <w:szCs w:val="24"/>
        </w:rPr>
        <w:t>w niepr</w:t>
      </w:r>
      <w:r w:rsidR="00E67137">
        <w:rPr>
          <w:rFonts w:ascii="Arial" w:hAnsi="Arial" w:cs="Arial"/>
          <w:szCs w:val="24"/>
        </w:rPr>
        <w:t>zekraczalnym terminie</w:t>
      </w:r>
      <w:r w:rsidR="00F45C58">
        <w:rPr>
          <w:rFonts w:ascii="Arial" w:hAnsi="Arial" w:cs="Arial"/>
          <w:szCs w:val="24"/>
        </w:rPr>
        <w:t xml:space="preserve"> do dnia 19</w:t>
      </w:r>
      <w:r w:rsidR="006D593D">
        <w:rPr>
          <w:rFonts w:ascii="Arial" w:hAnsi="Arial" w:cs="Arial"/>
          <w:szCs w:val="24"/>
        </w:rPr>
        <w:t xml:space="preserve"> grudnia 2025</w:t>
      </w:r>
      <w:r w:rsidRPr="00BC0246">
        <w:rPr>
          <w:rFonts w:ascii="Arial" w:hAnsi="Arial" w:cs="Arial"/>
          <w:szCs w:val="24"/>
        </w:rPr>
        <w:t xml:space="preserve"> r.</w:t>
      </w:r>
      <w:r w:rsidRPr="00363677">
        <w:rPr>
          <w:rFonts w:ascii="Arial" w:hAnsi="Arial" w:cs="Arial"/>
          <w:szCs w:val="24"/>
        </w:rPr>
        <w:t xml:space="preserve"> Rozstrzygnięcie i ogłoszenie wyników nastąpi do dnia </w:t>
      </w:r>
      <w:r w:rsidR="00F45C58">
        <w:rPr>
          <w:rFonts w:ascii="Arial" w:hAnsi="Arial" w:cs="Arial"/>
          <w:szCs w:val="24"/>
        </w:rPr>
        <w:t>5</w:t>
      </w:r>
      <w:r w:rsidR="00BC0246">
        <w:rPr>
          <w:rFonts w:ascii="Arial" w:hAnsi="Arial" w:cs="Arial"/>
          <w:szCs w:val="24"/>
        </w:rPr>
        <w:t xml:space="preserve"> </w:t>
      </w:r>
      <w:r w:rsidR="006D593D">
        <w:rPr>
          <w:rFonts w:ascii="Arial" w:hAnsi="Arial" w:cs="Arial"/>
          <w:szCs w:val="24"/>
        </w:rPr>
        <w:t>stycznia 2026</w:t>
      </w:r>
      <w:r w:rsidRPr="00BC0246">
        <w:rPr>
          <w:rFonts w:ascii="Arial" w:hAnsi="Arial" w:cs="Arial"/>
          <w:szCs w:val="24"/>
        </w:rPr>
        <w:t xml:space="preserve"> r.</w:t>
      </w:r>
    </w:p>
    <w:p w:rsidR="00363677" w:rsidRPr="00293E9F" w:rsidRDefault="00363677" w:rsidP="00363677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  <w:color w:val="000000"/>
        </w:rPr>
      </w:pPr>
      <w:r w:rsidRPr="00293E9F">
        <w:rPr>
          <w:rFonts w:ascii="Arial" w:hAnsi="Arial" w:cs="Arial"/>
          <w:b/>
          <w:color w:val="000000"/>
        </w:rPr>
        <w:t xml:space="preserve">§ 4 </w:t>
      </w:r>
    </w:p>
    <w:p w:rsidR="00363677" w:rsidRPr="002D52A1" w:rsidRDefault="00363677" w:rsidP="00363677">
      <w:pPr>
        <w:pStyle w:val="NormalnyWeb"/>
        <w:spacing w:before="0" w:beforeAutospacing="0" w:after="280" w:afterAutospacing="0"/>
        <w:ind w:left="360"/>
        <w:jc w:val="center"/>
        <w:rPr>
          <w:rFonts w:ascii="Arial" w:hAnsi="Arial" w:cs="Arial"/>
          <w:b/>
          <w:color w:val="000000"/>
        </w:rPr>
      </w:pPr>
      <w:r w:rsidRPr="002D52A1">
        <w:rPr>
          <w:rFonts w:ascii="Arial" w:hAnsi="Arial" w:cs="Arial"/>
          <w:b/>
          <w:color w:val="000000"/>
        </w:rPr>
        <w:t>Warunki składania ofert</w:t>
      </w:r>
    </w:p>
    <w:p w:rsidR="00D80143" w:rsidRPr="00D80143" w:rsidRDefault="00363677" w:rsidP="00D80143">
      <w:pPr>
        <w:numPr>
          <w:ilvl w:val="0"/>
          <w:numId w:val="16"/>
        </w:numPr>
        <w:autoSpaceDE w:val="0"/>
        <w:autoSpaceDN w:val="0"/>
        <w:adjustRightInd w:val="0"/>
        <w:rPr>
          <w:rFonts w:ascii="Arial" w:hAnsi="Arial" w:cs="Arial"/>
          <w:i/>
          <w:iCs/>
        </w:rPr>
      </w:pPr>
      <w:r w:rsidRPr="002D52A1">
        <w:rPr>
          <w:rFonts w:ascii="Arial" w:hAnsi="Arial" w:cs="Arial"/>
        </w:rPr>
        <w:t xml:space="preserve">Oferty wraz z </w:t>
      </w:r>
      <w:r w:rsidR="00393056">
        <w:rPr>
          <w:rFonts w:ascii="Arial" w:hAnsi="Arial" w:cs="Arial"/>
        </w:rPr>
        <w:t xml:space="preserve">wymaganym kompletem dokumentów </w:t>
      </w:r>
      <w:r w:rsidRPr="002D52A1">
        <w:rPr>
          <w:rFonts w:ascii="Arial" w:hAnsi="Arial" w:cs="Arial"/>
        </w:rPr>
        <w:t xml:space="preserve">należy złożyć w formie </w:t>
      </w:r>
      <w:r w:rsidRPr="002D52A1">
        <w:rPr>
          <w:rFonts w:ascii="Arial" w:hAnsi="Arial" w:cs="Arial"/>
          <w:color w:val="000000" w:themeColor="text1"/>
        </w:rPr>
        <w:t>elektroniczne</w:t>
      </w:r>
      <w:r w:rsidR="00E67137">
        <w:rPr>
          <w:rFonts w:ascii="Arial" w:hAnsi="Arial" w:cs="Arial"/>
          <w:color w:val="000000" w:themeColor="text1"/>
        </w:rPr>
        <w:t xml:space="preserve">j, </w:t>
      </w:r>
      <w:r w:rsidRPr="002D52A1">
        <w:rPr>
          <w:rFonts w:ascii="Arial" w:hAnsi="Arial" w:cs="Arial"/>
          <w:color w:val="000000" w:themeColor="text1"/>
        </w:rPr>
        <w:t xml:space="preserve">za pomocą Generatora </w:t>
      </w:r>
      <w:proofErr w:type="spellStart"/>
      <w:r w:rsidRPr="002D52A1">
        <w:rPr>
          <w:rFonts w:ascii="Arial" w:hAnsi="Arial" w:cs="Arial"/>
          <w:color w:val="000000" w:themeColor="text1"/>
        </w:rPr>
        <w:t>eNGO</w:t>
      </w:r>
      <w:proofErr w:type="spellEnd"/>
      <w:r w:rsidR="00E67137">
        <w:rPr>
          <w:rFonts w:ascii="Arial" w:hAnsi="Arial" w:cs="Arial"/>
          <w:color w:val="000000" w:themeColor="text1"/>
        </w:rPr>
        <w:t>,</w:t>
      </w:r>
      <w:r w:rsidRPr="002D52A1">
        <w:rPr>
          <w:rFonts w:ascii="Arial" w:hAnsi="Arial" w:cs="Arial"/>
          <w:color w:val="000000" w:themeColor="text1"/>
        </w:rPr>
        <w:t xml:space="preserve"> dostępnego na stronie www.bytom.engo.org.pl/konkursy-trwajace, a następnie podpisany wydruk </w:t>
      </w:r>
      <w:r>
        <w:rPr>
          <w:rFonts w:ascii="Arial" w:hAnsi="Arial" w:cs="Arial"/>
          <w:color w:val="000000" w:themeColor="text1"/>
        </w:rPr>
        <w:t xml:space="preserve">oferty (wraz ze wskazanymi załącznikami) </w:t>
      </w:r>
      <w:r w:rsidRPr="002D52A1">
        <w:rPr>
          <w:rFonts w:ascii="Arial" w:hAnsi="Arial" w:cs="Arial"/>
          <w:color w:val="000000" w:themeColor="text1"/>
        </w:rPr>
        <w:t xml:space="preserve">z Generatora </w:t>
      </w:r>
      <w:proofErr w:type="spellStart"/>
      <w:r w:rsidRPr="002D52A1">
        <w:rPr>
          <w:rFonts w:ascii="Arial" w:hAnsi="Arial" w:cs="Arial"/>
          <w:color w:val="000000" w:themeColor="text1"/>
        </w:rPr>
        <w:t>eNGO</w:t>
      </w:r>
      <w:proofErr w:type="spellEnd"/>
      <w:r w:rsidRPr="002D52A1">
        <w:rPr>
          <w:rFonts w:ascii="Arial" w:hAnsi="Arial" w:cs="Arial"/>
          <w:color w:val="000000" w:themeColor="text1"/>
        </w:rPr>
        <w:t xml:space="preserve"> dostarczyć w poprawnie opisanej kopercie, na której należy wpisać nazwę oferenta, nazwę zadania oraz adn</w:t>
      </w:r>
      <w:r>
        <w:rPr>
          <w:rFonts w:ascii="Arial" w:hAnsi="Arial" w:cs="Arial"/>
          <w:color w:val="000000" w:themeColor="text1"/>
        </w:rPr>
        <w:t>otację: „K</w:t>
      </w:r>
      <w:r w:rsidR="009E1DAE">
        <w:rPr>
          <w:rFonts w:ascii="Arial" w:hAnsi="Arial" w:cs="Arial"/>
          <w:color w:val="000000" w:themeColor="text1"/>
        </w:rPr>
        <w:t>ONKURS NA DOTACJE 2026</w:t>
      </w:r>
      <w:r w:rsidR="008A2274">
        <w:rPr>
          <w:rFonts w:ascii="Arial" w:hAnsi="Arial" w:cs="Arial"/>
          <w:color w:val="000000" w:themeColor="text1"/>
        </w:rPr>
        <w:t xml:space="preserve"> - ZZ</w:t>
      </w:r>
      <w:r w:rsidRPr="002D52A1">
        <w:rPr>
          <w:rFonts w:ascii="Arial" w:hAnsi="Arial" w:cs="Arial"/>
          <w:color w:val="000000" w:themeColor="text1"/>
        </w:rPr>
        <w:t>” z dopiskiem NIE OTWIERAĆ</w:t>
      </w:r>
      <w:r w:rsidR="00393056">
        <w:rPr>
          <w:rFonts w:ascii="Arial" w:hAnsi="Arial" w:cs="Arial"/>
          <w:color w:val="000000" w:themeColor="text1"/>
        </w:rPr>
        <w:t>,</w:t>
      </w:r>
      <w:r w:rsidRPr="002D52A1">
        <w:rPr>
          <w:rFonts w:ascii="Arial" w:hAnsi="Arial" w:cs="Arial"/>
          <w:color w:val="000000" w:themeColor="text1"/>
        </w:rPr>
        <w:t xml:space="preserve"> do Kancelarii Urzędu Miejskiego w Bytomiu, ul. Parkowa 2, pokój nr 128 lub do punktu podawczego Urzędu Miejskiego </w:t>
      </w:r>
      <w:r w:rsidR="00E67137">
        <w:rPr>
          <w:rFonts w:ascii="Arial" w:hAnsi="Arial" w:cs="Arial"/>
          <w:color w:val="000000" w:themeColor="text1"/>
        </w:rPr>
        <w:t xml:space="preserve">w Bytomiu przy ul. Smolenia 35, </w:t>
      </w:r>
      <w:r w:rsidRPr="002D52A1">
        <w:rPr>
          <w:rFonts w:ascii="Arial" w:hAnsi="Arial" w:cs="Arial"/>
          <w:color w:val="000000" w:themeColor="text1"/>
        </w:rPr>
        <w:t xml:space="preserve">pokój </w:t>
      </w:r>
      <w:r w:rsidR="00393056">
        <w:rPr>
          <w:rFonts w:ascii="Arial" w:hAnsi="Arial" w:cs="Arial"/>
          <w:color w:val="000000" w:themeColor="text1"/>
        </w:rPr>
        <w:t xml:space="preserve">nr </w:t>
      </w:r>
      <w:r w:rsidR="00E67137">
        <w:rPr>
          <w:rFonts w:ascii="Arial" w:hAnsi="Arial" w:cs="Arial"/>
          <w:color w:val="000000" w:themeColor="text1"/>
        </w:rPr>
        <w:t>16 - parter</w:t>
      </w:r>
      <w:r w:rsidR="00763B7E">
        <w:rPr>
          <w:rFonts w:ascii="Arial" w:hAnsi="Arial" w:cs="Arial"/>
          <w:color w:val="000000" w:themeColor="text1"/>
        </w:rPr>
        <w:t xml:space="preserve">, w </w:t>
      </w:r>
      <w:r w:rsidRPr="002D52A1">
        <w:rPr>
          <w:rFonts w:ascii="Arial" w:hAnsi="Arial" w:cs="Arial"/>
          <w:color w:val="000000" w:themeColor="text1"/>
        </w:rPr>
        <w:t xml:space="preserve">terminie </w:t>
      </w:r>
      <w:r w:rsidR="00F45C58">
        <w:rPr>
          <w:rFonts w:ascii="Arial" w:hAnsi="Arial" w:cs="Arial"/>
        </w:rPr>
        <w:t>do dnia 19</w:t>
      </w:r>
      <w:r w:rsidRPr="00BC0246">
        <w:rPr>
          <w:rFonts w:ascii="Arial" w:hAnsi="Arial" w:cs="Arial"/>
        </w:rPr>
        <w:t xml:space="preserve"> gru</w:t>
      </w:r>
      <w:r w:rsidR="00D80143">
        <w:rPr>
          <w:rFonts w:ascii="Arial" w:hAnsi="Arial" w:cs="Arial"/>
        </w:rPr>
        <w:t>dnia 2025</w:t>
      </w:r>
      <w:r w:rsidR="00F45C58">
        <w:rPr>
          <w:rFonts w:ascii="Arial" w:hAnsi="Arial" w:cs="Arial"/>
        </w:rPr>
        <w:t xml:space="preserve"> roku do godz. 15:00</w:t>
      </w:r>
      <w:r w:rsidR="00393056">
        <w:rPr>
          <w:rFonts w:ascii="Arial" w:hAnsi="Arial" w:cs="Arial"/>
        </w:rPr>
        <w:t>.</w:t>
      </w:r>
      <w:r w:rsidRPr="00060494">
        <w:rPr>
          <w:rFonts w:ascii="Arial" w:hAnsi="Arial" w:cs="Arial"/>
        </w:rPr>
        <w:t xml:space="preserve"> Wersja papierowa musi posiadać taką</w:t>
      </w:r>
      <w:r w:rsidRPr="002D52A1">
        <w:rPr>
          <w:rFonts w:ascii="Arial" w:hAnsi="Arial" w:cs="Arial"/>
          <w:color w:val="000000" w:themeColor="text1"/>
        </w:rPr>
        <w:t xml:space="preserve"> samą sumę kontrolną wygenerowaną z systemu, przy czym o zachowaniu terminu decyduje data formalnego wpływu oferty do Urzędu.</w:t>
      </w:r>
      <w:r w:rsidR="00D80143">
        <w:rPr>
          <w:rFonts w:ascii="Arial" w:hAnsi="Arial" w:cs="Arial"/>
          <w:color w:val="000000" w:themeColor="text1"/>
        </w:rPr>
        <w:t xml:space="preserve"> </w:t>
      </w:r>
      <w:r w:rsidRPr="00D80143">
        <w:rPr>
          <w:rFonts w:ascii="Arial" w:hAnsi="Arial" w:cs="Arial"/>
        </w:rPr>
        <w:t xml:space="preserve">Oferty otrzymane po terminie nie będą rozpatrywane. </w:t>
      </w:r>
    </w:p>
    <w:p w:rsidR="00763B7E" w:rsidRPr="00763B7E" w:rsidRDefault="00363677" w:rsidP="00763B7E">
      <w:pPr>
        <w:numPr>
          <w:ilvl w:val="0"/>
          <w:numId w:val="16"/>
        </w:numPr>
        <w:autoSpaceDE w:val="0"/>
        <w:autoSpaceDN w:val="0"/>
        <w:adjustRightInd w:val="0"/>
        <w:spacing w:after="280"/>
        <w:ind w:left="357" w:hanging="357"/>
        <w:rPr>
          <w:rFonts w:ascii="Arial" w:hAnsi="Arial" w:cs="Arial"/>
          <w:szCs w:val="20"/>
        </w:rPr>
      </w:pPr>
      <w:r w:rsidRPr="00763B7E">
        <w:rPr>
          <w:rFonts w:ascii="Arial" w:hAnsi="Arial" w:cs="Arial"/>
        </w:rPr>
        <w:t>Przykładowy opis koperty: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095"/>
      </w:tblGrid>
      <w:tr w:rsidR="00363677" w:rsidRPr="002D52A1" w:rsidTr="00763B7E">
        <w:trPr>
          <w:trHeight w:val="2536"/>
        </w:trPr>
        <w:tc>
          <w:tcPr>
            <w:tcW w:w="6095" w:type="dxa"/>
          </w:tcPr>
          <w:p w:rsidR="00363677" w:rsidRPr="00D80143" w:rsidRDefault="00D80143" w:rsidP="00E13DCF">
            <w:pPr>
              <w:pStyle w:val="Standard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Nazwa oferenta</w:t>
            </w:r>
          </w:p>
          <w:p w:rsidR="00363677" w:rsidRPr="002D52A1" w:rsidRDefault="00D80143" w:rsidP="00763B7E">
            <w:pPr>
              <w:pStyle w:val="Standard"/>
              <w:spacing w:after="28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Adres oferenta</w:t>
            </w:r>
          </w:p>
          <w:p w:rsidR="00363677" w:rsidRPr="002D52A1" w:rsidRDefault="00363677" w:rsidP="00763B7E">
            <w:pPr>
              <w:pStyle w:val="Standard"/>
              <w:ind w:left="2198"/>
              <w:rPr>
                <w:rFonts w:ascii="Arial" w:hAnsi="Arial" w:cs="Arial"/>
                <w:i/>
                <w:sz w:val="20"/>
                <w:szCs w:val="20"/>
              </w:rPr>
            </w:pPr>
            <w:r w:rsidRPr="002D52A1">
              <w:rPr>
                <w:rFonts w:ascii="Arial" w:hAnsi="Arial" w:cs="Arial"/>
                <w:i/>
                <w:sz w:val="20"/>
                <w:szCs w:val="20"/>
              </w:rPr>
              <w:t>Urząd Miejski w Bytomiu</w:t>
            </w:r>
          </w:p>
          <w:p w:rsidR="00363677" w:rsidRPr="002D52A1" w:rsidRDefault="00363677" w:rsidP="00763B7E">
            <w:pPr>
              <w:pStyle w:val="Standard"/>
              <w:ind w:left="2198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Wydział</w:t>
            </w:r>
            <w:r w:rsidRPr="002D52A1">
              <w:rPr>
                <w:rFonts w:ascii="Arial" w:hAnsi="Arial" w:cs="Arial"/>
                <w:i/>
                <w:sz w:val="20"/>
                <w:szCs w:val="20"/>
              </w:rPr>
              <w:t xml:space="preserve"> Organizacji Pozarządowych</w:t>
            </w:r>
          </w:p>
          <w:p w:rsidR="00363677" w:rsidRPr="002D52A1" w:rsidRDefault="00363677" w:rsidP="00763B7E">
            <w:pPr>
              <w:pStyle w:val="Standard"/>
              <w:ind w:left="2198"/>
              <w:rPr>
                <w:rFonts w:ascii="Arial" w:hAnsi="Arial" w:cs="Arial"/>
                <w:i/>
                <w:sz w:val="20"/>
                <w:szCs w:val="20"/>
              </w:rPr>
            </w:pPr>
            <w:r w:rsidRPr="002D52A1">
              <w:rPr>
                <w:rFonts w:ascii="Arial" w:hAnsi="Arial" w:cs="Arial"/>
                <w:i/>
                <w:sz w:val="20"/>
                <w:szCs w:val="20"/>
              </w:rPr>
              <w:t>41-902 Bytom ul. Parkowa 2</w:t>
            </w:r>
          </w:p>
          <w:p w:rsidR="00763B7E" w:rsidRDefault="00363677" w:rsidP="00763B7E">
            <w:pPr>
              <w:pStyle w:val="Standard"/>
              <w:ind w:left="2198"/>
              <w:rPr>
                <w:rFonts w:ascii="Arial" w:hAnsi="Arial" w:cs="Arial"/>
                <w:i/>
                <w:sz w:val="20"/>
                <w:szCs w:val="20"/>
              </w:rPr>
            </w:pPr>
            <w:r w:rsidRPr="002D52A1">
              <w:rPr>
                <w:rFonts w:ascii="Arial" w:hAnsi="Arial" w:cs="Arial"/>
                <w:i/>
                <w:sz w:val="20"/>
                <w:szCs w:val="20"/>
              </w:rPr>
              <w:t>KON</w:t>
            </w:r>
            <w:r w:rsidR="007325A0">
              <w:rPr>
                <w:rFonts w:ascii="Arial" w:hAnsi="Arial" w:cs="Arial"/>
                <w:i/>
                <w:sz w:val="20"/>
                <w:szCs w:val="20"/>
              </w:rPr>
              <w:t>KURS NA DOTACJE 2026</w:t>
            </w:r>
            <w:r w:rsidR="009E1DA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763B7E">
              <w:rPr>
                <w:rFonts w:ascii="Arial" w:hAnsi="Arial" w:cs="Arial"/>
                <w:i/>
                <w:sz w:val="20"/>
                <w:szCs w:val="20"/>
              </w:rPr>
              <w:t>–</w:t>
            </w:r>
            <w:r w:rsidR="009E1DAE">
              <w:rPr>
                <w:rFonts w:ascii="Arial" w:hAnsi="Arial" w:cs="Arial"/>
                <w:i/>
                <w:sz w:val="20"/>
                <w:szCs w:val="20"/>
              </w:rPr>
              <w:t xml:space="preserve"> ZZ</w:t>
            </w:r>
          </w:p>
          <w:p w:rsidR="00363677" w:rsidRPr="002D52A1" w:rsidRDefault="00363677" w:rsidP="00763B7E">
            <w:pPr>
              <w:pStyle w:val="Standard"/>
              <w:ind w:left="2198"/>
              <w:rPr>
                <w:rFonts w:ascii="Arial" w:hAnsi="Arial" w:cs="Arial"/>
                <w:i/>
                <w:sz w:val="20"/>
                <w:szCs w:val="20"/>
              </w:rPr>
            </w:pPr>
            <w:r w:rsidRPr="002D52A1">
              <w:rPr>
                <w:rFonts w:ascii="Arial" w:hAnsi="Arial" w:cs="Arial"/>
                <w:i/>
                <w:sz w:val="20"/>
                <w:szCs w:val="20"/>
              </w:rPr>
              <w:t xml:space="preserve">nazwa </w:t>
            </w:r>
            <w:r w:rsidR="00763B7E">
              <w:rPr>
                <w:rFonts w:ascii="Arial" w:hAnsi="Arial" w:cs="Arial"/>
                <w:i/>
                <w:sz w:val="20"/>
                <w:szCs w:val="20"/>
              </w:rPr>
              <w:t>zadania:</w:t>
            </w:r>
            <w:r w:rsidR="00441D93">
              <w:rPr>
                <w:rFonts w:ascii="Arial" w:hAnsi="Arial" w:cs="Arial"/>
                <w:i/>
                <w:sz w:val="20"/>
                <w:szCs w:val="20"/>
              </w:rPr>
              <w:t xml:space="preserve"> ……………….</w:t>
            </w:r>
            <w:r w:rsidR="00763B7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:rsidR="00363677" w:rsidRPr="002D52A1" w:rsidRDefault="00363677" w:rsidP="00763B7E">
            <w:pPr>
              <w:pStyle w:val="Default"/>
              <w:ind w:left="2198"/>
              <w:jc w:val="left"/>
              <w:rPr>
                <w:rFonts w:ascii="Arial" w:hAnsi="Arial" w:cs="Arial"/>
                <w:color w:val="000000"/>
              </w:rPr>
            </w:pPr>
            <w:r w:rsidRPr="002D52A1">
              <w:rPr>
                <w:rFonts w:ascii="Arial" w:hAnsi="Arial" w:cs="Arial"/>
                <w:i/>
                <w:sz w:val="20"/>
                <w:szCs w:val="20"/>
              </w:rPr>
              <w:t>NIE OTWIERAĆ</w:t>
            </w:r>
          </w:p>
        </w:tc>
      </w:tr>
    </w:tbl>
    <w:p w:rsidR="00763B7E" w:rsidRDefault="00763B7E" w:rsidP="00763B7E">
      <w:pPr>
        <w:pStyle w:val="Default"/>
        <w:spacing w:after="0"/>
        <w:ind w:left="284"/>
        <w:jc w:val="left"/>
        <w:rPr>
          <w:rFonts w:ascii="Arial" w:hAnsi="Arial" w:cs="Arial"/>
          <w:color w:val="000000"/>
        </w:rPr>
      </w:pPr>
    </w:p>
    <w:p w:rsidR="00363677" w:rsidRDefault="00393056" w:rsidP="00E13DCF">
      <w:pPr>
        <w:pStyle w:val="Default"/>
        <w:numPr>
          <w:ilvl w:val="0"/>
          <w:numId w:val="29"/>
        </w:numPr>
        <w:spacing w:after="0"/>
        <w:ind w:left="284" w:hanging="284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Oferta winna zostać wypełniona w języku polskim</w:t>
      </w:r>
      <w:r w:rsidR="00E67137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z uwzględnieniem </w:t>
      </w:r>
      <w:r w:rsidR="00363677" w:rsidRPr="00E13DCF">
        <w:rPr>
          <w:rFonts w:ascii="Arial" w:hAnsi="Arial" w:cs="Arial"/>
          <w:color w:val="000000"/>
        </w:rPr>
        <w:t>wszystkich miejsc w ofercie.</w:t>
      </w:r>
    </w:p>
    <w:p w:rsidR="00363677" w:rsidRPr="00E13DCF" w:rsidRDefault="00363677" w:rsidP="00363677">
      <w:pPr>
        <w:pStyle w:val="Default"/>
        <w:numPr>
          <w:ilvl w:val="0"/>
          <w:numId w:val="29"/>
        </w:numPr>
        <w:spacing w:after="0"/>
        <w:ind w:left="284" w:hanging="284"/>
        <w:jc w:val="left"/>
        <w:rPr>
          <w:rFonts w:ascii="Arial" w:hAnsi="Arial" w:cs="Arial"/>
          <w:color w:val="000000"/>
        </w:rPr>
      </w:pPr>
      <w:r w:rsidRPr="00E13DCF">
        <w:rPr>
          <w:rFonts w:ascii="Arial" w:hAnsi="Arial" w:cs="Arial"/>
          <w:color w:val="000000"/>
        </w:rPr>
        <w:t xml:space="preserve"> Oferta wydrukowana z Generatora </w:t>
      </w:r>
      <w:proofErr w:type="spellStart"/>
      <w:r w:rsidRPr="00E13DCF">
        <w:rPr>
          <w:rFonts w:ascii="Arial" w:hAnsi="Arial" w:cs="Arial"/>
          <w:color w:val="000000"/>
        </w:rPr>
        <w:t>eNGO</w:t>
      </w:r>
      <w:proofErr w:type="spellEnd"/>
      <w:r w:rsidRPr="00E13DCF">
        <w:rPr>
          <w:rFonts w:ascii="Arial" w:hAnsi="Arial" w:cs="Arial"/>
          <w:color w:val="000000"/>
        </w:rPr>
        <w:t xml:space="preserve"> jest zgodna ze wzorem zawartym w rozporządzeniu Przewodniczącego Komitetu do spraw Pożytku Publicznego z</w:t>
      </w:r>
      <w:r w:rsidR="002A4246">
        <w:rPr>
          <w:rFonts w:ascii="Arial" w:hAnsi="Arial" w:cs="Arial"/>
          <w:color w:val="000000"/>
        </w:rPr>
        <w:t> </w:t>
      </w:r>
      <w:r w:rsidRPr="00E13DCF">
        <w:rPr>
          <w:rFonts w:ascii="Arial" w:hAnsi="Arial" w:cs="Arial"/>
          <w:color w:val="000000"/>
        </w:rPr>
        <w:t xml:space="preserve">dnia </w:t>
      </w:r>
      <w:r w:rsidRPr="00E13DCF">
        <w:rPr>
          <w:rFonts w:ascii="Arial" w:hAnsi="Arial" w:cs="Arial"/>
        </w:rPr>
        <w:t>24 października 2018 r. w sprawie wzorów ofert i ramowych wzorów umów dotyczących realizacji zadań publicznych oraz wzorów sprawozdań z</w:t>
      </w:r>
      <w:r w:rsidR="002A4246">
        <w:rPr>
          <w:rFonts w:ascii="Arial" w:hAnsi="Arial" w:cs="Arial"/>
        </w:rPr>
        <w:t xml:space="preserve"> wykonania tych zadań (Dz. U. z 2018 </w:t>
      </w:r>
      <w:r w:rsidRPr="00E13DCF">
        <w:rPr>
          <w:rFonts w:ascii="Arial" w:hAnsi="Arial" w:cs="Arial"/>
        </w:rPr>
        <w:t>r. poz. 2057).</w:t>
      </w:r>
    </w:p>
    <w:p w:rsidR="00363677" w:rsidRDefault="00363677" w:rsidP="00363677">
      <w:pPr>
        <w:pStyle w:val="Default"/>
        <w:numPr>
          <w:ilvl w:val="0"/>
          <w:numId w:val="29"/>
        </w:numPr>
        <w:spacing w:after="0"/>
        <w:ind w:left="284" w:hanging="284"/>
        <w:jc w:val="left"/>
        <w:rPr>
          <w:rFonts w:ascii="Arial" w:hAnsi="Arial" w:cs="Arial"/>
          <w:color w:val="000000"/>
        </w:rPr>
      </w:pPr>
      <w:r w:rsidRPr="00E13DCF">
        <w:rPr>
          <w:rFonts w:ascii="Arial" w:hAnsi="Arial" w:cs="Arial"/>
          <w:color w:val="000000"/>
        </w:rPr>
        <w:t xml:space="preserve"> Wzór oferty zamieszczony jest w Biuletynie Informacji Publicznej na miejskiej stronie </w:t>
      </w:r>
      <w:r w:rsidRPr="00E13DCF">
        <w:rPr>
          <w:rFonts w:ascii="Arial" w:hAnsi="Arial" w:cs="Arial"/>
        </w:rPr>
        <w:t>internetowej (</w:t>
      </w:r>
      <w:hyperlink r:id="rId8" w:history="1">
        <w:r w:rsidRPr="00E13DCF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Pr="00E13DCF">
        <w:rPr>
          <w:rFonts w:ascii="Arial" w:hAnsi="Arial" w:cs="Arial"/>
        </w:rPr>
        <w:t>), platformie</w:t>
      </w:r>
      <w:r w:rsidRPr="00E13DCF">
        <w:rPr>
          <w:rFonts w:ascii="Arial" w:hAnsi="Arial" w:cs="Arial"/>
          <w:color w:val="000000"/>
        </w:rPr>
        <w:t xml:space="preserve"> </w:t>
      </w:r>
      <w:proofErr w:type="spellStart"/>
      <w:r w:rsidRPr="00E13DCF">
        <w:rPr>
          <w:rFonts w:ascii="Arial" w:hAnsi="Arial" w:cs="Arial"/>
          <w:color w:val="000000"/>
        </w:rPr>
        <w:t>eNGO</w:t>
      </w:r>
      <w:proofErr w:type="spellEnd"/>
      <w:r w:rsidRPr="00E13DCF">
        <w:rPr>
          <w:rFonts w:ascii="Arial" w:hAnsi="Arial" w:cs="Arial"/>
          <w:color w:val="000000"/>
        </w:rPr>
        <w:t>.</w:t>
      </w:r>
    </w:p>
    <w:p w:rsidR="00363677" w:rsidRPr="00BC0246" w:rsidRDefault="00363677" w:rsidP="00363677">
      <w:pPr>
        <w:pStyle w:val="Default"/>
        <w:numPr>
          <w:ilvl w:val="0"/>
          <w:numId w:val="29"/>
        </w:numPr>
        <w:spacing w:after="0"/>
        <w:ind w:left="284" w:hanging="284"/>
        <w:jc w:val="left"/>
        <w:rPr>
          <w:rFonts w:ascii="Arial" w:hAnsi="Arial" w:cs="Arial"/>
          <w:color w:val="000000"/>
        </w:rPr>
      </w:pPr>
      <w:r w:rsidRPr="00BC0246">
        <w:rPr>
          <w:rFonts w:ascii="Arial" w:hAnsi="Arial" w:cs="Arial"/>
          <w:color w:val="000000"/>
        </w:rPr>
        <w:t>Jeden podmiot może do konkursu złoż</w:t>
      </w:r>
      <w:r w:rsidR="002A4246">
        <w:rPr>
          <w:rFonts w:ascii="Arial" w:hAnsi="Arial" w:cs="Arial"/>
          <w:color w:val="000000"/>
        </w:rPr>
        <w:t>yć nie więcej niż jedną ofertę.</w:t>
      </w:r>
    </w:p>
    <w:p w:rsidR="00363677" w:rsidRPr="00BC0246" w:rsidRDefault="00363677" w:rsidP="00363677">
      <w:pPr>
        <w:pStyle w:val="Default"/>
        <w:numPr>
          <w:ilvl w:val="0"/>
          <w:numId w:val="29"/>
        </w:numPr>
        <w:spacing w:after="0"/>
        <w:ind w:left="284" w:hanging="284"/>
        <w:jc w:val="left"/>
        <w:rPr>
          <w:rFonts w:ascii="Arial" w:hAnsi="Arial" w:cs="Arial"/>
          <w:color w:val="000000"/>
        </w:rPr>
      </w:pPr>
      <w:r w:rsidRPr="00BC0246">
        <w:rPr>
          <w:rFonts w:ascii="Arial" w:hAnsi="Arial" w:cs="Arial"/>
          <w:color w:val="000000"/>
        </w:rPr>
        <w:lastRenderedPageBreak/>
        <w:t xml:space="preserve"> Dwa lub więcej podmiotów mogą złożyć ofertę wspólną. Do oferty wspólnej stosuje się przepisy określone w art. 14 ust. 2-5 ustawy.</w:t>
      </w:r>
    </w:p>
    <w:p w:rsidR="00363677" w:rsidRPr="00293E9F" w:rsidRDefault="00363677" w:rsidP="00363677">
      <w:pPr>
        <w:pStyle w:val="NormalnyWeb"/>
        <w:spacing w:before="0" w:beforeAutospacing="0" w:after="0" w:afterAutospacing="0"/>
        <w:rPr>
          <w:rFonts w:ascii="Arial" w:hAnsi="Arial" w:cs="Arial"/>
          <w:color w:val="000000"/>
        </w:rPr>
      </w:pPr>
      <w:r w:rsidRPr="00BC0246">
        <w:rPr>
          <w:rFonts w:ascii="Arial" w:hAnsi="Arial" w:cs="Arial"/>
          <w:color w:val="000000"/>
        </w:rPr>
        <w:t>8. Do oferty należy dołączyć następujące załączniki:</w:t>
      </w:r>
    </w:p>
    <w:p w:rsidR="00363677" w:rsidRPr="00293E9F" w:rsidRDefault="00363677" w:rsidP="00363677">
      <w:pPr>
        <w:pStyle w:val="Standard"/>
        <w:numPr>
          <w:ilvl w:val="1"/>
          <w:numId w:val="6"/>
        </w:numPr>
        <w:tabs>
          <w:tab w:val="clear" w:pos="1440"/>
          <w:tab w:val="num" w:pos="720"/>
        </w:tabs>
        <w:ind w:left="720"/>
        <w:rPr>
          <w:rFonts w:ascii="Arial" w:hAnsi="Arial" w:cs="Arial"/>
          <w:color w:val="000000"/>
        </w:rPr>
      </w:pPr>
      <w:r w:rsidRPr="00293E9F">
        <w:rPr>
          <w:rFonts w:ascii="Arial" w:hAnsi="Arial" w:cs="Arial"/>
          <w:color w:val="000000"/>
        </w:rPr>
        <w:t>aktualny odpis właściwego rejestru dla podmiotów, które nie podlegają obowiązkowi wpisu do KRS (dotyczy podmiotów, które nie figurują</w:t>
      </w:r>
      <w:r>
        <w:rPr>
          <w:rFonts w:ascii="Arial" w:hAnsi="Arial" w:cs="Arial"/>
          <w:color w:val="000000"/>
        </w:rPr>
        <w:t xml:space="preserve"> w </w:t>
      </w:r>
      <w:r w:rsidRPr="00293E9F">
        <w:rPr>
          <w:rFonts w:ascii="Arial" w:hAnsi="Arial" w:cs="Arial"/>
          <w:color w:val="000000"/>
        </w:rPr>
        <w:t>rejestrach prowadzonych przez Urząd Miejski w Bytomiu);</w:t>
      </w:r>
    </w:p>
    <w:p w:rsidR="00363677" w:rsidRPr="00293E9F" w:rsidRDefault="00363677" w:rsidP="00363677">
      <w:pPr>
        <w:pStyle w:val="Standard"/>
        <w:numPr>
          <w:ilvl w:val="1"/>
          <w:numId w:val="6"/>
        </w:numPr>
        <w:tabs>
          <w:tab w:val="clear" w:pos="1440"/>
          <w:tab w:val="num" w:pos="720"/>
        </w:tabs>
        <w:ind w:left="720"/>
        <w:rPr>
          <w:rFonts w:ascii="Arial" w:hAnsi="Arial" w:cs="Arial"/>
          <w:color w:val="000000"/>
        </w:rPr>
      </w:pPr>
      <w:r w:rsidRPr="00293E9F">
        <w:rPr>
          <w:rFonts w:ascii="Arial" w:hAnsi="Arial" w:cs="Arial"/>
          <w:color w:val="000000"/>
        </w:rPr>
        <w:t xml:space="preserve">pełnomocnictwo do składania oświadczeń woli w przypadku terenowych jednostek organizacyjnych nieposiadających osobowości prawnej </w:t>
      </w:r>
      <w:r>
        <w:rPr>
          <w:rFonts w:ascii="Arial" w:hAnsi="Arial" w:cs="Arial"/>
          <w:color w:val="000000"/>
        </w:rPr>
        <w:t>(np. </w:t>
      </w:r>
      <w:r w:rsidRPr="00293E9F">
        <w:rPr>
          <w:rFonts w:ascii="Arial" w:hAnsi="Arial" w:cs="Arial"/>
          <w:color w:val="000000"/>
        </w:rPr>
        <w:t>oddziały, koła), wystawione przez uprawnione osoby z władz jednostki głównej;</w:t>
      </w:r>
    </w:p>
    <w:p w:rsidR="00363677" w:rsidRPr="00293E9F" w:rsidRDefault="00363677" w:rsidP="00363677">
      <w:pPr>
        <w:pStyle w:val="Standard"/>
        <w:numPr>
          <w:ilvl w:val="1"/>
          <w:numId w:val="6"/>
        </w:numPr>
        <w:tabs>
          <w:tab w:val="clear" w:pos="1440"/>
          <w:tab w:val="num" w:pos="720"/>
        </w:tabs>
        <w:ind w:left="720"/>
        <w:rPr>
          <w:rFonts w:ascii="Arial" w:hAnsi="Arial" w:cs="Arial"/>
          <w:color w:val="000000"/>
        </w:rPr>
      </w:pPr>
      <w:r w:rsidRPr="00293E9F">
        <w:rPr>
          <w:rFonts w:ascii="Arial" w:hAnsi="Arial" w:cs="Arial"/>
          <w:color w:val="000000"/>
        </w:rPr>
        <w:t>ewentualne upoważnienie dla osoby reprezentującej podmiot, wystawione przez osoby statutowo upoważnione do składania oświadczeń woli w imieniu podmiotu;</w:t>
      </w:r>
    </w:p>
    <w:p w:rsidR="00363677" w:rsidRPr="00293E9F" w:rsidRDefault="00363677" w:rsidP="00363677">
      <w:pPr>
        <w:pStyle w:val="Standard"/>
        <w:numPr>
          <w:ilvl w:val="1"/>
          <w:numId w:val="6"/>
        </w:numPr>
        <w:tabs>
          <w:tab w:val="clear" w:pos="1440"/>
          <w:tab w:val="num" w:pos="720"/>
        </w:tabs>
        <w:ind w:left="720"/>
        <w:rPr>
          <w:rFonts w:ascii="Arial" w:hAnsi="Arial" w:cs="Arial"/>
          <w:color w:val="000000"/>
        </w:rPr>
      </w:pPr>
      <w:r w:rsidRPr="00293E9F">
        <w:rPr>
          <w:rFonts w:ascii="Arial" w:hAnsi="Arial" w:cs="Arial"/>
          <w:color w:val="000000"/>
        </w:rPr>
        <w:t xml:space="preserve">w przypadku organizacji zadania </w:t>
      </w:r>
      <w:r>
        <w:rPr>
          <w:rFonts w:ascii="Arial" w:hAnsi="Arial" w:cs="Arial"/>
          <w:color w:val="000000"/>
        </w:rPr>
        <w:t>w</w:t>
      </w:r>
      <w:r w:rsidRPr="00293E9F">
        <w:rPr>
          <w:rFonts w:ascii="Arial" w:hAnsi="Arial" w:cs="Arial"/>
          <w:color w:val="000000"/>
        </w:rPr>
        <w:t xml:space="preserve"> obiektach niebędących własnością</w:t>
      </w:r>
      <w:r w:rsidR="009E1DAE">
        <w:rPr>
          <w:rFonts w:ascii="Arial" w:hAnsi="Arial" w:cs="Arial"/>
          <w:color w:val="000000"/>
        </w:rPr>
        <w:t xml:space="preserve"> podmiotu </w:t>
      </w:r>
      <w:r w:rsidR="009E1DAE">
        <w:rPr>
          <w:rFonts w:ascii="Arial" w:hAnsi="Arial" w:cs="Arial"/>
          <w:color w:val="000000"/>
        </w:rPr>
        <w:sym w:font="Symbol" w:char="F02D"/>
      </w:r>
      <w:r>
        <w:rPr>
          <w:rFonts w:ascii="Arial" w:hAnsi="Arial" w:cs="Arial"/>
          <w:color w:val="000000"/>
        </w:rPr>
        <w:t xml:space="preserve"> </w:t>
      </w:r>
      <w:r w:rsidRPr="00293E9F">
        <w:rPr>
          <w:rFonts w:ascii="Arial" w:hAnsi="Arial" w:cs="Arial"/>
          <w:color w:val="000000"/>
        </w:rPr>
        <w:t>dokumenty potwierdzające możliwość przeprowadz</w:t>
      </w:r>
      <w:r>
        <w:rPr>
          <w:rFonts w:ascii="Arial" w:hAnsi="Arial" w:cs="Arial"/>
          <w:color w:val="000000"/>
        </w:rPr>
        <w:t xml:space="preserve">enia przedsięwzięcia </w:t>
      </w:r>
      <w:r w:rsidRPr="00293E9F">
        <w:rPr>
          <w:rFonts w:ascii="Arial" w:hAnsi="Arial" w:cs="Arial"/>
          <w:color w:val="000000"/>
        </w:rPr>
        <w:t>we wskazanym miejscu, czyli: list intencyjny, umowę partnerską, oświadczenie właściciela obiektu/posesji;</w:t>
      </w:r>
    </w:p>
    <w:p w:rsidR="00363677" w:rsidRPr="00293E9F" w:rsidRDefault="00363677" w:rsidP="00363677">
      <w:pPr>
        <w:pStyle w:val="Standard"/>
        <w:numPr>
          <w:ilvl w:val="1"/>
          <w:numId w:val="6"/>
        </w:numPr>
        <w:tabs>
          <w:tab w:val="clear" w:pos="1440"/>
          <w:tab w:val="num" w:pos="720"/>
        </w:tabs>
        <w:ind w:left="720"/>
        <w:rPr>
          <w:rFonts w:ascii="Arial" w:hAnsi="Arial" w:cs="Arial"/>
          <w:color w:val="000000"/>
        </w:rPr>
      </w:pPr>
      <w:r w:rsidRPr="00293E9F">
        <w:rPr>
          <w:rFonts w:ascii="Arial" w:hAnsi="Arial" w:cs="Arial"/>
          <w:bCs/>
          <w:color w:val="000000"/>
        </w:rPr>
        <w:t>statut podmiotu lub w przypadku organizacji kościelnych dokumenty równoważne;</w:t>
      </w:r>
    </w:p>
    <w:p w:rsidR="00363677" w:rsidRPr="00293E9F" w:rsidRDefault="00363677" w:rsidP="00363677">
      <w:pPr>
        <w:pStyle w:val="Standard"/>
        <w:numPr>
          <w:ilvl w:val="1"/>
          <w:numId w:val="6"/>
        </w:numPr>
        <w:tabs>
          <w:tab w:val="clear" w:pos="1440"/>
          <w:tab w:val="num" w:pos="720"/>
        </w:tabs>
        <w:ind w:left="720"/>
        <w:rPr>
          <w:rFonts w:ascii="Arial" w:hAnsi="Arial" w:cs="Arial"/>
          <w:color w:val="000000"/>
        </w:rPr>
      </w:pPr>
      <w:r w:rsidRPr="00293E9F">
        <w:rPr>
          <w:rFonts w:ascii="Arial" w:hAnsi="Arial" w:cs="Arial"/>
          <w:bCs/>
          <w:color w:val="000000"/>
        </w:rPr>
        <w:t>deklarację podmiotu o zamiarze osiągania lub nieosiągania zysku przy realizacji zadania;</w:t>
      </w:r>
    </w:p>
    <w:p w:rsidR="00363677" w:rsidRPr="00293E9F" w:rsidRDefault="00363677" w:rsidP="00363677">
      <w:pPr>
        <w:pStyle w:val="Standard"/>
        <w:numPr>
          <w:ilvl w:val="1"/>
          <w:numId w:val="6"/>
        </w:numPr>
        <w:tabs>
          <w:tab w:val="clear" w:pos="1440"/>
          <w:tab w:val="num" w:pos="720"/>
        </w:tabs>
        <w:ind w:left="720"/>
        <w:rPr>
          <w:rFonts w:ascii="Arial" w:hAnsi="Arial" w:cs="Arial"/>
          <w:color w:val="000000"/>
        </w:rPr>
      </w:pPr>
      <w:r w:rsidRPr="00293E9F">
        <w:rPr>
          <w:rFonts w:ascii="Arial" w:hAnsi="Arial" w:cs="Arial"/>
          <w:color w:val="000000"/>
        </w:rPr>
        <w:t>w przypadku wskazania partnera biorące</w:t>
      </w:r>
      <w:r w:rsidR="0065428A">
        <w:rPr>
          <w:rFonts w:ascii="Arial" w:hAnsi="Arial" w:cs="Arial"/>
          <w:color w:val="000000"/>
        </w:rPr>
        <w:t xml:space="preserve">go udział w realizacji zadania </w:t>
      </w:r>
      <w:r w:rsidR="0065428A">
        <w:rPr>
          <w:rFonts w:ascii="Arial" w:hAnsi="Arial" w:cs="Arial"/>
          <w:color w:val="000000"/>
        </w:rPr>
        <w:sym w:font="Symbol" w:char="F02D"/>
      </w:r>
      <w:r w:rsidRPr="00293E9F">
        <w:rPr>
          <w:rFonts w:ascii="Arial" w:hAnsi="Arial" w:cs="Arial"/>
          <w:color w:val="000000"/>
        </w:rPr>
        <w:t xml:space="preserve"> umowę partnerską, list intencyjny lub oświadczenie partnera określające jego wkład finansowy lub niefinansowy w zadanie;</w:t>
      </w:r>
    </w:p>
    <w:p w:rsidR="00363677" w:rsidRPr="00293E9F" w:rsidRDefault="00363677" w:rsidP="00363677">
      <w:pPr>
        <w:pStyle w:val="Standard"/>
        <w:numPr>
          <w:ilvl w:val="1"/>
          <w:numId w:val="6"/>
        </w:numPr>
        <w:tabs>
          <w:tab w:val="clear" w:pos="1440"/>
          <w:tab w:val="num" w:pos="720"/>
        </w:tabs>
        <w:ind w:left="720"/>
        <w:rPr>
          <w:rFonts w:ascii="Arial" w:hAnsi="Arial" w:cs="Arial"/>
          <w:color w:val="000000"/>
        </w:rPr>
      </w:pPr>
      <w:r w:rsidRPr="00293E9F">
        <w:rPr>
          <w:rFonts w:ascii="Arial" w:hAnsi="Arial" w:cs="Arial"/>
          <w:color w:val="000000"/>
        </w:rPr>
        <w:t>w przypadku oferty wspólnej: umowę zawartą między podmiotami, określającą zakres ich świadczeń składających się na realizację zadania publicznego, sposób reprezentacji podmiotów wobec Gminy Bytom;</w:t>
      </w:r>
    </w:p>
    <w:p w:rsidR="00363677" w:rsidRDefault="00363677" w:rsidP="00363677">
      <w:pPr>
        <w:pStyle w:val="Standard"/>
        <w:numPr>
          <w:ilvl w:val="1"/>
          <w:numId w:val="6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293E9F">
        <w:rPr>
          <w:rFonts w:ascii="Arial" w:hAnsi="Arial" w:cs="Arial"/>
        </w:rPr>
        <w:t xml:space="preserve">w przypadku osób prawnych i jednostek organizacyjnych działających na podstawie przepisów ustawy o stosunku Państwa do Kościoła Katolickiego </w:t>
      </w:r>
      <w:r>
        <w:rPr>
          <w:rFonts w:ascii="Arial" w:hAnsi="Arial" w:cs="Arial"/>
        </w:rPr>
        <w:t>w </w:t>
      </w:r>
      <w:r w:rsidRPr="00293E9F">
        <w:rPr>
          <w:rFonts w:ascii="Arial" w:hAnsi="Arial" w:cs="Arial"/>
        </w:rPr>
        <w:t>Rzeczypospolitej Polskiej, o stosunku Państwa do innych kościołó</w:t>
      </w:r>
      <w:r>
        <w:rPr>
          <w:rFonts w:ascii="Arial" w:hAnsi="Arial" w:cs="Arial"/>
        </w:rPr>
        <w:t xml:space="preserve">w i związków wyznaniowych oraz </w:t>
      </w:r>
      <w:r w:rsidRPr="00293E9F">
        <w:rPr>
          <w:rFonts w:ascii="Arial" w:hAnsi="Arial" w:cs="Arial"/>
        </w:rPr>
        <w:t xml:space="preserve">o gwarancjach wolności sumienia i wyznania </w:t>
      </w:r>
      <w:r w:rsidR="0065428A">
        <w:rPr>
          <w:rFonts w:ascii="Arial" w:hAnsi="Arial" w:cs="Arial"/>
        </w:rPr>
        <w:sym w:font="Symbol" w:char="F02D"/>
      </w:r>
      <w:r w:rsidR="0065428A">
        <w:rPr>
          <w:rFonts w:ascii="Arial" w:hAnsi="Arial" w:cs="Arial"/>
        </w:rPr>
        <w:t xml:space="preserve"> </w:t>
      </w:r>
      <w:r w:rsidRPr="00293E9F">
        <w:rPr>
          <w:rFonts w:ascii="Arial" w:hAnsi="Arial" w:cs="Arial"/>
        </w:rPr>
        <w:t>dokument potwierdzający status prawny podmiotu, dekret powołujący na proboszcza lub inną funkcję, upoważniający do składania oświadczeń</w:t>
      </w:r>
      <w:r w:rsidR="00BC0246">
        <w:rPr>
          <w:rFonts w:ascii="Arial" w:hAnsi="Arial" w:cs="Arial"/>
        </w:rPr>
        <w:t xml:space="preserve"> </w:t>
      </w:r>
      <w:r w:rsidRPr="00293E9F">
        <w:rPr>
          <w:rFonts w:ascii="Arial" w:hAnsi="Arial" w:cs="Arial"/>
        </w:rPr>
        <w:t>i</w:t>
      </w:r>
      <w:r w:rsidR="002A4246">
        <w:rPr>
          <w:rFonts w:ascii="Arial" w:hAnsi="Arial" w:cs="Arial"/>
        </w:rPr>
        <w:t> </w:t>
      </w:r>
      <w:r w:rsidRPr="00293E9F">
        <w:rPr>
          <w:rFonts w:ascii="Arial" w:hAnsi="Arial" w:cs="Arial"/>
        </w:rPr>
        <w:t>zaciągania zobowiązań;</w:t>
      </w:r>
    </w:p>
    <w:p w:rsidR="00363677" w:rsidRPr="00E13DCF" w:rsidRDefault="00363677" w:rsidP="00E13DCF">
      <w:pPr>
        <w:pStyle w:val="Standard"/>
        <w:numPr>
          <w:ilvl w:val="1"/>
          <w:numId w:val="6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E13DCF">
        <w:rPr>
          <w:rFonts w:ascii="Arial" w:eastAsia="Lucida Sans Unicode" w:hAnsi="Arial" w:cs="Arial"/>
        </w:rPr>
        <w:t xml:space="preserve">w przypadku złożenia oferty przez spółkę akcyjną, spółkę z ograniczoną odpowiedzialnością </w:t>
      </w:r>
      <w:r w:rsidRPr="00E13DCF">
        <w:rPr>
          <w:rFonts w:ascii="Arial" w:hAnsi="Arial" w:cs="Arial"/>
        </w:rPr>
        <w:t xml:space="preserve">oraz kluby sportowe, o których mowa w § 1 ust. 2 </w:t>
      </w:r>
      <w:proofErr w:type="spellStart"/>
      <w:r w:rsidRPr="00E13DCF">
        <w:rPr>
          <w:rFonts w:ascii="Arial" w:hAnsi="Arial" w:cs="Arial"/>
        </w:rPr>
        <w:t>pkt</w:t>
      </w:r>
      <w:proofErr w:type="spellEnd"/>
      <w:r w:rsidRPr="00E13DCF">
        <w:rPr>
          <w:rFonts w:ascii="Arial" w:hAnsi="Arial" w:cs="Arial"/>
        </w:rPr>
        <w:t xml:space="preserve"> 5 – </w:t>
      </w:r>
      <w:r w:rsidRPr="00E13DCF">
        <w:rPr>
          <w:rFonts w:ascii="Arial" w:eastAsia="Lucida Sans Unicode" w:hAnsi="Arial" w:cs="Arial"/>
        </w:rPr>
        <w:t>statut i dokument potwierdzający działanie w formule non profit bądź not for profit;</w:t>
      </w:r>
    </w:p>
    <w:p w:rsidR="00363677" w:rsidRPr="00293E9F" w:rsidRDefault="00363677" w:rsidP="00363677">
      <w:pPr>
        <w:pStyle w:val="Standard"/>
        <w:numPr>
          <w:ilvl w:val="1"/>
          <w:numId w:val="6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</w:rPr>
      </w:pPr>
      <w:r w:rsidRPr="00293E9F">
        <w:rPr>
          <w:rFonts w:ascii="Arial" w:eastAsia="Lucida Sans Unicode" w:hAnsi="Arial" w:cs="Arial"/>
        </w:rPr>
        <w:t>wykaz kwalifikacji kadry upoważniających do wykonania zadania;</w:t>
      </w:r>
    </w:p>
    <w:p w:rsidR="00363677" w:rsidRPr="00293E9F" w:rsidRDefault="00363677" w:rsidP="00363677">
      <w:pPr>
        <w:pStyle w:val="Standard"/>
        <w:numPr>
          <w:ilvl w:val="1"/>
          <w:numId w:val="6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293E9F">
        <w:rPr>
          <w:rFonts w:ascii="Arial" w:eastAsia="Lucida Sans Unicode" w:hAnsi="Arial" w:cs="Arial"/>
        </w:rPr>
        <w:t>wykaz posiadanych zasobów rzeczowych oraz bazy lokalowej odpowiedniej do realizacji zadania;</w:t>
      </w:r>
    </w:p>
    <w:p w:rsidR="00363677" w:rsidRPr="00A15920" w:rsidRDefault="00363677" w:rsidP="00363677">
      <w:pPr>
        <w:pStyle w:val="Standard"/>
        <w:numPr>
          <w:ilvl w:val="1"/>
          <w:numId w:val="6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293E9F">
        <w:rPr>
          <w:rFonts w:ascii="Arial" w:eastAsia="Lucida Sans Unicode" w:hAnsi="Arial" w:cs="Arial"/>
        </w:rPr>
        <w:t>ubezpieczenie od odpowiedzialności cywilnej z tytułu prowadzonej działalności</w:t>
      </w:r>
      <w:r>
        <w:rPr>
          <w:rFonts w:ascii="Arial" w:eastAsia="Lucida Sans Unicode" w:hAnsi="Arial" w:cs="Arial"/>
        </w:rPr>
        <w:t>;</w:t>
      </w:r>
    </w:p>
    <w:p w:rsidR="00363677" w:rsidRPr="00BC0246" w:rsidRDefault="00363677" w:rsidP="00363677">
      <w:pPr>
        <w:pStyle w:val="Standard"/>
        <w:numPr>
          <w:ilvl w:val="1"/>
          <w:numId w:val="6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A15920">
        <w:rPr>
          <w:rFonts w:ascii="Arial" w:hAnsi="Arial" w:cs="Arial"/>
        </w:rPr>
        <w:t xml:space="preserve">informację oferenta o źródłach finansowania poszczególnych działań </w:t>
      </w:r>
      <w:r w:rsidRPr="00BC0246">
        <w:rPr>
          <w:rFonts w:ascii="Arial" w:hAnsi="Arial" w:cs="Arial"/>
        </w:rPr>
        <w:t>w ramach zadania, z wyszczególnieniem kwot.</w:t>
      </w:r>
    </w:p>
    <w:p w:rsidR="00AA367F" w:rsidRPr="00BC0246" w:rsidRDefault="00363677" w:rsidP="00E13DCF">
      <w:pPr>
        <w:pStyle w:val="Standard"/>
        <w:numPr>
          <w:ilvl w:val="0"/>
          <w:numId w:val="31"/>
        </w:numPr>
        <w:ind w:left="284" w:hanging="284"/>
        <w:rPr>
          <w:rFonts w:ascii="Arial" w:hAnsi="Arial" w:cs="Arial"/>
        </w:rPr>
      </w:pPr>
      <w:r w:rsidRPr="00BC0246">
        <w:rPr>
          <w:rFonts w:ascii="Arial" w:hAnsi="Arial" w:cs="Arial"/>
          <w:szCs w:val="17"/>
        </w:rPr>
        <w:t>Oferent powinien wykazać w ofercie wkład własny w zadanie (finansowy, osobowy lub rzeczowy) o wartości nie mniejszej niż 10% wartości projektu</w:t>
      </w:r>
      <w:r w:rsidRPr="00BC0246">
        <w:rPr>
          <w:rFonts w:ascii="Arial" w:hAnsi="Arial" w:cs="Arial"/>
          <w:color w:val="000000"/>
        </w:rPr>
        <w:t xml:space="preserve">, </w:t>
      </w:r>
      <w:r w:rsidRPr="00BC0246">
        <w:rPr>
          <w:rFonts w:ascii="Arial" w:hAnsi="Arial" w:cs="Arial"/>
        </w:rPr>
        <w:t>z tego wkład finansowy nie może być niższy niż 5% wartości projektu.</w:t>
      </w:r>
    </w:p>
    <w:p w:rsidR="00363677" w:rsidRDefault="00363677" w:rsidP="00AA367F">
      <w:pPr>
        <w:pStyle w:val="Standard"/>
        <w:numPr>
          <w:ilvl w:val="0"/>
          <w:numId w:val="31"/>
        </w:numPr>
        <w:ind w:left="426" w:hanging="426"/>
        <w:rPr>
          <w:rFonts w:ascii="Arial" w:hAnsi="Arial" w:cs="Arial"/>
        </w:rPr>
      </w:pPr>
      <w:r w:rsidRPr="00AA367F">
        <w:rPr>
          <w:rFonts w:ascii="Arial" w:hAnsi="Arial" w:cs="Arial"/>
        </w:rPr>
        <w:t xml:space="preserve">Wydruk oferty musi zostać podpisany przez osoby upoważnione zgodnie ze statutem i KRS (bądź innym właściwym rejestrem). Za prawidłowe uznane zostaną: podpisy z pieczęcią imienną, wskazującą funkcję, a w przypadku braku </w:t>
      </w:r>
      <w:r w:rsidRPr="00AA367F">
        <w:rPr>
          <w:rFonts w:ascii="Arial" w:hAnsi="Arial" w:cs="Arial"/>
        </w:rPr>
        <w:lastRenderedPageBreak/>
        <w:t>pieczątki odręczny czytelny podpis ze wskazaniem funkcji lub wydruk imienia i nazwiska ze wskazaniem funkcji opatrzony podpisem. Nie wystarczy parafowanie dokumentu.</w:t>
      </w:r>
    </w:p>
    <w:p w:rsidR="00363677" w:rsidRPr="00AA367F" w:rsidRDefault="00363677" w:rsidP="00363677">
      <w:pPr>
        <w:pStyle w:val="Standard"/>
        <w:numPr>
          <w:ilvl w:val="0"/>
          <w:numId w:val="31"/>
        </w:numPr>
        <w:ind w:left="426" w:hanging="426"/>
        <w:rPr>
          <w:rFonts w:ascii="Arial" w:hAnsi="Arial" w:cs="Arial"/>
        </w:rPr>
      </w:pPr>
      <w:r w:rsidRPr="00AA367F">
        <w:rPr>
          <w:rFonts w:ascii="Arial" w:hAnsi="Arial" w:cs="Arial"/>
        </w:rPr>
        <w:t>Załączniki do oferty, wymienione w ust. 8 składa się w postaci oryginalnej lub</w:t>
      </w:r>
      <w:r w:rsidRPr="00AA367F">
        <w:rPr>
          <w:rFonts w:ascii="Arial" w:hAnsi="Arial" w:cs="Arial"/>
          <w:color w:val="000000"/>
        </w:rPr>
        <w:t xml:space="preserve"> kserokopii potwierdzonej za zgodność z oryginałem i podpisane przez uprawnione osoby zgodnie ze statutem i KRS (bądź innym właściwym rejestrem).</w:t>
      </w:r>
    </w:p>
    <w:p w:rsidR="00363677" w:rsidRPr="00AA367F" w:rsidRDefault="00363677" w:rsidP="002A4246">
      <w:pPr>
        <w:pStyle w:val="Standard"/>
        <w:numPr>
          <w:ilvl w:val="0"/>
          <w:numId w:val="31"/>
        </w:numPr>
        <w:spacing w:after="280"/>
        <w:ind w:left="425" w:hanging="425"/>
        <w:rPr>
          <w:rFonts w:ascii="Arial" w:hAnsi="Arial" w:cs="Arial"/>
        </w:rPr>
      </w:pPr>
      <w:r w:rsidRPr="00AA367F">
        <w:rPr>
          <w:rFonts w:ascii="Arial" w:hAnsi="Arial" w:cs="Arial"/>
          <w:color w:val="000000"/>
        </w:rPr>
        <w:t>Do oferty można dołączyć inne dokumenty mogące mieć znaczenie przy ocenie projektu.</w:t>
      </w:r>
    </w:p>
    <w:p w:rsidR="00363677" w:rsidRPr="00293E9F" w:rsidRDefault="00363677" w:rsidP="00363677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  <w:color w:val="000000"/>
        </w:rPr>
      </w:pPr>
      <w:r w:rsidRPr="00293E9F">
        <w:rPr>
          <w:rFonts w:ascii="Arial" w:hAnsi="Arial" w:cs="Arial"/>
          <w:b/>
          <w:color w:val="000000"/>
        </w:rPr>
        <w:t xml:space="preserve">§ 5 </w:t>
      </w:r>
    </w:p>
    <w:p w:rsidR="00363677" w:rsidRPr="00C70D85" w:rsidRDefault="00363677" w:rsidP="00363677">
      <w:pPr>
        <w:pStyle w:val="NormalnyWeb"/>
        <w:spacing w:before="0" w:beforeAutospacing="0" w:after="280" w:afterAutospacing="0"/>
        <w:ind w:left="360"/>
        <w:jc w:val="center"/>
        <w:rPr>
          <w:rFonts w:ascii="Arial" w:hAnsi="Arial" w:cs="Arial"/>
          <w:b/>
          <w:color w:val="000000"/>
        </w:rPr>
      </w:pPr>
      <w:r w:rsidRPr="00C70D85">
        <w:rPr>
          <w:rFonts w:ascii="Arial" w:hAnsi="Arial" w:cs="Arial"/>
          <w:b/>
          <w:color w:val="000000"/>
        </w:rPr>
        <w:t>Określenie niezbędnych wymogów formalnych</w:t>
      </w:r>
    </w:p>
    <w:p w:rsidR="00363677" w:rsidRPr="00293E9F" w:rsidRDefault="00363677" w:rsidP="00363677">
      <w:pPr>
        <w:pStyle w:val="Default"/>
        <w:spacing w:after="0"/>
        <w:jc w:val="left"/>
        <w:rPr>
          <w:rFonts w:ascii="Arial" w:hAnsi="Arial" w:cs="Arial"/>
          <w:color w:val="000000"/>
          <w:szCs w:val="24"/>
        </w:rPr>
      </w:pPr>
      <w:r w:rsidRPr="00293E9F">
        <w:rPr>
          <w:rFonts w:ascii="Arial" w:hAnsi="Arial" w:cs="Arial"/>
          <w:color w:val="000000"/>
          <w:szCs w:val="24"/>
        </w:rPr>
        <w:t>Oferty niespełniające jednego z poniższych wymogów zostaną odrzucone</w:t>
      </w:r>
      <w:r w:rsidR="00393056">
        <w:rPr>
          <w:rFonts w:ascii="Arial" w:hAnsi="Arial" w:cs="Arial"/>
          <w:color w:val="000000"/>
          <w:szCs w:val="24"/>
        </w:rPr>
        <w:t xml:space="preserve"> </w:t>
      </w:r>
      <w:r w:rsidR="002A4246">
        <w:rPr>
          <w:rFonts w:ascii="Arial" w:hAnsi="Arial" w:cs="Arial"/>
          <w:color w:val="000000"/>
          <w:szCs w:val="24"/>
        </w:rPr>
        <w:t>z</w:t>
      </w:r>
      <w:r w:rsidRPr="00293E9F">
        <w:rPr>
          <w:rFonts w:ascii="Arial" w:hAnsi="Arial" w:cs="Arial"/>
          <w:color w:val="000000"/>
          <w:szCs w:val="24"/>
        </w:rPr>
        <w:t>e</w:t>
      </w:r>
      <w:r w:rsidR="002A4246">
        <w:rPr>
          <w:rFonts w:ascii="Arial" w:hAnsi="Arial" w:cs="Arial"/>
          <w:color w:val="000000"/>
          <w:szCs w:val="24"/>
        </w:rPr>
        <w:t> </w:t>
      </w:r>
      <w:r w:rsidRPr="00293E9F">
        <w:rPr>
          <w:rFonts w:ascii="Arial" w:hAnsi="Arial" w:cs="Arial"/>
          <w:color w:val="000000"/>
          <w:szCs w:val="24"/>
        </w:rPr>
        <w:t>względów formalnych:</w:t>
      </w:r>
    </w:p>
    <w:p w:rsidR="00363677" w:rsidRPr="00060494" w:rsidRDefault="00363677" w:rsidP="00363677">
      <w:pPr>
        <w:pStyle w:val="Default"/>
        <w:numPr>
          <w:ilvl w:val="0"/>
          <w:numId w:val="3"/>
        </w:numPr>
        <w:jc w:val="left"/>
        <w:rPr>
          <w:rFonts w:ascii="Arial" w:hAnsi="Arial" w:cs="Arial"/>
        </w:rPr>
      </w:pPr>
      <w:r w:rsidRPr="00060494">
        <w:rPr>
          <w:rFonts w:ascii="Arial" w:hAnsi="Arial" w:cs="Arial"/>
        </w:rPr>
        <w:t xml:space="preserve">złożenie oferty </w:t>
      </w:r>
      <w:r w:rsidRPr="00060494">
        <w:rPr>
          <w:rFonts w:ascii="Arial" w:eastAsiaTheme="minorHAnsi" w:hAnsi="Arial" w:cs="Arial"/>
          <w:lang w:eastAsia="en-US"/>
        </w:rPr>
        <w:t xml:space="preserve">w Generatorze </w:t>
      </w:r>
      <w:proofErr w:type="spellStart"/>
      <w:r w:rsidRPr="00060494">
        <w:rPr>
          <w:rFonts w:ascii="Arial" w:eastAsiaTheme="minorHAnsi" w:hAnsi="Arial" w:cs="Arial"/>
          <w:lang w:eastAsia="en-US"/>
        </w:rPr>
        <w:t>eNGO</w:t>
      </w:r>
      <w:proofErr w:type="spellEnd"/>
      <w:r w:rsidRPr="00060494">
        <w:rPr>
          <w:rFonts w:ascii="Arial" w:eastAsiaTheme="minorHAnsi" w:hAnsi="Arial" w:cs="Arial"/>
          <w:lang w:eastAsia="en-US"/>
        </w:rPr>
        <w:t xml:space="preserve"> oraz wydruku z generatora ze zgodną sumą kontrolną, o której mowa w § 4 ust. 1</w:t>
      </w:r>
      <w:r w:rsidRPr="00060494">
        <w:rPr>
          <w:rFonts w:ascii="Arial" w:hAnsi="Arial" w:cs="Arial"/>
        </w:rPr>
        <w:t xml:space="preserve"> w określonym w ogłoszeniu terminie;</w:t>
      </w:r>
    </w:p>
    <w:p w:rsidR="00363677" w:rsidRPr="00060494" w:rsidRDefault="00363677" w:rsidP="00363677">
      <w:pPr>
        <w:pStyle w:val="Default"/>
        <w:numPr>
          <w:ilvl w:val="0"/>
          <w:numId w:val="3"/>
        </w:numPr>
        <w:jc w:val="left"/>
        <w:rPr>
          <w:rFonts w:ascii="Arial" w:hAnsi="Arial" w:cs="Arial"/>
          <w:szCs w:val="24"/>
        </w:rPr>
      </w:pPr>
      <w:r w:rsidRPr="00060494">
        <w:rPr>
          <w:rFonts w:ascii="Arial" w:hAnsi="Arial" w:cs="Arial"/>
          <w:szCs w:val="24"/>
        </w:rPr>
        <w:t xml:space="preserve">planowana realizacja zadania w określonym w ogłoszeniu terminie; </w:t>
      </w:r>
    </w:p>
    <w:p w:rsidR="00363677" w:rsidRPr="00060494" w:rsidRDefault="00363677" w:rsidP="00363677">
      <w:pPr>
        <w:pStyle w:val="Default"/>
        <w:numPr>
          <w:ilvl w:val="0"/>
          <w:numId w:val="3"/>
        </w:numPr>
        <w:jc w:val="left"/>
        <w:rPr>
          <w:rFonts w:ascii="Arial" w:hAnsi="Arial" w:cs="Arial"/>
        </w:rPr>
      </w:pPr>
      <w:r w:rsidRPr="00060494">
        <w:rPr>
          <w:rFonts w:ascii="Arial" w:hAnsi="Arial" w:cs="Arial"/>
        </w:rPr>
        <w:t>podpisanie oferty przez osoby uprawnione do reprezentowania wnioskodawcy;</w:t>
      </w:r>
    </w:p>
    <w:p w:rsidR="00363677" w:rsidRPr="00060494" w:rsidRDefault="00363677" w:rsidP="00363677">
      <w:pPr>
        <w:pStyle w:val="Default"/>
        <w:numPr>
          <w:ilvl w:val="0"/>
          <w:numId w:val="3"/>
        </w:numPr>
        <w:jc w:val="left"/>
        <w:rPr>
          <w:rFonts w:ascii="Arial" w:hAnsi="Arial" w:cs="Arial"/>
        </w:rPr>
      </w:pPr>
      <w:r w:rsidRPr="00060494">
        <w:rPr>
          <w:rFonts w:ascii="Arial" w:hAnsi="Arial" w:cs="Arial"/>
        </w:rPr>
        <w:t>złożenie wymaganych pieczątek i podpisów w zakresie wskazanym w § 4;</w:t>
      </w:r>
    </w:p>
    <w:p w:rsidR="00363677" w:rsidRPr="00060494" w:rsidRDefault="00363677" w:rsidP="00363677">
      <w:pPr>
        <w:pStyle w:val="Default"/>
        <w:numPr>
          <w:ilvl w:val="0"/>
          <w:numId w:val="3"/>
        </w:numPr>
        <w:jc w:val="left"/>
        <w:rPr>
          <w:rFonts w:ascii="Arial" w:hAnsi="Arial" w:cs="Arial"/>
          <w:szCs w:val="24"/>
        </w:rPr>
      </w:pPr>
      <w:r w:rsidRPr="00060494">
        <w:rPr>
          <w:rFonts w:ascii="Arial" w:hAnsi="Arial" w:cs="Arial"/>
          <w:szCs w:val="24"/>
        </w:rPr>
        <w:t>prawidłowa pod względem formalno-rachunkowym kalkulacja przewidywanych kosztów realizacji zadania;</w:t>
      </w:r>
    </w:p>
    <w:p w:rsidR="00363677" w:rsidRPr="00060494" w:rsidRDefault="00363677" w:rsidP="00363677">
      <w:pPr>
        <w:pStyle w:val="Default"/>
        <w:numPr>
          <w:ilvl w:val="0"/>
          <w:numId w:val="3"/>
        </w:numPr>
        <w:jc w:val="left"/>
        <w:rPr>
          <w:rFonts w:ascii="Arial" w:hAnsi="Arial" w:cs="Arial"/>
          <w:szCs w:val="24"/>
        </w:rPr>
      </w:pPr>
      <w:r w:rsidRPr="00060494">
        <w:rPr>
          <w:rFonts w:ascii="Arial" w:hAnsi="Arial" w:cs="Arial"/>
          <w:szCs w:val="24"/>
        </w:rPr>
        <w:t>właściwe wypełnienie miejsc i rubryk w ofercie;</w:t>
      </w:r>
    </w:p>
    <w:p w:rsidR="00363677" w:rsidRPr="00060494" w:rsidRDefault="00363677" w:rsidP="00363677">
      <w:pPr>
        <w:pStyle w:val="Default"/>
        <w:numPr>
          <w:ilvl w:val="0"/>
          <w:numId w:val="3"/>
        </w:numPr>
        <w:jc w:val="left"/>
        <w:rPr>
          <w:rFonts w:ascii="Arial" w:hAnsi="Arial" w:cs="Arial"/>
          <w:szCs w:val="24"/>
        </w:rPr>
      </w:pPr>
      <w:r w:rsidRPr="00060494">
        <w:rPr>
          <w:rFonts w:ascii="Arial" w:hAnsi="Arial" w:cs="Arial"/>
          <w:szCs w:val="24"/>
        </w:rPr>
        <w:t>złożenie wymaganych załączników, oświadczeń i dokumentów w formie wskazanej w § 4;</w:t>
      </w:r>
    </w:p>
    <w:p w:rsidR="00363677" w:rsidRPr="00BC0246" w:rsidRDefault="00363677" w:rsidP="00363677">
      <w:pPr>
        <w:pStyle w:val="Default"/>
        <w:numPr>
          <w:ilvl w:val="0"/>
          <w:numId w:val="3"/>
        </w:numPr>
        <w:jc w:val="left"/>
        <w:rPr>
          <w:rFonts w:ascii="Arial" w:hAnsi="Arial" w:cs="Arial"/>
          <w:szCs w:val="24"/>
        </w:rPr>
      </w:pPr>
      <w:r w:rsidRPr="00BC0246">
        <w:rPr>
          <w:rFonts w:ascii="Arial" w:hAnsi="Arial" w:cs="Arial"/>
          <w:szCs w:val="24"/>
        </w:rPr>
        <w:t>zgodność oferty realizacji zadania z działalnością statutową oferenta;</w:t>
      </w:r>
    </w:p>
    <w:p w:rsidR="00363677" w:rsidRPr="00BC0246" w:rsidRDefault="00363677" w:rsidP="002A4246">
      <w:pPr>
        <w:pStyle w:val="Default"/>
        <w:numPr>
          <w:ilvl w:val="0"/>
          <w:numId w:val="3"/>
        </w:numPr>
        <w:spacing w:after="280"/>
        <w:ind w:left="714" w:hanging="357"/>
        <w:jc w:val="left"/>
        <w:rPr>
          <w:rFonts w:ascii="Arial" w:hAnsi="Arial" w:cs="Arial"/>
        </w:rPr>
      </w:pPr>
      <w:r w:rsidRPr="00BC0246">
        <w:rPr>
          <w:rFonts w:ascii="Arial" w:hAnsi="Arial" w:cs="Arial"/>
        </w:rPr>
        <w:t>posiadanie wkładu własnego (finansowego, osobowego lub rzeczowego) o </w:t>
      </w:r>
      <w:r w:rsidRPr="00BC0246">
        <w:rPr>
          <w:rFonts w:ascii="Arial" w:hAnsi="Arial" w:cs="Arial"/>
          <w:szCs w:val="17"/>
        </w:rPr>
        <w:t>wartości</w:t>
      </w:r>
      <w:r w:rsidRPr="00BC0246">
        <w:rPr>
          <w:rFonts w:ascii="Arial" w:hAnsi="Arial" w:cs="Arial"/>
        </w:rPr>
        <w:t xml:space="preserve"> co najmniej 10% wartości projektu, z tego wkład finansowy nie może być niższy niż 5% wartości projektu.</w:t>
      </w:r>
    </w:p>
    <w:p w:rsidR="00363677" w:rsidRPr="00293E9F" w:rsidRDefault="00363677" w:rsidP="00363677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  <w:color w:val="000000"/>
        </w:rPr>
      </w:pPr>
      <w:r w:rsidRPr="00BC0246">
        <w:rPr>
          <w:rFonts w:ascii="Arial" w:hAnsi="Arial" w:cs="Arial"/>
          <w:b/>
          <w:color w:val="000000"/>
        </w:rPr>
        <w:t>§ 6</w:t>
      </w:r>
      <w:r w:rsidRPr="00293E9F">
        <w:rPr>
          <w:rFonts w:ascii="Arial" w:hAnsi="Arial" w:cs="Arial"/>
          <w:b/>
          <w:color w:val="000000"/>
        </w:rPr>
        <w:t xml:space="preserve"> </w:t>
      </w:r>
    </w:p>
    <w:p w:rsidR="00543FA4" w:rsidRPr="00DB5DBB" w:rsidRDefault="00363677" w:rsidP="00543FA4">
      <w:pPr>
        <w:pStyle w:val="NormalnyWeb"/>
        <w:spacing w:before="0" w:beforeAutospacing="0" w:after="280" w:afterAutospacing="0"/>
        <w:ind w:left="360"/>
        <w:jc w:val="center"/>
        <w:rPr>
          <w:rFonts w:ascii="Arial" w:hAnsi="Arial" w:cs="Arial"/>
          <w:b/>
          <w:color w:val="FF0000"/>
          <w:szCs w:val="23"/>
        </w:rPr>
      </w:pPr>
      <w:r w:rsidRPr="00C70D85">
        <w:rPr>
          <w:rFonts w:ascii="Arial" w:hAnsi="Arial" w:cs="Arial"/>
          <w:b/>
          <w:color w:val="000000"/>
        </w:rPr>
        <w:t>Kryteria i tryb wyboru oferty</w:t>
      </w:r>
      <w:r w:rsidR="00543FA4" w:rsidRPr="00543FA4">
        <w:rPr>
          <w:rFonts w:ascii="Arial" w:hAnsi="Arial" w:cs="Arial"/>
          <w:b/>
          <w:color w:val="000000"/>
          <w:szCs w:val="23"/>
        </w:rPr>
        <w:t xml:space="preserve"> </w:t>
      </w:r>
    </w:p>
    <w:p w:rsidR="00543FA4" w:rsidRPr="00597C77" w:rsidRDefault="00543FA4" w:rsidP="00543FA4">
      <w:pPr>
        <w:pStyle w:val="Tekstpodstawowy"/>
        <w:numPr>
          <w:ilvl w:val="0"/>
          <w:numId w:val="35"/>
        </w:numPr>
        <w:ind w:left="284" w:hanging="284"/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>Wybór ofert następuje na zasadach określonych w art. 15 ustawy.</w:t>
      </w:r>
    </w:p>
    <w:p w:rsidR="00543FA4" w:rsidRPr="00E32BBF" w:rsidRDefault="00543FA4" w:rsidP="00543FA4">
      <w:pPr>
        <w:pStyle w:val="Tekstpodstawowy"/>
        <w:numPr>
          <w:ilvl w:val="0"/>
          <w:numId w:val="35"/>
        </w:numPr>
        <w:ind w:left="284" w:hanging="284"/>
        <w:jc w:val="lef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Złożone ofer</w:t>
      </w:r>
      <w:r w:rsidR="008869D1">
        <w:rPr>
          <w:rFonts w:ascii="Arial" w:hAnsi="Arial" w:cs="Arial"/>
          <w:color w:val="000000"/>
        </w:rPr>
        <w:t>ty będą opiniowane</w:t>
      </w:r>
      <w:r w:rsidRPr="00597C77">
        <w:rPr>
          <w:rFonts w:ascii="Arial" w:hAnsi="Arial" w:cs="Arial"/>
          <w:color w:val="000000"/>
        </w:rPr>
        <w:t xml:space="preserve"> </w:t>
      </w:r>
      <w:r w:rsidRPr="00E32BBF">
        <w:rPr>
          <w:rFonts w:ascii="Arial" w:hAnsi="Arial" w:cs="Arial"/>
          <w:color w:val="000000"/>
        </w:rPr>
        <w:t>przez powołaną przez Prezydenta Bytomia Komisję Konkursową, zwaną dalej</w:t>
      </w:r>
      <w:r>
        <w:rPr>
          <w:rFonts w:ascii="Arial" w:hAnsi="Arial" w:cs="Arial"/>
          <w:bCs/>
          <w:color w:val="000000"/>
        </w:rPr>
        <w:t xml:space="preserve"> </w:t>
      </w:r>
      <w:r w:rsidRPr="00E32BBF">
        <w:rPr>
          <w:rFonts w:ascii="Arial" w:hAnsi="Arial" w:cs="Arial"/>
          <w:color w:val="000000"/>
        </w:rPr>
        <w:t>„Komisją”.</w:t>
      </w:r>
    </w:p>
    <w:p w:rsidR="00543FA4" w:rsidRPr="00E32BBF" w:rsidRDefault="00543FA4" w:rsidP="00543FA4">
      <w:pPr>
        <w:pStyle w:val="Tekstpodstawowy"/>
        <w:numPr>
          <w:ilvl w:val="0"/>
          <w:numId w:val="35"/>
        </w:numPr>
        <w:ind w:left="284" w:hanging="284"/>
        <w:jc w:val="left"/>
        <w:rPr>
          <w:rFonts w:ascii="Arial" w:hAnsi="Arial" w:cs="Arial"/>
          <w:color w:val="000000"/>
        </w:rPr>
      </w:pPr>
      <w:r w:rsidRPr="00E32BBF">
        <w:rPr>
          <w:rFonts w:ascii="Arial" w:hAnsi="Arial" w:cs="Arial"/>
          <w:color w:val="000000" w:themeColor="text1"/>
        </w:rPr>
        <w:t>Do zadań Komisji</w:t>
      </w:r>
      <w:r w:rsidRPr="00E32BBF">
        <w:rPr>
          <w:rFonts w:ascii="Arial" w:hAnsi="Arial" w:cs="Arial"/>
          <w:color w:val="000000"/>
        </w:rPr>
        <w:t xml:space="preserve"> należy:</w:t>
      </w:r>
    </w:p>
    <w:p w:rsidR="00543FA4" w:rsidRPr="00E32BBF" w:rsidRDefault="00543FA4" w:rsidP="00543FA4">
      <w:pPr>
        <w:pStyle w:val="Tekstpodstawowy"/>
        <w:numPr>
          <w:ilvl w:val="0"/>
          <w:numId w:val="7"/>
        </w:numPr>
        <w:spacing w:after="22"/>
        <w:ind w:left="714" w:hanging="357"/>
        <w:jc w:val="left"/>
        <w:rPr>
          <w:rFonts w:ascii="Arial" w:hAnsi="Arial" w:cs="Arial"/>
          <w:bCs/>
          <w:color w:val="000000"/>
        </w:rPr>
      </w:pPr>
      <w:r w:rsidRPr="00E32BBF">
        <w:rPr>
          <w:rFonts w:ascii="Arial" w:hAnsi="Arial" w:cs="Arial"/>
          <w:color w:val="000000"/>
        </w:rPr>
        <w:t>ocena merytoryczna ofert zgodnie z kryteriami określonymi w ogłoszeniu konkursu;</w:t>
      </w:r>
    </w:p>
    <w:p w:rsidR="00543FA4" w:rsidRPr="00543FA4" w:rsidRDefault="00543FA4" w:rsidP="00543FA4">
      <w:pPr>
        <w:pStyle w:val="Tekstpodstawowy"/>
        <w:numPr>
          <w:ilvl w:val="0"/>
          <w:numId w:val="7"/>
        </w:numPr>
        <w:spacing w:after="22"/>
        <w:ind w:left="714" w:hanging="357"/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>dokumentowanie wszelkich czynności i zdarzeń związanych z postępowaniem konkursowym;</w:t>
      </w:r>
    </w:p>
    <w:p w:rsidR="00543FA4" w:rsidRPr="00637208" w:rsidRDefault="00543FA4" w:rsidP="00543FA4">
      <w:pPr>
        <w:pStyle w:val="Tekstpodstawowy"/>
        <w:numPr>
          <w:ilvl w:val="0"/>
          <w:numId w:val="7"/>
        </w:numPr>
        <w:spacing w:after="22"/>
        <w:ind w:left="714" w:hanging="357"/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>przedstawienie Prezydento</w:t>
      </w:r>
      <w:r>
        <w:rPr>
          <w:rFonts w:ascii="Arial" w:hAnsi="Arial" w:cs="Arial"/>
          <w:color w:val="000000"/>
        </w:rPr>
        <w:t xml:space="preserve">wi Bytomia opinii, w której </w:t>
      </w:r>
      <w:r w:rsidRPr="00637208">
        <w:rPr>
          <w:rFonts w:ascii="Arial" w:hAnsi="Arial" w:cs="Arial"/>
          <w:color w:val="000000"/>
        </w:rPr>
        <w:t>rekomenduje udzielenie wsparcia finansowego</w:t>
      </w:r>
      <w:r>
        <w:rPr>
          <w:rFonts w:ascii="Arial" w:hAnsi="Arial" w:cs="Arial"/>
          <w:color w:val="000000"/>
        </w:rPr>
        <w:t xml:space="preserve"> wraz z propozycją kwoty środków publicznych</w:t>
      </w:r>
      <w:r w:rsidRPr="00637208">
        <w:rPr>
          <w:rFonts w:ascii="Arial" w:hAnsi="Arial" w:cs="Arial"/>
          <w:color w:val="000000"/>
        </w:rPr>
        <w:t>.</w:t>
      </w:r>
    </w:p>
    <w:p w:rsidR="00543FA4" w:rsidRPr="00637208" w:rsidRDefault="00543FA4" w:rsidP="0069313F">
      <w:pPr>
        <w:pStyle w:val="Tekstpodstawowy"/>
        <w:numPr>
          <w:ilvl w:val="0"/>
          <w:numId w:val="35"/>
        </w:numPr>
        <w:ind w:left="284" w:hanging="284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</w:t>
      </w:r>
      <w:r w:rsidRPr="00637208">
        <w:rPr>
          <w:rFonts w:ascii="Arial" w:hAnsi="Arial" w:cs="Arial"/>
          <w:color w:val="000000"/>
        </w:rPr>
        <w:t>rzy rozpatrywaniu ofert ocenia</w:t>
      </w:r>
      <w:r w:rsidR="00393056">
        <w:rPr>
          <w:rFonts w:ascii="Arial" w:hAnsi="Arial" w:cs="Arial"/>
          <w:color w:val="000000"/>
        </w:rPr>
        <w:t>ne</w:t>
      </w:r>
      <w:r w:rsidR="00E67137">
        <w:rPr>
          <w:rFonts w:ascii="Arial" w:hAnsi="Arial" w:cs="Arial"/>
          <w:color w:val="000000"/>
        </w:rPr>
        <w:t xml:space="preserve"> będą</w:t>
      </w:r>
      <w:r w:rsidRPr="00637208">
        <w:rPr>
          <w:rFonts w:ascii="Arial" w:hAnsi="Arial" w:cs="Arial"/>
          <w:color w:val="000000"/>
        </w:rPr>
        <w:t>:</w:t>
      </w:r>
    </w:p>
    <w:p w:rsidR="00543FA4" w:rsidRPr="00637208" w:rsidRDefault="00543FA4" w:rsidP="00543FA4">
      <w:pPr>
        <w:pStyle w:val="Tekstpodstawowy"/>
        <w:numPr>
          <w:ilvl w:val="0"/>
          <w:numId w:val="8"/>
        </w:numPr>
        <w:spacing w:after="22"/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>możliwość realizacji zadania publicznego przez podmiot;</w:t>
      </w:r>
    </w:p>
    <w:p w:rsidR="00543FA4" w:rsidRPr="00637208" w:rsidRDefault="00543FA4" w:rsidP="00543FA4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kalkulacja</w:t>
      </w:r>
      <w:r w:rsidRPr="00637208">
        <w:rPr>
          <w:rFonts w:ascii="Arial" w:hAnsi="Arial" w:cs="Arial"/>
          <w:color w:val="000000"/>
        </w:rPr>
        <w:t xml:space="preserve"> w oparciu o zestawienie kosztów realizacji zadania, w tym w</w:t>
      </w:r>
      <w:r w:rsidR="002A4246">
        <w:rPr>
          <w:rFonts w:ascii="Arial" w:hAnsi="Arial" w:cs="Arial"/>
          <w:color w:val="000000"/>
        </w:rPr>
        <w:t> </w:t>
      </w:r>
      <w:r w:rsidRPr="00637208">
        <w:rPr>
          <w:rFonts w:ascii="Arial" w:hAnsi="Arial" w:cs="Arial"/>
          <w:color w:val="000000"/>
        </w:rPr>
        <w:t>odniesieniu do zakresu rzeczowego zadania;</w:t>
      </w:r>
    </w:p>
    <w:p w:rsidR="00543FA4" w:rsidRPr="00637208" w:rsidRDefault="00243294" w:rsidP="00543FA4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proponowana</w:t>
      </w:r>
      <w:r w:rsidR="00543FA4" w:rsidRPr="00637208">
        <w:rPr>
          <w:rFonts w:ascii="Arial" w:hAnsi="Arial" w:cs="Arial"/>
          <w:color w:val="000000"/>
        </w:rPr>
        <w:t xml:space="preserve"> jakość wykonania zadania i kwalifikacje osób, przy udziale których podmiot będzie realizował zadanie publiczne;</w:t>
      </w:r>
    </w:p>
    <w:p w:rsidR="00543FA4" w:rsidRPr="00637208" w:rsidRDefault="00543FA4" w:rsidP="00543FA4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lastRenderedPageBreak/>
        <w:t xml:space="preserve">w przypadku, o którym mowa w art. 5 ust. 4 </w:t>
      </w:r>
      <w:proofErr w:type="spellStart"/>
      <w:r w:rsidRPr="00637208">
        <w:rPr>
          <w:rFonts w:ascii="Arial" w:hAnsi="Arial" w:cs="Arial"/>
          <w:color w:val="000000"/>
        </w:rPr>
        <w:t>pkt</w:t>
      </w:r>
      <w:proofErr w:type="spellEnd"/>
      <w:r w:rsidRPr="00637208">
        <w:rPr>
          <w:rFonts w:ascii="Arial" w:hAnsi="Arial" w:cs="Arial"/>
          <w:color w:val="000000"/>
        </w:rPr>
        <w:t xml:space="preserve"> 2 ustawy, uwzględnienie planowanego przez podmiot, udziału środków finansowych własnych </w:t>
      </w:r>
      <w:r>
        <w:rPr>
          <w:rFonts w:ascii="Arial" w:hAnsi="Arial" w:cs="Arial"/>
          <w:color w:val="000000"/>
        </w:rPr>
        <w:t>lub</w:t>
      </w:r>
      <w:r w:rsidR="002A4246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środków</w:t>
      </w:r>
      <w:r w:rsidRPr="00637208">
        <w:rPr>
          <w:rFonts w:ascii="Arial" w:hAnsi="Arial" w:cs="Arial"/>
          <w:color w:val="000000"/>
        </w:rPr>
        <w:t xml:space="preserve"> pochodzących z innyc</w:t>
      </w:r>
      <w:r>
        <w:rPr>
          <w:rFonts w:ascii="Arial" w:hAnsi="Arial" w:cs="Arial"/>
          <w:color w:val="000000"/>
        </w:rPr>
        <w:t xml:space="preserve">h źródeł na realizację zadania </w:t>
      </w:r>
      <w:r w:rsidRPr="00637208">
        <w:rPr>
          <w:rFonts w:ascii="Arial" w:hAnsi="Arial" w:cs="Arial"/>
          <w:color w:val="000000"/>
        </w:rPr>
        <w:t>publicznego;</w:t>
      </w:r>
    </w:p>
    <w:p w:rsidR="00543FA4" w:rsidRPr="00637208" w:rsidRDefault="00543FA4" w:rsidP="00543FA4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>uwzględnienie planowanego przez podmiot, udziału wkładu rzeczowego, osobowego, w tym świadczeń wolontariuszy i pracy społecznej członków;</w:t>
      </w:r>
    </w:p>
    <w:p w:rsidR="00543FA4" w:rsidRPr="006D0106" w:rsidRDefault="00543FA4" w:rsidP="00543FA4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>uwzględnienie analizy i oceny realizacji zleconych zadań publicznych w</w:t>
      </w:r>
      <w:r w:rsidR="002A4246">
        <w:rPr>
          <w:rFonts w:ascii="Arial" w:hAnsi="Arial" w:cs="Arial"/>
          <w:color w:val="000000"/>
        </w:rPr>
        <w:t> </w:t>
      </w:r>
      <w:r w:rsidRPr="00637208">
        <w:rPr>
          <w:rFonts w:ascii="Arial" w:hAnsi="Arial" w:cs="Arial"/>
          <w:color w:val="000000"/>
        </w:rPr>
        <w:t>przypadku podmiotów, które w latach poprzednich realizowały zlecone zadania publiczne, biorąc pod uwagę rzetelność i terminowość oraz sposób rozliczenia otrzymanych na ten cel środków.</w:t>
      </w:r>
    </w:p>
    <w:p w:rsidR="00543FA4" w:rsidRPr="00637208" w:rsidRDefault="00543FA4" w:rsidP="00243294">
      <w:pPr>
        <w:pStyle w:val="Tekstpodstawowy"/>
        <w:numPr>
          <w:ilvl w:val="0"/>
          <w:numId w:val="35"/>
        </w:numPr>
        <w:ind w:left="284" w:hanging="284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Przy opiniowaniu zgłoszonych</w:t>
      </w:r>
      <w:r w:rsidR="002A4246">
        <w:rPr>
          <w:rFonts w:ascii="Arial" w:hAnsi="Arial" w:cs="Arial"/>
          <w:color w:val="000000"/>
        </w:rPr>
        <w:t xml:space="preserve"> ofert</w:t>
      </w:r>
      <w:r>
        <w:rPr>
          <w:rFonts w:ascii="Arial" w:hAnsi="Arial" w:cs="Arial"/>
          <w:color w:val="000000"/>
        </w:rPr>
        <w:t xml:space="preserve"> Komisja bierze pod uwagę następujące </w:t>
      </w:r>
      <w:r w:rsidRPr="00637208">
        <w:rPr>
          <w:rFonts w:ascii="Arial" w:hAnsi="Arial" w:cs="Arial"/>
          <w:color w:val="000000"/>
        </w:rPr>
        <w:t>kryt</w:t>
      </w:r>
      <w:r w:rsidR="002A4246">
        <w:rPr>
          <w:rFonts w:ascii="Arial" w:hAnsi="Arial" w:cs="Arial"/>
          <w:color w:val="000000"/>
        </w:rPr>
        <w:t>eria:</w:t>
      </w:r>
    </w:p>
    <w:p w:rsidR="00543FA4" w:rsidRPr="00637208" w:rsidRDefault="002A4246" w:rsidP="00543FA4">
      <w:pPr>
        <w:pStyle w:val="Tekstpodstawowy"/>
        <w:numPr>
          <w:ilvl w:val="0"/>
          <w:numId w:val="9"/>
        </w:numPr>
        <w:jc w:val="lef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 xml:space="preserve">merytoryczne </w:t>
      </w:r>
      <w:r w:rsidR="00543FA4">
        <w:rPr>
          <w:rFonts w:ascii="Arial" w:hAnsi="Arial" w:cs="Arial"/>
          <w:color w:val="000000"/>
        </w:rPr>
        <w:t>(</w:t>
      </w:r>
      <w:r w:rsidR="00543FA4" w:rsidRPr="00637208">
        <w:rPr>
          <w:rFonts w:ascii="Arial" w:hAnsi="Arial" w:cs="Arial"/>
          <w:color w:val="000000"/>
        </w:rPr>
        <w:t>społeczne uzasadnienie, zasięg działania, mierzalny cel działania, zakładane rezultaty, miejsce wykonania zadania, nowatorstwo/cykliczność proponowanego projektu, zgodność projektu z</w:t>
      </w:r>
      <w:r>
        <w:rPr>
          <w:rFonts w:ascii="Arial" w:hAnsi="Arial" w:cs="Arial"/>
          <w:color w:val="000000"/>
        </w:rPr>
        <w:t> </w:t>
      </w:r>
      <w:r w:rsidR="00543FA4" w:rsidRPr="00637208">
        <w:rPr>
          <w:rFonts w:ascii="Arial" w:hAnsi="Arial" w:cs="Arial"/>
          <w:color w:val="000000"/>
        </w:rPr>
        <w:t>realizacją ogólnych celów rozwoju Bytomia określonych w dokumentach strategicznych oraz programach operacy</w:t>
      </w:r>
      <w:r w:rsidR="00543FA4">
        <w:rPr>
          <w:rFonts w:ascii="Arial" w:hAnsi="Arial" w:cs="Arial"/>
          <w:color w:val="000000"/>
        </w:rPr>
        <w:t>jnych). W</w:t>
      </w:r>
      <w:r w:rsidR="00543FA4" w:rsidRPr="00637208">
        <w:rPr>
          <w:rFonts w:ascii="Arial" w:hAnsi="Arial" w:cs="Arial"/>
          <w:color w:val="000000"/>
        </w:rPr>
        <w:t xml:space="preserve"> tym zakresie Komisja m</w:t>
      </w:r>
      <w:r w:rsidR="00543FA4">
        <w:rPr>
          <w:rFonts w:ascii="Arial" w:hAnsi="Arial" w:cs="Arial"/>
          <w:color w:val="000000"/>
        </w:rPr>
        <w:t>oże przyznać od 0 do 15 punktów</w:t>
      </w:r>
      <w:r w:rsidR="00543FA4" w:rsidRPr="00637208">
        <w:rPr>
          <w:rFonts w:ascii="Arial" w:hAnsi="Arial" w:cs="Arial"/>
          <w:color w:val="000000"/>
        </w:rPr>
        <w:t>;</w:t>
      </w:r>
    </w:p>
    <w:p w:rsidR="00543FA4" w:rsidRPr="00637208" w:rsidRDefault="00543FA4" w:rsidP="00543FA4">
      <w:pPr>
        <w:pStyle w:val="Tekstpodstawowy"/>
        <w:numPr>
          <w:ilvl w:val="0"/>
          <w:numId w:val="9"/>
        </w:numPr>
        <w:jc w:val="lef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finansowe</w:t>
      </w:r>
      <w:r w:rsidRPr="00637208">
        <w:rPr>
          <w:rFonts w:ascii="Arial" w:hAnsi="Arial" w:cs="Arial"/>
          <w:color w:val="000000"/>
        </w:rPr>
        <w:t xml:space="preserve"> (koszty realizacji planowanego zadania, ocena kosztów kalkulacji zadania pod kątem ich celowości, oszczędności</w:t>
      </w:r>
      <w:r>
        <w:rPr>
          <w:rFonts w:ascii="Arial" w:hAnsi="Arial" w:cs="Arial"/>
          <w:color w:val="000000"/>
        </w:rPr>
        <w:t xml:space="preserve"> i</w:t>
      </w:r>
      <w:r w:rsidRPr="00637208">
        <w:rPr>
          <w:rFonts w:ascii="Arial" w:hAnsi="Arial" w:cs="Arial"/>
          <w:color w:val="000000"/>
        </w:rPr>
        <w:t xml:space="preserve"> efektywności wykonania, udział środków własnych oraz innych źródeł finansowania – zakładani partnerzy, ocena rozliczenia otrzymanych środków na realizację zadań publicznych</w:t>
      </w:r>
      <w:r>
        <w:rPr>
          <w:rFonts w:ascii="Arial" w:hAnsi="Arial" w:cs="Arial"/>
          <w:color w:val="000000"/>
        </w:rPr>
        <w:t>).</w:t>
      </w:r>
      <w:r w:rsidRPr="0063720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 tym zakresie</w:t>
      </w:r>
      <w:r w:rsidRPr="00637208">
        <w:rPr>
          <w:rFonts w:ascii="Arial" w:hAnsi="Arial" w:cs="Arial"/>
          <w:color w:val="000000"/>
        </w:rPr>
        <w:t xml:space="preserve"> Komisja m</w:t>
      </w:r>
      <w:r>
        <w:rPr>
          <w:rFonts w:ascii="Arial" w:hAnsi="Arial" w:cs="Arial"/>
          <w:color w:val="000000"/>
        </w:rPr>
        <w:t>oże przyznać od 0 do 10 punktów</w:t>
      </w:r>
      <w:r w:rsidRPr="00637208">
        <w:rPr>
          <w:rFonts w:ascii="Arial" w:hAnsi="Arial" w:cs="Arial"/>
          <w:color w:val="000000"/>
        </w:rPr>
        <w:t>;</w:t>
      </w:r>
    </w:p>
    <w:p w:rsidR="00543FA4" w:rsidRPr="00637208" w:rsidRDefault="00543FA4" w:rsidP="00543FA4">
      <w:pPr>
        <w:pStyle w:val="Tekstpodstawowy"/>
        <w:numPr>
          <w:ilvl w:val="0"/>
          <w:numId w:val="9"/>
        </w:numPr>
        <w:jc w:val="lef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 xml:space="preserve">organizacyjne </w:t>
      </w:r>
      <w:r w:rsidRPr="00637208">
        <w:rPr>
          <w:rFonts w:ascii="Arial" w:hAnsi="Arial" w:cs="Arial"/>
          <w:color w:val="000000"/>
        </w:rPr>
        <w:t xml:space="preserve"> (posiadane zasoby kadrowe, rz</w:t>
      </w:r>
      <w:r>
        <w:rPr>
          <w:rFonts w:ascii="Arial" w:hAnsi="Arial" w:cs="Arial"/>
          <w:color w:val="000000"/>
        </w:rPr>
        <w:t xml:space="preserve">eczowe, doświadczenie oferenta </w:t>
      </w:r>
      <w:r w:rsidRPr="00637208">
        <w:rPr>
          <w:rFonts w:ascii="Arial" w:hAnsi="Arial" w:cs="Arial"/>
          <w:color w:val="000000"/>
        </w:rPr>
        <w:t>w realizacji podobnych zadań, rzetelność i terminowość realizacji</w:t>
      </w:r>
      <w:r>
        <w:rPr>
          <w:rFonts w:ascii="Arial" w:hAnsi="Arial" w:cs="Arial"/>
          <w:color w:val="000000"/>
        </w:rPr>
        <w:t>). W</w:t>
      </w:r>
      <w:r w:rsidR="002A4246">
        <w:rPr>
          <w:rFonts w:ascii="Arial" w:hAnsi="Arial" w:cs="Arial"/>
          <w:color w:val="000000"/>
        </w:rPr>
        <w:t> </w:t>
      </w:r>
      <w:r w:rsidRPr="00637208">
        <w:rPr>
          <w:rFonts w:ascii="Arial" w:hAnsi="Arial" w:cs="Arial"/>
          <w:color w:val="000000"/>
        </w:rPr>
        <w:t>tym zakresie Komisja może przyznać od 0 do 5 punktów;</w:t>
      </w:r>
    </w:p>
    <w:p w:rsidR="00543FA4" w:rsidRPr="009D6F76" w:rsidRDefault="00543FA4" w:rsidP="00543FA4">
      <w:pPr>
        <w:pStyle w:val="Tekstpodstawowy"/>
        <w:numPr>
          <w:ilvl w:val="0"/>
          <w:numId w:val="9"/>
        </w:numPr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społeczne</w:t>
      </w:r>
      <w:r w:rsidRPr="00637208">
        <w:rPr>
          <w:rFonts w:ascii="Arial" w:hAnsi="Arial" w:cs="Arial"/>
          <w:color w:val="000000"/>
        </w:rPr>
        <w:t xml:space="preserve"> (beneficjenci – dostępność realizowanego przedsięwzięcia dla mieszkańców, przewidywana liczba odbiorców, zapotrzebowanie społeczne na usługi świadczone w ramach projektu, wpływ rezultatów na zmiany społeczne</w:t>
      </w:r>
      <w:r>
        <w:rPr>
          <w:rFonts w:ascii="Arial" w:hAnsi="Arial" w:cs="Arial"/>
          <w:color w:val="000000"/>
        </w:rPr>
        <w:t>).</w:t>
      </w:r>
      <w:r w:rsidRPr="0063720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</w:t>
      </w:r>
      <w:r w:rsidRPr="00637208">
        <w:rPr>
          <w:rFonts w:ascii="Arial" w:hAnsi="Arial" w:cs="Arial"/>
          <w:color w:val="000000"/>
        </w:rPr>
        <w:t xml:space="preserve"> tym zakresie Komisja </w:t>
      </w:r>
      <w:r>
        <w:rPr>
          <w:rFonts w:ascii="Arial" w:hAnsi="Arial" w:cs="Arial"/>
          <w:color w:val="000000"/>
        </w:rPr>
        <w:t>może przyznać od 0 do 5 punktów</w:t>
      </w:r>
      <w:r w:rsidRPr="00637208">
        <w:rPr>
          <w:rFonts w:ascii="Arial" w:hAnsi="Arial" w:cs="Arial"/>
          <w:color w:val="000000"/>
        </w:rPr>
        <w:t>.</w:t>
      </w:r>
    </w:p>
    <w:p w:rsidR="00543FA4" w:rsidRDefault="00543FA4" w:rsidP="00543FA4">
      <w:pPr>
        <w:pStyle w:val="Tekstpodstawowy"/>
        <w:numPr>
          <w:ilvl w:val="0"/>
          <w:numId w:val="36"/>
        </w:numPr>
        <w:ind w:left="426" w:hanging="426"/>
        <w:jc w:val="left"/>
        <w:rPr>
          <w:rFonts w:ascii="Arial" w:hAnsi="Arial" w:cs="Arial"/>
          <w:color w:val="000000"/>
          <w:szCs w:val="20"/>
        </w:rPr>
      </w:pPr>
      <w:r w:rsidRPr="00637208">
        <w:rPr>
          <w:rFonts w:ascii="Arial" w:hAnsi="Arial" w:cs="Arial"/>
          <w:color w:val="000000"/>
          <w:szCs w:val="20"/>
        </w:rPr>
        <w:t>Wymagana minimalna liczba punktów uprawniających</w:t>
      </w:r>
      <w:r>
        <w:rPr>
          <w:rFonts w:ascii="Arial" w:hAnsi="Arial" w:cs="Arial"/>
          <w:color w:val="000000"/>
          <w:szCs w:val="20"/>
        </w:rPr>
        <w:t xml:space="preserve"> do otrzymania pozytywnej opinii Komisji wynosi 25 punktów, co umożliwia rekomendację Komisji do proponowania Prezydentowi przyznania dotacji.</w:t>
      </w:r>
    </w:p>
    <w:p w:rsidR="00543FA4" w:rsidRPr="002A49EF" w:rsidRDefault="00543FA4" w:rsidP="00543FA4">
      <w:pPr>
        <w:pStyle w:val="Tekstpodstawowy"/>
        <w:numPr>
          <w:ilvl w:val="0"/>
          <w:numId w:val="36"/>
        </w:numPr>
        <w:ind w:left="426" w:hanging="426"/>
        <w:jc w:val="left"/>
        <w:rPr>
          <w:rFonts w:ascii="Arial" w:hAnsi="Arial" w:cs="Arial"/>
          <w:color w:val="000000"/>
          <w:szCs w:val="20"/>
        </w:rPr>
      </w:pPr>
      <w:r w:rsidRPr="002A49EF">
        <w:rPr>
          <w:rFonts w:ascii="Arial" w:hAnsi="Arial" w:cs="Arial"/>
          <w:color w:val="000000"/>
          <w:szCs w:val="20"/>
        </w:rPr>
        <w:t xml:space="preserve">Komisja sporządza listę ofert według przyznanej punktacji, począwszy od oferty </w:t>
      </w:r>
      <w:r>
        <w:rPr>
          <w:rFonts w:ascii="Arial" w:hAnsi="Arial" w:cs="Arial"/>
          <w:color w:val="000000"/>
          <w:szCs w:val="20"/>
        </w:rPr>
        <w:t xml:space="preserve">najwyżej punktowanej i proponuje ofertę do realizacji </w:t>
      </w:r>
      <w:r w:rsidRPr="002A49EF">
        <w:rPr>
          <w:rFonts w:ascii="Arial" w:hAnsi="Arial" w:cs="Arial"/>
          <w:color w:val="000000"/>
          <w:szCs w:val="20"/>
        </w:rPr>
        <w:t xml:space="preserve"> w ramach dostępnych na ich r</w:t>
      </w:r>
      <w:r>
        <w:rPr>
          <w:rFonts w:ascii="Arial" w:hAnsi="Arial" w:cs="Arial"/>
          <w:color w:val="000000"/>
          <w:szCs w:val="20"/>
        </w:rPr>
        <w:t xml:space="preserve">ealizację środków finansowych, z </w:t>
      </w:r>
      <w:r w:rsidRPr="002A49EF">
        <w:rPr>
          <w:rFonts w:ascii="Arial" w:hAnsi="Arial" w:cs="Arial"/>
          <w:color w:val="000000"/>
          <w:szCs w:val="20"/>
        </w:rPr>
        <w:t xml:space="preserve"> propozycją co do wyso</w:t>
      </w:r>
      <w:r>
        <w:rPr>
          <w:rFonts w:ascii="Arial" w:hAnsi="Arial" w:cs="Arial"/>
          <w:color w:val="000000"/>
          <w:szCs w:val="20"/>
        </w:rPr>
        <w:t>kości dotacji dla opiniowanego</w:t>
      </w:r>
      <w:r w:rsidRPr="002A49EF">
        <w:rPr>
          <w:rFonts w:ascii="Arial" w:hAnsi="Arial" w:cs="Arial"/>
          <w:color w:val="000000"/>
          <w:szCs w:val="20"/>
        </w:rPr>
        <w:t xml:space="preserve"> </w:t>
      </w:r>
      <w:r>
        <w:rPr>
          <w:rFonts w:ascii="Arial" w:hAnsi="Arial" w:cs="Arial"/>
          <w:color w:val="000000"/>
          <w:szCs w:val="20"/>
        </w:rPr>
        <w:t>podmiotu</w:t>
      </w:r>
      <w:r w:rsidRPr="002A49EF">
        <w:rPr>
          <w:rFonts w:ascii="Arial" w:hAnsi="Arial" w:cs="Arial"/>
          <w:color w:val="000000"/>
          <w:szCs w:val="20"/>
        </w:rPr>
        <w:t xml:space="preserve">. </w:t>
      </w:r>
    </w:p>
    <w:p w:rsidR="00543FA4" w:rsidRPr="00C770B1" w:rsidRDefault="00543FA4" w:rsidP="00543FA4">
      <w:pPr>
        <w:pStyle w:val="Tekstpodstawowy"/>
        <w:numPr>
          <w:ilvl w:val="0"/>
          <w:numId w:val="36"/>
        </w:numPr>
        <w:ind w:left="426" w:hanging="426"/>
        <w:jc w:val="left"/>
        <w:rPr>
          <w:rFonts w:ascii="Arial" w:hAnsi="Arial" w:cs="Arial"/>
          <w:color w:val="000000"/>
          <w:szCs w:val="20"/>
        </w:rPr>
      </w:pPr>
      <w:r w:rsidRPr="00C770B1">
        <w:rPr>
          <w:rFonts w:ascii="Arial" w:hAnsi="Arial" w:cs="Arial"/>
          <w:color w:val="000000"/>
          <w:szCs w:val="20"/>
        </w:rPr>
        <w:t>Komisja z przebieg</w:t>
      </w:r>
      <w:r w:rsidR="009C3D6C">
        <w:rPr>
          <w:rFonts w:ascii="Arial" w:hAnsi="Arial" w:cs="Arial"/>
          <w:color w:val="000000"/>
          <w:szCs w:val="20"/>
        </w:rPr>
        <w:t xml:space="preserve">u konkursu sporządza protokół, który </w:t>
      </w:r>
      <w:r w:rsidRPr="00C770B1">
        <w:rPr>
          <w:rFonts w:ascii="Arial" w:hAnsi="Arial" w:cs="Arial"/>
          <w:color w:val="000000"/>
          <w:szCs w:val="20"/>
        </w:rPr>
        <w:t xml:space="preserve">przedstawia do zatwierdzenia Prezydentowi Bytomia. </w:t>
      </w:r>
    </w:p>
    <w:p w:rsidR="00543FA4" w:rsidRPr="00C84FF0" w:rsidRDefault="00543FA4" w:rsidP="00543FA4">
      <w:pPr>
        <w:pStyle w:val="Tekstpodstawowy"/>
        <w:numPr>
          <w:ilvl w:val="0"/>
          <w:numId w:val="36"/>
        </w:numPr>
        <w:ind w:left="426" w:hanging="426"/>
        <w:jc w:val="left"/>
        <w:rPr>
          <w:rFonts w:ascii="Arial" w:hAnsi="Arial" w:cs="Arial"/>
          <w:color w:val="000000"/>
          <w:szCs w:val="20"/>
        </w:rPr>
      </w:pPr>
      <w:r w:rsidRPr="00C770B1">
        <w:rPr>
          <w:rFonts w:ascii="Arial" w:hAnsi="Arial" w:cs="Arial"/>
          <w:color w:val="000000"/>
        </w:rPr>
        <w:t>Decyzję o</w:t>
      </w:r>
      <w:r>
        <w:rPr>
          <w:rFonts w:ascii="Arial" w:hAnsi="Arial" w:cs="Arial"/>
          <w:color w:val="000000"/>
        </w:rPr>
        <w:t xml:space="preserve"> przyznaniu i wysokości środków publicznych dla wyłonionego podmiotu</w:t>
      </w:r>
      <w:r w:rsidRPr="00C770B1">
        <w:rPr>
          <w:rFonts w:ascii="Arial" w:hAnsi="Arial" w:cs="Arial"/>
          <w:color w:val="000000"/>
        </w:rPr>
        <w:t xml:space="preserve"> podejmuje Prezydent Bytomia. </w:t>
      </w:r>
    </w:p>
    <w:p w:rsidR="00543FA4" w:rsidRPr="00C84FF0" w:rsidRDefault="00543FA4" w:rsidP="00543FA4">
      <w:pPr>
        <w:pStyle w:val="Tekstpodstawowy"/>
        <w:numPr>
          <w:ilvl w:val="0"/>
          <w:numId w:val="36"/>
        </w:numPr>
        <w:ind w:left="426" w:hanging="426"/>
        <w:jc w:val="left"/>
        <w:rPr>
          <w:rFonts w:ascii="Arial" w:hAnsi="Arial" w:cs="Arial"/>
          <w:color w:val="000000"/>
          <w:szCs w:val="20"/>
        </w:rPr>
      </w:pPr>
      <w:r>
        <w:rPr>
          <w:rFonts w:ascii="Arial" w:hAnsi="Arial" w:cs="Arial"/>
          <w:color w:val="000000"/>
        </w:rPr>
        <w:t>Przyznając środki publiczne</w:t>
      </w:r>
      <w:r w:rsidRPr="00C84FF0">
        <w:rPr>
          <w:rFonts w:ascii="Arial" w:hAnsi="Arial" w:cs="Arial"/>
          <w:color w:val="000000"/>
        </w:rPr>
        <w:t xml:space="preserve">, Prezydent Bytomia może wskazać określone pozycje z zestawienia kosztów </w:t>
      </w:r>
      <w:r>
        <w:rPr>
          <w:rFonts w:ascii="Arial" w:hAnsi="Arial" w:cs="Arial"/>
          <w:color w:val="000000"/>
        </w:rPr>
        <w:t xml:space="preserve">realizacji </w:t>
      </w:r>
      <w:r w:rsidRPr="00C84FF0">
        <w:rPr>
          <w:rFonts w:ascii="Arial" w:hAnsi="Arial" w:cs="Arial"/>
          <w:color w:val="000000"/>
        </w:rPr>
        <w:t>zadania, które zostaną objęte dofinan</w:t>
      </w:r>
      <w:r>
        <w:rPr>
          <w:rFonts w:ascii="Arial" w:hAnsi="Arial" w:cs="Arial"/>
          <w:color w:val="000000"/>
        </w:rPr>
        <w:t>sowaniem</w:t>
      </w:r>
      <w:r w:rsidRPr="00C84FF0">
        <w:rPr>
          <w:rFonts w:ascii="Arial" w:hAnsi="Arial" w:cs="Arial"/>
          <w:color w:val="000000"/>
        </w:rPr>
        <w:t>.</w:t>
      </w:r>
    </w:p>
    <w:p w:rsidR="00543FA4" w:rsidRPr="00C84FF0" w:rsidRDefault="00543FA4" w:rsidP="00543FA4">
      <w:pPr>
        <w:pStyle w:val="Tekstpodstawowy"/>
        <w:numPr>
          <w:ilvl w:val="0"/>
          <w:numId w:val="36"/>
        </w:numPr>
        <w:ind w:left="426" w:hanging="426"/>
        <w:jc w:val="left"/>
        <w:rPr>
          <w:rFonts w:ascii="Arial" w:hAnsi="Arial" w:cs="Arial"/>
          <w:color w:val="000000"/>
          <w:szCs w:val="20"/>
        </w:rPr>
      </w:pPr>
      <w:r w:rsidRPr="00C84FF0">
        <w:rPr>
          <w:rFonts w:ascii="Arial" w:hAnsi="Arial" w:cs="Arial"/>
          <w:color w:val="000000"/>
          <w:szCs w:val="15"/>
        </w:rPr>
        <w:t>Rozstrzygnięcie konkursu nie jest decyzją administracyjną i nie podlega zaskarżeniu. Decyzja jest ostateczna.</w:t>
      </w:r>
    </w:p>
    <w:p w:rsidR="00543FA4" w:rsidRPr="00C84FF0" w:rsidRDefault="00543FA4" w:rsidP="00543FA4">
      <w:pPr>
        <w:pStyle w:val="Tekstpodstawowy"/>
        <w:numPr>
          <w:ilvl w:val="0"/>
          <w:numId w:val="36"/>
        </w:numPr>
        <w:ind w:left="426" w:hanging="426"/>
        <w:jc w:val="left"/>
        <w:rPr>
          <w:rFonts w:ascii="Arial" w:hAnsi="Arial" w:cs="Arial"/>
          <w:color w:val="000000"/>
          <w:szCs w:val="20"/>
        </w:rPr>
      </w:pPr>
      <w:r w:rsidRPr="00C84FF0">
        <w:rPr>
          <w:rFonts w:ascii="Arial" w:hAnsi="Arial" w:cs="Arial"/>
          <w:color w:val="000000"/>
        </w:rPr>
        <w:t xml:space="preserve">Prezydent Bytomia zastrzega sobie możliwość nierozstrzygnięcia konkursu, </w:t>
      </w:r>
      <w:r w:rsidRPr="00C84FF0">
        <w:rPr>
          <w:rFonts w:ascii="Arial" w:hAnsi="Arial" w:cs="Arial"/>
          <w:color w:val="000000"/>
          <w:szCs w:val="15"/>
        </w:rPr>
        <w:t>jeżeli nie złożono żadnej oferty lub gdy żadna ze złożonych ofert nie spełniała wymogów zawartych w powyższym ogłoszeniu o otwartym konkursie ofert.</w:t>
      </w:r>
    </w:p>
    <w:p w:rsidR="00543FA4" w:rsidRPr="00C84FF0" w:rsidRDefault="00543FA4" w:rsidP="00543FA4">
      <w:pPr>
        <w:pStyle w:val="Tekstpodstawowy"/>
        <w:numPr>
          <w:ilvl w:val="0"/>
          <w:numId w:val="36"/>
        </w:numPr>
        <w:ind w:left="426" w:hanging="426"/>
        <w:jc w:val="left"/>
        <w:rPr>
          <w:rFonts w:ascii="Arial" w:hAnsi="Arial" w:cs="Arial"/>
          <w:color w:val="000000"/>
          <w:szCs w:val="20"/>
        </w:rPr>
      </w:pPr>
      <w:r w:rsidRPr="00C84FF0">
        <w:rPr>
          <w:rFonts w:ascii="Arial" w:hAnsi="Arial" w:cs="Arial"/>
          <w:color w:val="000000" w:themeColor="text1"/>
        </w:rPr>
        <w:t xml:space="preserve"> Ogłoszenie wyników otwartego konkursu ofert ze wskazaniem nazw</w:t>
      </w:r>
      <w:r w:rsidR="0065062D">
        <w:rPr>
          <w:rFonts w:ascii="Arial" w:hAnsi="Arial" w:cs="Arial"/>
          <w:color w:val="000000" w:themeColor="text1"/>
        </w:rPr>
        <w:t xml:space="preserve"> oferentów, </w:t>
      </w:r>
      <w:r>
        <w:rPr>
          <w:rFonts w:ascii="Arial" w:hAnsi="Arial" w:cs="Arial"/>
          <w:color w:val="000000" w:themeColor="text1"/>
        </w:rPr>
        <w:t xml:space="preserve">tytułów </w:t>
      </w:r>
      <w:r w:rsidRPr="00C84FF0">
        <w:rPr>
          <w:rFonts w:ascii="Arial" w:hAnsi="Arial" w:cs="Arial"/>
          <w:color w:val="000000" w:themeColor="text1"/>
        </w:rPr>
        <w:t>wnioskowanych zadań publicznych oraz wysokości przyznanych środków publicznych nastąpi</w:t>
      </w:r>
      <w:r w:rsidR="00393056">
        <w:rPr>
          <w:rFonts w:ascii="Arial" w:hAnsi="Arial" w:cs="Arial"/>
          <w:color w:val="000000" w:themeColor="text1"/>
        </w:rPr>
        <w:t>,</w:t>
      </w:r>
      <w:r w:rsidRPr="00C84FF0">
        <w:rPr>
          <w:rFonts w:ascii="Arial" w:hAnsi="Arial" w:cs="Arial"/>
          <w:color w:val="000000" w:themeColor="text1"/>
        </w:rPr>
        <w:t xml:space="preserve"> niezwłocznie po wyborze ofert</w:t>
      </w:r>
      <w:r>
        <w:rPr>
          <w:rFonts w:ascii="Arial" w:hAnsi="Arial" w:cs="Arial"/>
          <w:color w:val="000000" w:themeColor="text1"/>
        </w:rPr>
        <w:t>y</w:t>
      </w:r>
      <w:r w:rsidR="00393056">
        <w:rPr>
          <w:rFonts w:ascii="Arial" w:hAnsi="Arial" w:cs="Arial"/>
          <w:color w:val="000000" w:themeColor="text1"/>
        </w:rPr>
        <w:t xml:space="preserve">, na tablicy </w:t>
      </w:r>
      <w:r w:rsidRPr="00C84FF0">
        <w:rPr>
          <w:rFonts w:ascii="Arial" w:hAnsi="Arial" w:cs="Arial"/>
          <w:color w:val="000000" w:themeColor="text1"/>
        </w:rPr>
        <w:t xml:space="preserve">ogłoszeń Urzędu </w:t>
      </w:r>
      <w:r w:rsidRPr="00C84FF0">
        <w:rPr>
          <w:rFonts w:ascii="Arial" w:hAnsi="Arial" w:cs="Arial"/>
          <w:color w:val="000000" w:themeColor="text1"/>
        </w:rPr>
        <w:lastRenderedPageBreak/>
        <w:t>Miejsk</w:t>
      </w:r>
      <w:r>
        <w:rPr>
          <w:rFonts w:ascii="Arial" w:hAnsi="Arial" w:cs="Arial"/>
          <w:color w:val="000000" w:themeColor="text1"/>
        </w:rPr>
        <w:t xml:space="preserve">iego w Bytomiu, w Biuletynie Informacji Publicznej, </w:t>
      </w:r>
      <w:r w:rsidRPr="00C84FF0">
        <w:rPr>
          <w:rFonts w:ascii="Arial" w:hAnsi="Arial" w:cs="Arial"/>
          <w:color w:val="000000" w:themeColor="text1"/>
        </w:rPr>
        <w:t>na</w:t>
      </w:r>
      <w:r>
        <w:rPr>
          <w:rFonts w:ascii="Arial" w:hAnsi="Arial" w:cs="Arial"/>
          <w:color w:val="000000" w:themeColor="text1"/>
        </w:rPr>
        <w:t xml:space="preserve"> miejskiej stronie internetowej</w:t>
      </w:r>
      <w:r w:rsidRPr="00C84FF0">
        <w:rPr>
          <w:rFonts w:ascii="Arial" w:hAnsi="Arial" w:cs="Arial"/>
          <w:color w:val="000000" w:themeColor="text1"/>
        </w:rPr>
        <w:t xml:space="preserve"> </w:t>
      </w:r>
      <w:hyperlink r:id="rId9" w:history="1">
        <w:r w:rsidRPr="007C173D">
          <w:rPr>
            <w:rStyle w:val="Hipercze"/>
            <w:rFonts w:ascii="Arial" w:hAnsi="Arial" w:cs="Arial"/>
          </w:rPr>
          <w:t>www.bytom.pl</w:t>
        </w:r>
      </w:hyperlink>
      <w:r w:rsidRPr="00C84FF0">
        <w:rPr>
          <w:rFonts w:ascii="Arial" w:hAnsi="Arial" w:cs="Arial"/>
          <w:color w:val="000000" w:themeColor="text1"/>
        </w:rPr>
        <w:t xml:space="preserve"> oraz platformie </w:t>
      </w:r>
      <w:proofErr w:type="spellStart"/>
      <w:r w:rsidRPr="00C84FF0">
        <w:rPr>
          <w:rFonts w:ascii="Arial" w:hAnsi="Arial" w:cs="Arial"/>
          <w:color w:val="000000" w:themeColor="text1"/>
        </w:rPr>
        <w:t>eNGO</w:t>
      </w:r>
      <w:proofErr w:type="spellEnd"/>
      <w:r w:rsidRPr="00C84FF0">
        <w:rPr>
          <w:rFonts w:ascii="Arial" w:hAnsi="Arial" w:cs="Arial"/>
          <w:color w:val="000000" w:themeColor="text1"/>
        </w:rPr>
        <w:t>.</w:t>
      </w:r>
    </w:p>
    <w:p w:rsidR="00543FA4" w:rsidRPr="00C84FF0" w:rsidRDefault="00543FA4" w:rsidP="00543FA4">
      <w:pPr>
        <w:pStyle w:val="Tekstpodstawowy"/>
        <w:numPr>
          <w:ilvl w:val="0"/>
          <w:numId w:val="36"/>
        </w:numPr>
        <w:ind w:left="426" w:hanging="426"/>
        <w:jc w:val="left"/>
        <w:rPr>
          <w:rFonts w:ascii="Arial" w:hAnsi="Arial" w:cs="Arial"/>
          <w:color w:val="000000"/>
          <w:szCs w:val="20"/>
        </w:rPr>
      </w:pPr>
      <w:r w:rsidRPr="00C84FF0">
        <w:rPr>
          <w:rFonts w:ascii="Arial" w:hAnsi="Arial" w:cs="Arial"/>
          <w:color w:val="000000" w:themeColor="text1"/>
        </w:rPr>
        <w:t>Wnioskodawcy mogą żądać uzasadnienia wyboru lub odrzucenia oferty</w:t>
      </w:r>
      <w:r w:rsidRPr="00C84FF0">
        <w:rPr>
          <w:rFonts w:ascii="Arial" w:hAnsi="Arial" w:cs="Arial"/>
        </w:rPr>
        <w:t xml:space="preserve">. </w:t>
      </w:r>
    </w:p>
    <w:p w:rsidR="00363677" w:rsidRPr="00393056" w:rsidRDefault="00543FA4" w:rsidP="0065062D">
      <w:pPr>
        <w:pStyle w:val="Tekstpodstawowy"/>
        <w:numPr>
          <w:ilvl w:val="0"/>
          <w:numId w:val="36"/>
        </w:numPr>
        <w:spacing w:after="280"/>
        <w:ind w:left="425" w:hanging="425"/>
        <w:jc w:val="left"/>
        <w:rPr>
          <w:rFonts w:ascii="Arial" w:hAnsi="Arial" w:cs="Arial"/>
          <w:color w:val="000000"/>
          <w:szCs w:val="20"/>
        </w:rPr>
      </w:pPr>
      <w:r w:rsidRPr="00C84FF0">
        <w:rPr>
          <w:rFonts w:ascii="Arial" w:hAnsi="Arial" w:cs="Arial"/>
        </w:rPr>
        <w:t>Odpowiedź ogłaszającego konkurs następuje w terminie 14 dni od dnia złożenia</w:t>
      </w:r>
      <w:r w:rsidRPr="00C84FF0">
        <w:rPr>
          <w:rFonts w:ascii="Arial" w:hAnsi="Arial" w:cs="Arial"/>
          <w:color w:val="000000"/>
        </w:rPr>
        <w:t xml:space="preserve"> żądania uzasadnienia.</w:t>
      </w:r>
    </w:p>
    <w:p w:rsidR="00363677" w:rsidRPr="00293E9F" w:rsidRDefault="00363677" w:rsidP="00363677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  <w:color w:val="000000"/>
        </w:rPr>
      </w:pPr>
      <w:r w:rsidRPr="00293E9F">
        <w:rPr>
          <w:rFonts w:ascii="Arial" w:hAnsi="Arial" w:cs="Arial"/>
          <w:b/>
          <w:color w:val="000000"/>
        </w:rPr>
        <w:t xml:space="preserve">§ 7 </w:t>
      </w:r>
    </w:p>
    <w:p w:rsidR="00363677" w:rsidRPr="00C70D85" w:rsidRDefault="00363677" w:rsidP="00363677">
      <w:pPr>
        <w:pStyle w:val="NormalnyWeb"/>
        <w:spacing w:before="0" w:beforeAutospacing="0" w:after="280" w:afterAutospacing="0"/>
        <w:ind w:left="360"/>
        <w:jc w:val="center"/>
        <w:rPr>
          <w:rFonts w:ascii="Arial" w:hAnsi="Arial" w:cs="Arial"/>
          <w:b/>
          <w:color w:val="000000"/>
        </w:rPr>
      </w:pPr>
      <w:r w:rsidRPr="00C70D85">
        <w:rPr>
          <w:rFonts w:ascii="Arial" w:hAnsi="Arial" w:cs="Arial"/>
          <w:b/>
          <w:color w:val="000000"/>
        </w:rPr>
        <w:t>Warunki realizacji zadania publicznego</w:t>
      </w:r>
    </w:p>
    <w:p w:rsidR="00363677" w:rsidRDefault="00363677" w:rsidP="00383C9B">
      <w:pPr>
        <w:pStyle w:val="Default"/>
        <w:numPr>
          <w:ilvl w:val="0"/>
          <w:numId w:val="37"/>
        </w:numPr>
        <w:spacing w:after="0"/>
        <w:ind w:left="284" w:hanging="284"/>
        <w:jc w:val="left"/>
        <w:rPr>
          <w:rFonts w:ascii="Arial" w:hAnsi="Arial" w:cs="Arial"/>
          <w:color w:val="000000"/>
          <w:szCs w:val="24"/>
        </w:rPr>
      </w:pPr>
      <w:r w:rsidRPr="00293E9F">
        <w:rPr>
          <w:rFonts w:ascii="Arial" w:hAnsi="Arial" w:cs="Arial"/>
          <w:color w:val="000000"/>
          <w:szCs w:val="24"/>
        </w:rPr>
        <w:t>Szczegółowe warunki realizacji, finansowania oraz rozliczenia zadania regulować bę</w:t>
      </w:r>
      <w:r w:rsidR="00BC0246">
        <w:rPr>
          <w:rFonts w:ascii="Arial" w:hAnsi="Arial" w:cs="Arial"/>
          <w:color w:val="000000"/>
          <w:szCs w:val="24"/>
        </w:rPr>
        <w:t>dzie umowa pomiędzy wyłonionym wnioskodawcą</w:t>
      </w:r>
      <w:r w:rsidRPr="00293E9F">
        <w:rPr>
          <w:rFonts w:ascii="Arial" w:hAnsi="Arial" w:cs="Arial"/>
          <w:color w:val="000000"/>
          <w:szCs w:val="24"/>
        </w:rPr>
        <w:t xml:space="preserve"> a miastem Bytom o wsparcie realizacji zadania publicznego</w:t>
      </w:r>
      <w:r w:rsidR="00393056">
        <w:rPr>
          <w:rFonts w:ascii="Arial" w:hAnsi="Arial" w:cs="Arial"/>
          <w:color w:val="000000"/>
          <w:szCs w:val="24"/>
        </w:rPr>
        <w:t>,</w:t>
      </w:r>
      <w:r w:rsidRPr="00293E9F">
        <w:rPr>
          <w:rFonts w:ascii="Arial" w:hAnsi="Arial" w:cs="Arial"/>
          <w:color w:val="000000"/>
          <w:szCs w:val="24"/>
        </w:rPr>
        <w:t xml:space="preserve"> zawarta niezwłocznie po spełnieniu wymogów wskazanych w niniejszym paragrafie, ze szczególnym uwzględnieniem konieczności złożenia aktualizacji opisu poszczególnych działań, harmonogramu</w:t>
      </w:r>
      <w:r w:rsidR="00BC0246">
        <w:rPr>
          <w:rFonts w:ascii="Arial" w:hAnsi="Arial" w:cs="Arial"/>
          <w:color w:val="000000"/>
          <w:szCs w:val="24"/>
        </w:rPr>
        <w:t xml:space="preserve"> </w:t>
      </w:r>
      <w:r w:rsidR="0065062D">
        <w:rPr>
          <w:rFonts w:ascii="Arial" w:hAnsi="Arial" w:cs="Arial"/>
          <w:color w:val="000000"/>
          <w:szCs w:val="24"/>
        </w:rPr>
        <w:t>i </w:t>
      </w:r>
      <w:r w:rsidRPr="00293E9F">
        <w:rPr>
          <w:rFonts w:ascii="Arial" w:hAnsi="Arial" w:cs="Arial"/>
          <w:color w:val="000000"/>
          <w:szCs w:val="24"/>
        </w:rPr>
        <w:t>kosztorysu oferty.</w:t>
      </w:r>
    </w:p>
    <w:p w:rsidR="00363677" w:rsidRPr="00383C9B" w:rsidRDefault="00363677" w:rsidP="00363677">
      <w:pPr>
        <w:pStyle w:val="Default"/>
        <w:numPr>
          <w:ilvl w:val="0"/>
          <w:numId w:val="37"/>
        </w:numPr>
        <w:spacing w:after="0"/>
        <w:ind w:left="284" w:hanging="284"/>
        <w:jc w:val="left"/>
        <w:rPr>
          <w:rFonts w:ascii="Arial" w:hAnsi="Arial" w:cs="Arial"/>
          <w:color w:val="000000"/>
          <w:szCs w:val="24"/>
        </w:rPr>
      </w:pPr>
      <w:r w:rsidRPr="00383C9B">
        <w:rPr>
          <w:rFonts w:ascii="Arial" w:hAnsi="Arial" w:cs="Arial"/>
          <w:color w:val="000000"/>
        </w:rPr>
        <w:t>Umowa jest sporządzana według wzoru zawartego w rozporządzeniu Przewodniczącego Komitetu do spraw Pożytku Publicznego z dnia</w:t>
      </w:r>
      <w:r w:rsidR="00393056">
        <w:rPr>
          <w:rFonts w:ascii="Arial" w:hAnsi="Arial" w:cs="Arial"/>
          <w:color w:val="000000"/>
        </w:rPr>
        <w:t xml:space="preserve"> </w:t>
      </w:r>
      <w:r w:rsidRPr="00383C9B">
        <w:rPr>
          <w:rFonts w:ascii="Arial" w:hAnsi="Arial" w:cs="Arial"/>
          <w:color w:val="000000"/>
        </w:rPr>
        <w:t>24</w:t>
      </w:r>
      <w:r w:rsidR="0065062D">
        <w:rPr>
          <w:rFonts w:ascii="Arial" w:hAnsi="Arial" w:cs="Arial"/>
          <w:color w:val="000000"/>
        </w:rPr>
        <w:t> </w:t>
      </w:r>
      <w:r w:rsidRPr="00383C9B">
        <w:rPr>
          <w:rFonts w:ascii="Arial" w:hAnsi="Arial" w:cs="Arial"/>
          <w:color w:val="000000"/>
        </w:rPr>
        <w:t>października 2018 r. w sprawie wzorów ofert i ramowych wzorów umów dotyczących realizacji zadań publicznych oraz wzorów sprawozdań z wykonania tych zadań.</w:t>
      </w:r>
    </w:p>
    <w:p w:rsidR="00363677" w:rsidRPr="00383C9B" w:rsidRDefault="00363677" w:rsidP="00363677">
      <w:pPr>
        <w:pStyle w:val="Default"/>
        <w:numPr>
          <w:ilvl w:val="0"/>
          <w:numId w:val="37"/>
        </w:numPr>
        <w:spacing w:after="0"/>
        <w:ind w:left="284" w:hanging="284"/>
        <w:jc w:val="left"/>
        <w:rPr>
          <w:rFonts w:ascii="Arial" w:hAnsi="Arial" w:cs="Arial"/>
          <w:color w:val="000000"/>
          <w:szCs w:val="24"/>
        </w:rPr>
      </w:pPr>
      <w:r w:rsidRPr="00383C9B">
        <w:rPr>
          <w:rFonts w:ascii="Arial" w:hAnsi="Arial" w:cs="Arial"/>
          <w:color w:val="000000"/>
          <w:szCs w:val="24"/>
        </w:rPr>
        <w:t>Warunkiem zawarcia umowy jest dostarczenie przed datą rozpoczęcia realizacji zadania (w zakresie objętym przyznanym dofinansowaniem):</w:t>
      </w:r>
    </w:p>
    <w:p w:rsidR="00363677" w:rsidRPr="00293E9F" w:rsidRDefault="00363677" w:rsidP="00363677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  <w:color w:val="000000"/>
          <w:szCs w:val="24"/>
        </w:rPr>
      </w:pPr>
      <w:r w:rsidRPr="00293E9F">
        <w:rPr>
          <w:rFonts w:ascii="Arial" w:hAnsi="Arial" w:cs="Arial"/>
          <w:color w:val="000000"/>
          <w:szCs w:val="24"/>
        </w:rPr>
        <w:t>zaktualizowanego opisu poszczególnych działań (w przypadku takiej konieczności);</w:t>
      </w:r>
    </w:p>
    <w:p w:rsidR="00363677" w:rsidRPr="00293E9F" w:rsidRDefault="00363677" w:rsidP="00363677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  <w:color w:val="000000"/>
          <w:szCs w:val="24"/>
        </w:rPr>
      </w:pPr>
      <w:r w:rsidRPr="00293E9F">
        <w:rPr>
          <w:rFonts w:ascii="Arial" w:hAnsi="Arial" w:cs="Arial"/>
          <w:color w:val="000000"/>
          <w:szCs w:val="24"/>
        </w:rPr>
        <w:t>zaktualizowanego harmonogramu realizacji zadania (w przypadku otrzymania dotacji w niższej wysokości niż wnioskowana);</w:t>
      </w:r>
    </w:p>
    <w:p w:rsidR="00363677" w:rsidRPr="00A05BB7" w:rsidRDefault="00363677" w:rsidP="00363677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  <w:szCs w:val="24"/>
        </w:rPr>
      </w:pPr>
      <w:r w:rsidRPr="00293E9F">
        <w:rPr>
          <w:rFonts w:ascii="Arial" w:hAnsi="Arial" w:cs="Arial"/>
          <w:color w:val="000000"/>
          <w:szCs w:val="24"/>
        </w:rPr>
        <w:t xml:space="preserve">zaktualizowanego kosztorysu (w przypadku otrzymania dotacji w niższej </w:t>
      </w:r>
      <w:r w:rsidRPr="00A05BB7">
        <w:rPr>
          <w:rFonts w:ascii="Arial" w:hAnsi="Arial" w:cs="Arial"/>
          <w:szCs w:val="24"/>
        </w:rPr>
        <w:t>wysokości niż wnioskowana);</w:t>
      </w:r>
    </w:p>
    <w:p w:rsidR="00363677" w:rsidRPr="00A05BB7" w:rsidRDefault="00363677" w:rsidP="00363677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</w:rPr>
      </w:pPr>
      <w:r w:rsidRPr="00A05BB7">
        <w:rPr>
          <w:rFonts w:ascii="Arial" w:hAnsi="Arial" w:cs="Arial"/>
        </w:rPr>
        <w:t xml:space="preserve">zaktualizowanego wskaźnika rezultatów (w przypadku otrzymania dotacji </w:t>
      </w:r>
    </w:p>
    <w:p w:rsidR="00363677" w:rsidRPr="00A05BB7" w:rsidRDefault="00363677" w:rsidP="00363677">
      <w:pPr>
        <w:pStyle w:val="Default"/>
        <w:spacing w:after="0"/>
        <w:ind w:left="720"/>
        <w:jc w:val="left"/>
        <w:rPr>
          <w:rFonts w:ascii="Arial" w:hAnsi="Arial" w:cs="Arial"/>
        </w:rPr>
      </w:pPr>
      <w:r w:rsidRPr="00A05BB7">
        <w:rPr>
          <w:rFonts w:ascii="Arial" w:hAnsi="Arial" w:cs="Arial"/>
        </w:rPr>
        <w:t xml:space="preserve">w niższej wysokości niż wnioskowana); </w:t>
      </w:r>
    </w:p>
    <w:p w:rsidR="00383C9B" w:rsidRPr="00383C9B" w:rsidRDefault="00363677" w:rsidP="00383C9B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  <w:color w:val="000000"/>
          <w:szCs w:val="24"/>
        </w:rPr>
      </w:pPr>
      <w:r w:rsidRPr="00293E9F">
        <w:rPr>
          <w:rFonts w:ascii="Arial" w:hAnsi="Arial" w:cs="Arial"/>
          <w:color w:val="000000"/>
          <w:szCs w:val="24"/>
        </w:rPr>
        <w:t xml:space="preserve">aktualnego, czyli zgodnego ze stanem faktycznym  i prawnym, odpisu </w:t>
      </w:r>
      <w:r>
        <w:rPr>
          <w:rFonts w:ascii="Arial" w:hAnsi="Arial" w:cs="Arial"/>
          <w:color w:val="000000"/>
          <w:szCs w:val="24"/>
        </w:rPr>
        <w:t>z </w:t>
      </w:r>
      <w:r w:rsidRPr="00293E9F">
        <w:rPr>
          <w:rFonts w:ascii="Arial" w:hAnsi="Arial" w:cs="Arial"/>
          <w:color w:val="000000"/>
          <w:szCs w:val="24"/>
        </w:rPr>
        <w:t xml:space="preserve">właściwego dla wnioskodawcy rejestru lub odpowiednio wyciągu z ewidencji lub innych dokumentów potwierdzających status prawny wnioskodawcy </w:t>
      </w:r>
      <w:r>
        <w:rPr>
          <w:rFonts w:ascii="Arial" w:hAnsi="Arial" w:cs="Arial"/>
          <w:color w:val="000000"/>
          <w:szCs w:val="24"/>
        </w:rPr>
        <w:t>i </w:t>
      </w:r>
      <w:r w:rsidRPr="00293E9F">
        <w:rPr>
          <w:rFonts w:ascii="Arial" w:hAnsi="Arial" w:cs="Arial"/>
          <w:color w:val="000000"/>
          <w:szCs w:val="24"/>
        </w:rPr>
        <w:t>umocowanie osób go reprezentujących.</w:t>
      </w:r>
    </w:p>
    <w:p w:rsidR="00363677" w:rsidRPr="00383C9B" w:rsidRDefault="00363677" w:rsidP="00383C9B">
      <w:pPr>
        <w:pStyle w:val="Default"/>
        <w:numPr>
          <w:ilvl w:val="0"/>
          <w:numId w:val="38"/>
        </w:numPr>
        <w:spacing w:after="0"/>
        <w:ind w:left="284" w:hanging="284"/>
        <w:jc w:val="left"/>
        <w:rPr>
          <w:rFonts w:ascii="Arial" w:hAnsi="Arial" w:cs="Arial"/>
          <w:color w:val="000000"/>
          <w:szCs w:val="24"/>
        </w:rPr>
      </w:pPr>
      <w:r w:rsidRPr="00570DEE">
        <w:rPr>
          <w:rFonts w:ascii="Arial" w:hAnsi="Arial" w:cs="Arial"/>
        </w:rPr>
        <w:t>Aktualizację harmonogramu planowanych działań i kosztorysu realizacji zadania</w:t>
      </w:r>
      <w:r w:rsidRPr="00CE750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oraz innych wymaganych dokumentów</w:t>
      </w:r>
      <w:r w:rsidRPr="00570DEE">
        <w:rPr>
          <w:rFonts w:ascii="Arial" w:hAnsi="Arial" w:cs="Arial"/>
        </w:rPr>
        <w:t>,</w:t>
      </w:r>
      <w:r>
        <w:rPr>
          <w:rFonts w:ascii="Arial" w:hAnsi="Arial" w:cs="Arial"/>
          <w:color w:val="000000"/>
          <w:szCs w:val="24"/>
        </w:rPr>
        <w:t xml:space="preserve"> </w:t>
      </w:r>
      <w:r w:rsidRPr="00570DEE">
        <w:rPr>
          <w:rFonts w:ascii="Arial" w:hAnsi="Arial" w:cs="Arial"/>
        </w:rPr>
        <w:t>należy zł</w:t>
      </w:r>
      <w:r>
        <w:rPr>
          <w:rFonts w:ascii="Arial" w:hAnsi="Arial" w:cs="Arial"/>
        </w:rPr>
        <w:t xml:space="preserve">ożyć w formie elektronicznej za </w:t>
      </w:r>
      <w:r w:rsidRPr="00570DEE">
        <w:rPr>
          <w:rFonts w:ascii="Arial" w:hAnsi="Arial" w:cs="Arial"/>
        </w:rPr>
        <w:t xml:space="preserve">pomocą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dostępnego</w:t>
      </w:r>
      <w:r>
        <w:rPr>
          <w:rFonts w:ascii="Arial" w:hAnsi="Arial" w:cs="Arial"/>
        </w:rPr>
        <w:t xml:space="preserve"> </w:t>
      </w:r>
      <w:r w:rsidRPr="00570DEE">
        <w:rPr>
          <w:rFonts w:ascii="Arial" w:hAnsi="Arial" w:cs="Arial"/>
        </w:rPr>
        <w:t xml:space="preserve">na stronie </w:t>
      </w:r>
      <w:hyperlink r:id="rId10" w:tgtFrame="_blank" w:history="1">
        <w:r w:rsidRPr="00570DEE">
          <w:rPr>
            <w:rStyle w:val="Hipercze"/>
            <w:rFonts w:ascii="Arial" w:hAnsi="Arial" w:cs="Arial"/>
          </w:rPr>
          <w:t>www.bytom.engo.org.pl/konkursy-trwajace</w:t>
        </w:r>
      </w:hyperlink>
      <w:r w:rsidRPr="00570DEE">
        <w:rPr>
          <w:rFonts w:ascii="Arial" w:hAnsi="Arial" w:cs="Arial"/>
        </w:rPr>
        <w:t xml:space="preserve">, a następnie podpisany </w:t>
      </w:r>
      <w:r>
        <w:rPr>
          <w:rFonts w:ascii="Arial" w:hAnsi="Arial" w:cs="Arial"/>
        </w:rPr>
        <w:t xml:space="preserve">przez osoby statutowo uprawnione </w:t>
      </w:r>
      <w:r w:rsidRPr="00570DEE">
        <w:rPr>
          <w:rFonts w:ascii="Arial" w:hAnsi="Arial" w:cs="Arial"/>
        </w:rPr>
        <w:t>wydruk aktualizacji  harmonogramu planowanych działań</w:t>
      </w:r>
      <w:r w:rsidR="00BC0246">
        <w:rPr>
          <w:rFonts w:ascii="Arial" w:hAnsi="Arial" w:cs="Arial"/>
        </w:rPr>
        <w:t xml:space="preserve"> </w:t>
      </w:r>
      <w:r w:rsidRPr="00570DEE">
        <w:rPr>
          <w:rFonts w:ascii="Arial" w:hAnsi="Arial" w:cs="Arial"/>
        </w:rPr>
        <w:t>i</w:t>
      </w:r>
      <w:r w:rsidR="0065062D">
        <w:rPr>
          <w:rFonts w:ascii="Arial" w:hAnsi="Arial" w:cs="Arial"/>
        </w:rPr>
        <w:t> </w:t>
      </w:r>
      <w:r w:rsidRPr="00570DEE">
        <w:rPr>
          <w:rFonts w:ascii="Arial" w:hAnsi="Arial" w:cs="Arial"/>
        </w:rPr>
        <w:t xml:space="preserve">kosztorysu realizacji zadania </w:t>
      </w:r>
      <w:r>
        <w:rPr>
          <w:rFonts w:ascii="Arial" w:hAnsi="Arial" w:cs="Arial"/>
        </w:rPr>
        <w:t>z </w:t>
      </w:r>
      <w:r w:rsidRPr="00570DEE">
        <w:rPr>
          <w:rFonts w:ascii="Arial" w:hAnsi="Arial" w:cs="Arial"/>
        </w:rPr>
        <w:t xml:space="preserve">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dostarczyć </w:t>
      </w:r>
      <w:r>
        <w:rPr>
          <w:rFonts w:ascii="Arial" w:hAnsi="Arial" w:cs="Arial"/>
        </w:rPr>
        <w:t xml:space="preserve">do Kancelarii Urzędu Miejskiego </w:t>
      </w:r>
      <w:r w:rsidRPr="00570DEE">
        <w:rPr>
          <w:rFonts w:ascii="Arial" w:hAnsi="Arial" w:cs="Arial"/>
        </w:rPr>
        <w:t>w Bytomiu, ul. Parkowa 2, pokój nr 128 lub do punktu podawczego Urzędu Miejskiego w Bytomiu przy ul. Smolenia</w:t>
      </w:r>
      <w:r>
        <w:rPr>
          <w:rFonts w:ascii="Arial" w:hAnsi="Arial" w:cs="Arial"/>
        </w:rPr>
        <w:t xml:space="preserve"> </w:t>
      </w:r>
      <w:r w:rsidRPr="00570DEE">
        <w:rPr>
          <w:rFonts w:ascii="Arial" w:hAnsi="Arial" w:cs="Arial"/>
        </w:rPr>
        <w:t>35</w:t>
      </w:r>
      <w:r w:rsidR="00286279">
        <w:rPr>
          <w:rFonts w:ascii="Arial" w:hAnsi="Arial" w:cs="Arial"/>
        </w:rPr>
        <w:t>,</w:t>
      </w:r>
      <w:r w:rsidR="00E67137">
        <w:rPr>
          <w:rFonts w:ascii="Arial" w:hAnsi="Arial" w:cs="Arial"/>
        </w:rPr>
        <w:t xml:space="preserve"> </w:t>
      </w:r>
      <w:r w:rsidRPr="00570DEE">
        <w:rPr>
          <w:rFonts w:ascii="Arial" w:hAnsi="Arial" w:cs="Arial"/>
        </w:rPr>
        <w:t xml:space="preserve">pokój </w:t>
      </w:r>
      <w:r w:rsidR="00E13F6C">
        <w:rPr>
          <w:rFonts w:ascii="Arial" w:hAnsi="Arial" w:cs="Arial"/>
        </w:rPr>
        <w:t xml:space="preserve">nr </w:t>
      </w:r>
      <w:r w:rsidR="0065062D">
        <w:rPr>
          <w:rFonts w:ascii="Arial" w:hAnsi="Arial" w:cs="Arial"/>
        </w:rPr>
        <w:t xml:space="preserve">16 </w:t>
      </w:r>
      <w:r w:rsidR="00E67137">
        <w:rPr>
          <w:rFonts w:ascii="Arial" w:hAnsi="Arial" w:cs="Arial"/>
        </w:rPr>
        <w:t>-parter,</w:t>
      </w:r>
      <w:r w:rsidR="0065062D">
        <w:rPr>
          <w:rFonts w:ascii="Arial" w:hAnsi="Arial" w:cs="Arial"/>
        </w:rPr>
        <w:t xml:space="preserve"> </w:t>
      </w:r>
      <w:r w:rsidRPr="00570DEE">
        <w:rPr>
          <w:rFonts w:ascii="Arial" w:hAnsi="Arial" w:cs="Arial"/>
        </w:rPr>
        <w:t>w terminie pozwalającym na przygotowanie umowy</w:t>
      </w:r>
      <w:r>
        <w:rPr>
          <w:rFonts w:ascii="Arial" w:hAnsi="Arial" w:cs="Arial"/>
        </w:rPr>
        <w:t>.</w:t>
      </w:r>
    </w:p>
    <w:p w:rsidR="00363677" w:rsidRDefault="00363677" w:rsidP="00363677">
      <w:pPr>
        <w:pStyle w:val="Default"/>
        <w:numPr>
          <w:ilvl w:val="0"/>
          <w:numId w:val="38"/>
        </w:numPr>
        <w:spacing w:after="0"/>
        <w:ind w:left="284" w:hanging="284"/>
        <w:jc w:val="left"/>
        <w:rPr>
          <w:rFonts w:ascii="Arial" w:hAnsi="Arial" w:cs="Arial"/>
          <w:color w:val="000000"/>
          <w:szCs w:val="24"/>
        </w:rPr>
      </w:pPr>
      <w:r w:rsidRPr="00383C9B">
        <w:rPr>
          <w:rFonts w:ascii="Arial" w:hAnsi="Arial" w:cs="Arial"/>
          <w:color w:val="000000"/>
          <w:szCs w:val="24"/>
        </w:rPr>
        <w:t>Prezydent Bytomia zastrzega sobie prawo odmowy podpisania umowy w przypadku rażącej różnicy kosztów i zakresu zadania zawartych w złożonej ofercie i jej aktualizacji.</w:t>
      </w:r>
    </w:p>
    <w:p w:rsidR="00363677" w:rsidRPr="00BC0246" w:rsidRDefault="00363677" w:rsidP="00363677">
      <w:pPr>
        <w:pStyle w:val="Default"/>
        <w:numPr>
          <w:ilvl w:val="0"/>
          <w:numId w:val="38"/>
        </w:numPr>
        <w:spacing w:after="0"/>
        <w:ind w:left="284" w:hanging="284"/>
        <w:jc w:val="left"/>
        <w:rPr>
          <w:rFonts w:ascii="Arial" w:hAnsi="Arial" w:cs="Arial"/>
          <w:color w:val="000000"/>
          <w:szCs w:val="24"/>
        </w:rPr>
      </w:pPr>
      <w:r w:rsidRPr="00383C9B">
        <w:rPr>
          <w:rFonts w:ascii="Arial" w:hAnsi="Arial" w:cs="Arial"/>
          <w:szCs w:val="24"/>
        </w:rPr>
        <w:t xml:space="preserve"> W przypadku udzielenia dotacji w kwocie niższej niż wnioskowana, oferent jest zobowiązany do osiągnięcia głównego celu określonego w ofercie lub może odstąpić od podpisania umowy. W przypadku odstąpienia od podpisania umowy, oferent ma obowiązek pisemnie powiadomić Prezydenta Bytomia o swojej decyzji </w:t>
      </w:r>
      <w:r w:rsidRPr="00BC0246">
        <w:rPr>
          <w:rFonts w:ascii="Arial" w:hAnsi="Arial" w:cs="Arial"/>
          <w:szCs w:val="24"/>
        </w:rPr>
        <w:t xml:space="preserve">w terminie do 7 dni od ogłoszenia wyników o przyznaniu dotacji. </w:t>
      </w:r>
    </w:p>
    <w:p w:rsidR="00363677" w:rsidRPr="00BC0246" w:rsidRDefault="00363677" w:rsidP="00363677">
      <w:pPr>
        <w:pStyle w:val="Default"/>
        <w:numPr>
          <w:ilvl w:val="0"/>
          <w:numId w:val="38"/>
        </w:numPr>
        <w:spacing w:after="0"/>
        <w:ind w:left="284" w:hanging="284"/>
        <w:jc w:val="left"/>
        <w:rPr>
          <w:rFonts w:ascii="Arial" w:hAnsi="Arial" w:cs="Arial"/>
          <w:color w:val="000000"/>
          <w:szCs w:val="24"/>
        </w:rPr>
      </w:pPr>
      <w:r w:rsidRPr="00BC0246">
        <w:rPr>
          <w:rFonts w:ascii="Arial" w:hAnsi="Arial" w:cs="Arial"/>
          <w:color w:val="000000"/>
          <w:szCs w:val="24"/>
        </w:rPr>
        <w:lastRenderedPageBreak/>
        <w:t>W sytuacji rezygnacji przez oferenta z przystąpienia do zawarcia umowy bądź niemożności osiągnięcia celu zakładanego w ofercie, Prezydent Bytomia może podjąć decyzję o przyznaniu niewykorzystanej kwoty dotacji innemu wybranemu podmiotowi z wykazu ofert rekomendowanych przez Komisję do dofinansowania, któ</w:t>
      </w:r>
      <w:r w:rsidR="0065062D">
        <w:rPr>
          <w:rFonts w:ascii="Arial" w:hAnsi="Arial" w:cs="Arial"/>
          <w:color w:val="000000"/>
          <w:szCs w:val="24"/>
        </w:rPr>
        <w:t>ry nie otrzymał dofinansowania.</w:t>
      </w:r>
    </w:p>
    <w:p w:rsidR="00363677" w:rsidRPr="00BC0246" w:rsidRDefault="00363677" w:rsidP="00363677">
      <w:pPr>
        <w:pStyle w:val="Default"/>
        <w:numPr>
          <w:ilvl w:val="0"/>
          <w:numId w:val="38"/>
        </w:numPr>
        <w:spacing w:after="0"/>
        <w:ind w:left="284" w:hanging="284"/>
        <w:jc w:val="left"/>
        <w:rPr>
          <w:rFonts w:ascii="Arial" w:hAnsi="Arial" w:cs="Arial"/>
          <w:color w:val="000000"/>
          <w:szCs w:val="24"/>
        </w:rPr>
      </w:pPr>
      <w:r w:rsidRPr="00BC0246">
        <w:rPr>
          <w:rFonts w:ascii="Arial" w:hAnsi="Arial" w:cs="Arial"/>
          <w:color w:val="000000"/>
          <w:szCs w:val="24"/>
        </w:rPr>
        <w:t>Koszty poniesione przed datą zawarcia umowy nie mogą być rozliczane</w:t>
      </w:r>
      <w:r w:rsidR="00E13F6C">
        <w:rPr>
          <w:rFonts w:ascii="Arial" w:hAnsi="Arial" w:cs="Arial"/>
          <w:color w:val="000000"/>
          <w:szCs w:val="24"/>
        </w:rPr>
        <w:t xml:space="preserve"> </w:t>
      </w:r>
      <w:r w:rsidRPr="00BC0246">
        <w:rPr>
          <w:rFonts w:ascii="Arial" w:hAnsi="Arial" w:cs="Arial"/>
          <w:color w:val="000000"/>
          <w:szCs w:val="24"/>
        </w:rPr>
        <w:t>ze</w:t>
      </w:r>
      <w:r w:rsidR="0065062D">
        <w:rPr>
          <w:rFonts w:ascii="Arial" w:hAnsi="Arial" w:cs="Arial"/>
          <w:color w:val="000000"/>
          <w:szCs w:val="24"/>
        </w:rPr>
        <w:t> </w:t>
      </w:r>
      <w:r w:rsidRPr="00BC0246">
        <w:rPr>
          <w:rFonts w:ascii="Arial" w:hAnsi="Arial" w:cs="Arial"/>
          <w:color w:val="000000"/>
          <w:szCs w:val="24"/>
        </w:rPr>
        <w:t xml:space="preserve">środków pochodzących z dotacji, tj. za koszt kwalifikowany uznawany będzie ten koszt, który powstanie po dacie zawarcia umowy i będzie dotyczył </w:t>
      </w:r>
      <w:r w:rsidR="0065062D">
        <w:rPr>
          <w:rFonts w:ascii="Arial" w:hAnsi="Arial" w:cs="Arial"/>
          <w:color w:val="000000"/>
          <w:szCs w:val="24"/>
        </w:rPr>
        <w:t>okresu po dacie zawarcia umowy.</w:t>
      </w:r>
    </w:p>
    <w:p w:rsidR="00363677" w:rsidRPr="00BC0246" w:rsidRDefault="00363677" w:rsidP="00567F00">
      <w:pPr>
        <w:pStyle w:val="Default"/>
        <w:numPr>
          <w:ilvl w:val="0"/>
          <w:numId w:val="38"/>
        </w:numPr>
        <w:spacing w:after="0"/>
        <w:ind w:left="284" w:hanging="284"/>
        <w:jc w:val="left"/>
        <w:rPr>
          <w:rFonts w:ascii="Arial" w:hAnsi="Arial" w:cs="Arial"/>
          <w:color w:val="000000"/>
          <w:szCs w:val="24"/>
        </w:rPr>
      </w:pPr>
      <w:r w:rsidRPr="00BC0246">
        <w:rPr>
          <w:rFonts w:ascii="Arial" w:hAnsi="Arial" w:cs="Arial"/>
        </w:rPr>
        <w:t xml:space="preserve">Oferent zobowiązany jest do złożenia sprawozdania z wykonania części lub całości zadania publicznego. Sprawozdanie należy złożyć w formie elektronicznej za pomocą GENERATORA </w:t>
      </w:r>
      <w:proofErr w:type="spellStart"/>
      <w:r w:rsidRPr="00BC0246">
        <w:rPr>
          <w:rFonts w:ascii="Arial" w:hAnsi="Arial" w:cs="Arial"/>
        </w:rPr>
        <w:t>eNGO</w:t>
      </w:r>
      <w:proofErr w:type="spellEnd"/>
      <w:r w:rsidRPr="00BC0246">
        <w:rPr>
          <w:rFonts w:ascii="Arial" w:hAnsi="Arial" w:cs="Arial"/>
        </w:rPr>
        <w:t xml:space="preserve">, a następnie podpisany wydruk sprawozdania z GENERATORA </w:t>
      </w:r>
      <w:proofErr w:type="spellStart"/>
      <w:r w:rsidRPr="00BC0246">
        <w:rPr>
          <w:rFonts w:ascii="Arial" w:hAnsi="Arial" w:cs="Arial"/>
        </w:rPr>
        <w:t>eNGO</w:t>
      </w:r>
      <w:proofErr w:type="spellEnd"/>
      <w:r w:rsidRPr="00BC0246">
        <w:rPr>
          <w:rFonts w:ascii="Arial" w:hAnsi="Arial" w:cs="Arial"/>
        </w:rPr>
        <w:t xml:space="preserve"> dostarczyć do Kancelarii Urzędu Miejskiego w Bytomiu, ul. Parkowa 2, pokój nr 128 lub do punktu podawczego Urzędu Miejskiego w</w:t>
      </w:r>
      <w:r w:rsidR="0065062D">
        <w:rPr>
          <w:rFonts w:ascii="Arial" w:hAnsi="Arial" w:cs="Arial"/>
        </w:rPr>
        <w:t> B</w:t>
      </w:r>
      <w:r w:rsidRPr="00BC0246">
        <w:rPr>
          <w:rFonts w:ascii="Arial" w:hAnsi="Arial" w:cs="Arial"/>
        </w:rPr>
        <w:t>ytomiu przy ul. Smolenia 35</w:t>
      </w:r>
      <w:r w:rsidR="00E13F6C">
        <w:rPr>
          <w:rFonts w:ascii="Arial" w:hAnsi="Arial" w:cs="Arial"/>
        </w:rPr>
        <w:t>,</w:t>
      </w:r>
      <w:r w:rsidRPr="00BC0246">
        <w:rPr>
          <w:rFonts w:ascii="Arial" w:hAnsi="Arial" w:cs="Arial"/>
        </w:rPr>
        <w:t xml:space="preserve"> pokój nr 16</w:t>
      </w:r>
      <w:r w:rsidR="00E13F6C">
        <w:rPr>
          <w:rFonts w:ascii="Arial" w:hAnsi="Arial" w:cs="Arial"/>
        </w:rPr>
        <w:t xml:space="preserve"> </w:t>
      </w:r>
      <w:r w:rsidRPr="00BC0246">
        <w:rPr>
          <w:rFonts w:ascii="Arial" w:hAnsi="Arial" w:cs="Arial"/>
        </w:rPr>
        <w:t>- parter, w terminie wynikającym</w:t>
      </w:r>
      <w:r w:rsidR="0065062D">
        <w:rPr>
          <w:rFonts w:ascii="Arial" w:hAnsi="Arial" w:cs="Arial"/>
        </w:rPr>
        <w:t xml:space="preserve"> </w:t>
      </w:r>
      <w:r w:rsidRPr="00BC0246">
        <w:rPr>
          <w:rFonts w:ascii="Arial" w:hAnsi="Arial" w:cs="Arial"/>
        </w:rPr>
        <w:t>z</w:t>
      </w:r>
      <w:r w:rsidR="0065062D">
        <w:rPr>
          <w:rFonts w:ascii="Arial" w:hAnsi="Arial" w:cs="Arial"/>
        </w:rPr>
        <w:t> </w:t>
      </w:r>
      <w:r w:rsidRPr="00BC0246">
        <w:rPr>
          <w:rFonts w:ascii="Arial" w:hAnsi="Arial" w:cs="Arial"/>
        </w:rPr>
        <w:t>umowy.</w:t>
      </w:r>
    </w:p>
    <w:p w:rsidR="00363677" w:rsidRPr="00BC0246" w:rsidRDefault="00363677" w:rsidP="00567F00">
      <w:pPr>
        <w:pStyle w:val="Default"/>
        <w:numPr>
          <w:ilvl w:val="0"/>
          <w:numId w:val="38"/>
        </w:numPr>
        <w:tabs>
          <w:tab w:val="left" w:pos="142"/>
          <w:tab w:val="left" w:pos="284"/>
        </w:tabs>
        <w:spacing w:after="0"/>
        <w:ind w:left="284" w:hanging="426"/>
        <w:jc w:val="left"/>
        <w:rPr>
          <w:rFonts w:ascii="Arial" w:hAnsi="Arial" w:cs="Arial"/>
          <w:color w:val="000000"/>
          <w:szCs w:val="24"/>
        </w:rPr>
      </w:pPr>
      <w:r w:rsidRPr="00BC0246">
        <w:rPr>
          <w:rFonts w:ascii="Arial" w:hAnsi="Arial" w:cs="Arial"/>
        </w:rPr>
        <w:t>Daty dokumentów potwierdzających dokonanie płatności (faktury, rachunki)</w:t>
      </w:r>
      <w:r w:rsidRPr="00BC0246">
        <w:rPr>
          <w:rFonts w:ascii="Arial" w:hAnsi="Arial" w:cs="Arial"/>
          <w:color w:val="000000"/>
        </w:rPr>
        <w:t xml:space="preserve"> muszą się mieścić w terminie podanym w umowie.</w:t>
      </w:r>
    </w:p>
    <w:p w:rsidR="00363677" w:rsidRPr="00567F00" w:rsidRDefault="00363677" w:rsidP="00567F00">
      <w:pPr>
        <w:pStyle w:val="Default"/>
        <w:numPr>
          <w:ilvl w:val="0"/>
          <w:numId w:val="38"/>
        </w:numPr>
        <w:tabs>
          <w:tab w:val="left" w:pos="142"/>
          <w:tab w:val="left" w:pos="284"/>
        </w:tabs>
        <w:spacing w:after="0"/>
        <w:ind w:left="284" w:hanging="426"/>
        <w:jc w:val="left"/>
        <w:rPr>
          <w:rFonts w:ascii="Arial" w:hAnsi="Arial" w:cs="Arial"/>
          <w:color w:val="000000"/>
          <w:szCs w:val="24"/>
        </w:rPr>
      </w:pPr>
      <w:r w:rsidRPr="00BC0246">
        <w:rPr>
          <w:rFonts w:ascii="Arial" w:hAnsi="Arial" w:cs="Arial"/>
          <w:color w:val="000000"/>
        </w:rPr>
        <w:t xml:space="preserve">Oferent zobowiązany jest do każdorazowego pisemnego powiadamiania Wydziału Polityki Społecznej o wszystkich planowanych zmianach (np. zmiany </w:t>
      </w:r>
      <w:r w:rsidRPr="00BC0246">
        <w:rPr>
          <w:rFonts w:ascii="Arial" w:hAnsi="Arial" w:cs="Arial"/>
        </w:rPr>
        <w:t>w harmonogramie zadania, zmiany dotyczące środków finansowych z dotacji,</w:t>
      </w:r>
      <w:r w:rsidRPr="00567F00">
        <w:rPr>
          <w:rFonts w:ascii="Arial" w:hAnsi="Arial" w:cs="Arial"/>
        </w:rPr>
        <w:t xml:space="preserve"> zmiany poziomu rezultatów itp.), zachodzących w realizowanym projekcie. </w:t>
      </w:r>
    </w:p>
    <w:p w:rsidR="00363677" w:rsidRPr="00567F00" w:rsidRDefault="00363677" w:rsidP="00567F00">
      <w:pPr>
        <w:pStyle w:val="Default"/>
        <w:numPr>
          <w:ilvl w:val="0"/>
          <w:numId w:val="38"/>
        </w:numPr>
        <w:tabs>
          <w:tab w:val="left" w:pos="142"/>
          <w:tab w:val="left" w:pos="284"/>
        </w:tabs>
        <w:spacing w:after="0"/>
        <w:ind w:left="284" w:hanging="426"/>
        <w:jc w:val="left"/>
        <w:rPr>
          <w:rFonts w:ascii="Arial" w:hAnsi="Arial" w:cs="Arial"/>
          <w:color w:val="000000"/>
          <w:szCs w:val="24"/>
        </w:rPr>
      </w:pPr>
      <w:r w:rsidRPr="00567F00">
        <w:rPr>
          <w:rFonts w:ascii="Arial" w:hAnsi="Arial" w:cs="Arial"/>
          <w:color w:val="000000"/>
        </w:rPr>
        <w:t xml:space="preserve">Przewiduje się możliwość wypłaty dotacji na wsparcie w formie transz, w zależności od specyfiki i harmonogramu realizacji projektu. </w:t>
      </w:r>
    </w:p>
    <w:p w:rsidR="00363677" w:rsidRPr="00567F00" w:rsidRDefault="00363677" w:rsidP="00567F00">
      <w:pPr>
        <w:pStyle w:val="Default"/>
        <w:numPr>
          <w:ilvl w:val="0"/>
          <w:numId w:val="38"/>
        </w:numPr>
        <w:tabs>
          <w:tab w:val="left" w:pos="142"/>
          <w:tab w:val="left" w:pos="284"/>
        </w:tabs>
        <w:spacing w:after="0"/>
        <w:ind w:left="284" w:hanging="426"/>
        <w:jc w:val="left"/>
        <w:rPr>
          <w:rFonts w:ascii="Arial" w:hAnsi="Arial" w:cs="Arial"/>
          <w:color w:val="000000"/>
          <w:szCs w:val="24"/>
        </w:rPr>
      </w:pPr>
      <w:r w:rsidRPr="00567F00">
        <w:rPr>
          <w:rFonts w:ascii="Arial" w:hAnsi="Arial" w:cs="Arial"/>
        </w:rPr>
        <w:t>Jeżeli dany wydatek finansowany z dotacji</w:t>
      </w:r>
      <w:r w:rsidR="00E13F6C">
        <w:rPr>
          <w:rFonts w:ascii="Arial" w:hAnsi="Arial" w:cs="Arial"/>
        </w:rPr>
        <w:t xml:space="preserve">, </w:t>
      </w:r>
      <w:r w:rsidRPr="00567F00">
        <w:rPr>
          <w:rFonts w:ascii="Arial" w:hAnsi="Arial" w:cs="Arial"/>
        </w:rPr>
        <w:t xml:space="preserve">wykazany w sprawozdaniu z realizacji zadania publicznego nie jest równy odpowiedniemu kosztowi określonemu w umowie, to uznaje się go za zgodny z umową wtedy, gdy nie nastąpiło zwiększenie tego wydatku o więcej niż 15%. W przypadku zmian powyżej 15% </w:t>
      </w:r>
      <w:r w:rsidRPr="00567F00">
        <w:rPr>
          <w:rFonts w:ascii="Arial" w:hAnsi="Arial" w:cs="Arial"/>
          <w:szCs w:val="24"/>
        </w:rPr>
        <w:t>oferent zobligowany jest przedstawić zaktualizowaną kalkulację kosztów oferty realizacji zadania. Zmiany powyższe wymagają aneksu do umowy.</w:t>
      </w:r>
    </w:p>
    <w:p w:rsidR="00363677" w:rsidRPr="00567F00" w:rsidRDefault="00363677" w:rsidP="00567F00">
      <w:pPr>
        <w:ind w:left="284"/>
        <w:rPr>
          <w:rFonts w:ascii="Arial" w:hAnsi="Arial" w:cs="Arial"/>
        </w:rPr>
      </w:pPr>
      <w:r w:rsidRPr="00567F00">
        <w:rPr>
          <w:rFonts w:ascii="Arial" w:hAnsi="Arial" w:cs="Arial"/>
        </w:rPr>
        <w:t xml:space="preserve">Naruszenie postanowienia, o którym mowa powyżej uważa się za pobranie części dotacji w nadmiernej wysokości. </w:t>
      </w:r>
    </w:p>
    <w:p w:rsidR="00363677" w:rsidRDefault="00363677" w:rsidP="00567F00">
      <w:pPr>
        <w:pStyle w:val="Akapitzlist"/>
        <w:numPr>
          <w:ilvl w:val="0"/>
          <w:numId w:val="38"/>
        </w:numPr>
        <w:ind w:left="284" w:hanging="426"/>
        <w:rPr>
          <w:rFonts w:ascii="Arial" w:hAnsi="Arial" w:cs="Arial"/>
          <w:sz w:val="24"/>
          <w:szCs w:val="24"/>
        </w:rPr>
      </w:pPr>
      <w:r w:rsidRPr="00567F00">
        <w:rPr>
          <w:rFonts w:ascii="Arial" w:hAnsi="Arial" w:cs="Arial"/>
          <w:sz w:val="24"/>
          <w:szCs w:val="24"/>
        </w:rPr>
        <w:t>Zadanie uznaje się za wykonane, jeżeli oferent zrealizuje 75% założonego w ofercie lub zaktualizowanej ofercie rezultatu.</w:t>
      </w:r>
    </w:p>
    <w:p w:rsidR="00363677" w:rsidRDefault="00363677" w:rsidP="00567F00">
      <w:pPr>
        <w:pStyle w:val="Akapitzlist"/>
        <w:numPr>
          <w:ilvl w:val="0"/>
          <w:numId w:val="38"/>
        </w:numPr>
        <w:ind w:left="284" w:hanging="426"/>
        <w:rPr>
          <w:rFonts w:ascii="Arial" w:hAnsi="Arial" w:cs="Arial"/>
          <w:sz w:val="24"/>
          <w:szCs w:val="24"/>
        </w:rPr>
      </w:pPr>
      <w:r w:rsidRPr="00567F00">
        <w:rPr>
          <w:rFonts w:ascii="Arial" w:hAnsi="Arial" w:cs="Arial"/>
          <w:sz w:val="24"/>
          <w:szCs w:val="24"/>
        </w:rPr>
        <w:t>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 od towarów i usług związanych z realizacją zadania (dla któr</w:t>
      </w:r>
      <w:r w:rsidR="009C3D6C">
        <w:rPr>
          <w:rFonts w:ascii="Arial" w:hAnsi="Arial" w:cs="Arial"/>
          <w:sz w:val="24"/>
          <w:szCs w:val="24"/>
        </w:rPr>
        <w:t xml:space="preserve">ych podatek VAT jest kosztem) </w:t>
      </w:r>
      <w:r w:rsidRPr="00567F00">
        <w:rPr>
          <w:rFonts w:ascii="Arial" w:hAnsi="Arial" w:cs="Arial"/>
          <w:sz w:val="24"/>
          <w:szCs w:val="24"/>
        </w:rPr>
        <w:t>sporządzają kosztorysy i rozliczają dotacje w kwotach brutto (łącznie z</w:t>
      </w:r>
      <w:r w:rsidR="0065062D">
        <w:rPr>
          <w:rFonts w:ascii="Arial" w:hAnsi="Arial" w:cs="Arial"/>
          <w:sz w:val="24"/>
          <w:szCs w:val="24"/>
        </w:rPr>
        <w:t> </w:t>
      </w:r>
      <w:r w:rsidRPr="00567F00">
        <w:rPr>
          <w:rFonts w:ascii="Arial" w:hAnsi="Arial" w:cs="Arial"/>
          <w:sz w:val="24"/>
          <w:szCs w:val="24"/>
        </w:rPr>
        <w:t>podatkiem VAT). VAT, który został rzeczywiście i ostatecznie poniesiony może być uznany za koszt kwalifikowany jedynie w wymiarze niepodlegającym możliwości jego zwrotu.</w:t>
      </w:r>
    </w:p>
    <w:p w:rsidR="00363677" w:rsidRPr="00567F00" w:rsidRDefault="00363677" w:rsidP="00567F00">
      <w:pPr>
        <w:pStyle w:val="Akapitzlist"/>
        <w:numPr>
          <w:ilvl w:val="0"/>
          <w:numId w:val="38"/>
        </w:numPr>
        <w:ind w:left="284" w:hanging="426"/>
        <w:rPr>
          <w:rFonts w:ascii="Arial" w:hAnsi="Arial" w:cs="Arial"/>
          <w:sz w:val="24"/>
          <w:szCs w:val="24"/>
        </w:rPr>
      </w:pPr>
      <w:r w:rsidRPr="00567F00">
        <w:rPr>
          <w:rFonts w:ascii="Arial" w:hAnsi="Arial" w:cs="Arial"/>
          <w:color w:val="000000"/>
          <w:sz w:val="24"/>
          <w:szCs w:val="24"/>
        </w:rPr>
        <w:t>Dotacja zostanie przekazana zgodnie z przepisami ustawy z dnia 24 kwietnia 2003 roku o działalności pożytku publicznego i o wolontariacie oraz ustawy z dnia 27 sierpnia 2009 r. o finansach publicznych.</w:t>
      </w:r>
    </w:p>
    <w:p w:rsidR="00363677" w:rsidRPr="00BC0246" w:rsidRDefault="00363677" w:rsidP="00E13F6C">
      <w:pPr>
        <w:pStyle w:val="Akapitzlist"/>
        <w:numPr>
          <w:ilvl w:val="0"/>
          <w:numId w:val="38"/>
        </w:numPr>
        <w:spacing w:after="0"/>
        <w:ind w:left="284" w:hanging="426"/>
        <w:rPr>
          <w:rFonts w:ascii="Arial" w:hAnsi="Arial" w:cs="Arial"/>
          <w:sz w:val="24"/>
          <w:szCs w:val="24"/>
        </w:rPr>
      </w:pPr>
      <w:r w:rsidRPr="00567F00">
        <w:rPr>
          <w:rFonts w:ascii="Arial" w:hAnsi="Arial" w:cs="Arial"/>
          <w:color w:val="000000"/>
          <w:sz w:val="24"/>
          <w:szCs w:val="24"/>
        </w:rPr>
        <w:t xml:space="preserve"> </w:t>
      </w:r>
      <w:r w:rsidRPr="00BC0246">
        <w:rPr>
          <w:rFonts w:ascii="Arial" w:hAnsi="Arial" w:cs="Arial"/>
          <w:color w:val="000000"/>
          <w:sz w:val="24"/>
          <w:szCs w:val="24"/>
        </w:rPr>
        <w:t>Z dotacji mogą być pokryte wyłącznie koszty, które:</w:t>
      </w:r>
    </w:p>
    <w:p w:rsidR="00363677" w:rsidRPr="00BC0246" w:rsidRDefault="00363677" w:rsidP="00E13F6C">
      <w:pPr>
        <w:pStyle w:val="Default"/>
        <w:numPr>
          <w:ilvl w:val="0"/>
          <w:numId w:val="4"/>
        </w:numPr>
        <w:spacing w:after="0"/>
        <w:rPr>
          <w:rFonts w:ascii="Arial" w:hAnsi="Arial" w:cs="Arial"/>
          <w:color w:val="000000"/>
          <w:szCs w:val="24"/>
        </w:rPr>
      </w:pPr>
      <w:r w:rsidRPr="00BC0246">
        <w:rPr>
          <w:rFonts w:ascii="Arial" w:hAnsi="Arial" w:cs="Arial"/>
          <w:color w:val="000000"/>
          <w:szCs w:val="24"/>
        </w:rPr>
        <w:t>są związane z realizowanym projektem i są niezbędne dla jego realizacji;</w:t>
      </w:r>
    </w:p>
    <w:p w:rsidR="00363677" w:rsidRPr="00BC0246" w:rsidRDefault="00363677" w:rsidP="00E13F6C">
      <w:pPr>
        <w:pStyle w:val="Default"/>
        <w:numPr>
          <w:ilvl w:val="0"/>
          <w:numId w:val="4"/>
        </w:numPr>
        <w:spacing w:after="0"/>
        <w:rPr>
          <w:rFonts w:ascii="Arial" w:hAnsi="Arial" w:cs="Arial"/>
          <w:color w:val="000000"/>
          <w:szCs w:val="24"/>
        </w:rPr>
      </w:pPr>
      <w:r w:rsidRPr="00BC0246">
        <w:rPr>
          <w:rFonts w:ascii="Arial" w:hAnsi="Arial" w:cs="Arial"/>
          <w:color w:val="000000"/>
          <w:szCs w:val="24"/>
        </w:rPr>
        <w:t>są uwzględnione w budżecie projektu;</w:t>
      </w:r>
    </w:p>
    <w:p w:rsidR="00363677" w:rsidRPr="00BC0246" w:rsidRDefault="00363677" w:rsidP="00E13F6C">
      <w:pPr>
        <w:pStyle w:val="Default"/>
        <w:numPr>
          <w:ilvl w:val="0"/>
          <w:numId w:val="4"/>
        </w:numPr>
        <w:spacing w:after="0"/>
        <w:rPr>
          <w:rFonts w:ascii="Arial" w:hAnsi="Arial" w:cs="Arial"/>
          <w:color w:val="000000"/>
          <w:szCs w:val="24"/>
        </w:rPr>
      </w:pPr>
      <w:r w:rsidRPr="00BC0246">
        <w:rPr>
          <w:rFonts w:ascii="Arial" w:hAnsi="Arial" w:cs="Arial"/>
          <w:color w:val="000000"/>
          <w:szCs w:val="24"/>
        </w:rPr>
        <w:t>są racjonalnie skalkulowane na podstawie ceny rynkowej;</w:t>
      </w:r>
    </w:p>
    <w:p w:rsidR="00363677" w:rsidRPr="00BC0246" w:rsidRDefault="00363677" w:rsidP="00E13F6C">
      <w:pPr>
        <w:pStyle w:val="Default"/>
        <w:numPr>
          <w:ilvl w:val="0"/>
          <w:numId w:val="4"/>
        </w:numPr>
        <w:spacing w:after="0"/>
        <w:jc w:val="left"/>
        <w:rPr>
          <w:rFonts w:ascii="Arial" w:hAnsi="Arial" w:cs="Arial"/>
          <w:color w:val="000000"/>
          <w:szCs w:val="24"/>
        </w:rPr>
      </w:pPr>
      <w:r w:rsidRPr="00BC0246">
        <w:rPr>
          <w:rFonts w:ascii="Arial" w:hAnsi="Arial" w:cs="Arial"/>
          <w:color w:val="000000"/>
          <w:szCs w:val="24"/>
        </w:rPr>
        <w:lastRenderedPageBreak/>
        <w:t>odzwierciedlają koszty rzeczywiste;</w:t>
      </w:r>
    </w:p>
    <w:p w:rsidR="00363677" w:rsidRPr="00BC0246" w:rsidRDefault="00363677" w:rsidP="00E13F6C">
      <w:pPr>
        <w:pStyle w:val="Default"/>
        <w:numPr>
          <w:ilvl w:val="0"/>
          <w:numId w:val="4"/>
        </w:numPr>
        <w:spacing w:after="0"/>
        <w:jc w:val="left"/>
        <w:rPr>
          <w:rFonts w:ascii="Arial" w:hAnsi="Arial" w:cs="Arial"/>
          <w:color w:val="000000"/>
          <w:szCs w:val="24"/>
        </w:rPr>
      </w:pPr>
      <w:r w:rsidRPr="00BC0246">
        <w:rPr>
          <w:rFonts w:ascii="Arial" w:hAnsi="Arial" w:cs="Arial"/>
          <w:color w:val="000000"/>
          <w:szCs w:val="24"/>
        </w:rPr>
        <w:t>zostały poniesione w okresie obowiązywania umowy;</w:t>
      </w:r>
    </w:p>
    <w:p w:rsidR="00567F00" w:rsidRPr="00BC0246" w:rsidRDefault="00363677" w:rsidP="00E13F6C">
      <w:pPr>
        <w:pStyle w:val="Default"/>
        <w:numPr>
          <w:ilvl w:val="0"/>
          <w:numId w:val="4"/>
        </w:numPr>
        <w:spacing w:after="0"/>
        <w:jc w:val="left"/>
        <w:rPr>
          <w:rFonts w:ascii="Arial" w:hAnsi="Arial" w:cs="Arial"/>
          <w:color w:val="000000"/>
          <w:szCs w:val="24"/>
        </w:rPr>
      </w:pPr>
      <w:r w:rsidRPr="00BC0246">
        <w:rPr>
          <w:rFonts w:ascii="Arial" w:hAnsi="Arial" w:cs="Arial"/>
          <w:color w:val="000000"/>
          <w:szCs w:val="24"/>
        </w:rPr>
        <w:t>są poparte właściwymi dowodami księgowymi (faktury, umowy oraz rachunki do umów) oraz są prawidłowo odzwierciedlone w ewidencji księgowej, możliwe do zid</w:t>
      </w:r>
      <w:r w:rsidR="0065062D">
        <w:rPr>
          <w:rFonts w:ascii="Arial" w:hAnsi="Arial" w:cs="Arial"/>
          <w:color w:val="000000"/>
          <w:szCs w:val="24"/>
        </w:rPr>
        <w:t>entyfikowania i zweryfikowania.</w:t>
      </w:r>
    </w:p>
    <w:p w:rsidR="00363677" w:rsidRPr="00BC0246" w:rsidRDefault="00363677" w:rsidP="00567F00">
      <w:pPr>
        <w:pStyle w:val="NormalnyWeb"/>
        <w:numPr>
          <w:ilvl w:val="0"/>
          <w:numId w:val="38"/>
        </w:numPr>
        <w:autoSpaceDE w:val="0"/>
        <w:autoSpaceDN w:val="0"/>
        <w:adjustRightInd w:val="0"/>
        <w:spacing w:before="0" w:beforeAutospacing="0" w:after="0" w:afterAutospacing="0"/>
        <w:ind w:left="284" w:hanging="426"/>
        <w:rPr>
          <w:rFonts w:ascii="Arial" w:hAnsi="Arial" w:cs="Arial"/>
          <w:color w:val="000000"/>
        </w:rPr>
      </w:pPr>
      <w:r w:rsidRPr="00BC0246">
        <w:rPr>
          <w:rFonts w:ascii="Arial" w:hAnsi="Arial" w:cs="Arial"/>
          <w:color w:val="000000"/>
        </w:rPr>
        <w:t>Dotacje nie mogą być wykorzystane w szczególności na:</w:t>
      </w:r>
    </w:p>
    <w:p w:rsidR="00363677" w:rsidRPr="00BC0246" w:rsidRDefault="00363677" w:rsidP="00363677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BC0246">
        <w:rPr>
          <w:rFonts w:ascii="Arial" w:hAnsi="Arial" w:cs="Arial"/>
          <w:color w:val="000000"/>
        </w:rPr>
        <w:t>wynagrodzenie za pracę społeczną członków i wolontariuszy;</w:t>
      </w:r>
    </w:p>
    <w:p w:rsidR="00363677" w:rsidRPr="00BC0246" w:rsidRDefault="00363677" w:rsidP="00363677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BC0246">
        <w:rPr>
          <w:rFonts w:ascii="Arial" w:hAnsi="Arial" w:cs="Arial"/>
          <w:color w:val="000000"/>
        </w:rPr>
        <w:t>pokrycie deficytu zrealizowanych wcześniej przedsięwzięć;</w:t>
      </w:r>
    </w:p>
    <w:p w:rsidR="00363677" w:rsidRPr="00BC0246" w:rsidRDefault="00363677" w:rsidP="00363677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BC0246">
        <w:rPr>
          <w:rFonts w:ascii="Arial" w:hAnsi="Arial" w:cs="Arial"/>
          <w:color w:val="000000"/>
        </w:rPr>
        <w:t>zobowiązania powstałe przed datą zawarcia umowy o udzielenie dotacji;</w:t>
      </w:r>
    </w:p>
    <w:p w:rsidR="00363677" w:rsidRPr="00BC0246" w:rsidRDefault="00363677" w:rsidP="00363677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BC0246">
        <w:rPr>
          <w:rFonts w:ascii="Arial" w:hAnsi="Arial" w:cs="Arial"/>
          <w:color w:val="000000"/>
        </w:rPr>
        <w:t>budowę, nabycie lub dzierżawę budynków, lokali, gruntów;</w:t>
      </w:r>
    </w:p>
    <w:p w:rsidR="00363677" w:rsidRPr="00BC0246" w:rsidRDefault="00363677" w:rsidP="0069313F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BC0246">
        <w:rPr>
          <w:rFonts w:ascii="Arial" w:hAnsi="Arial" w:cs="Arial"/>
          <w:color w:val="000000"/>
        </w:rPr>
        <w:t>udzielanie pomocy finansowej osobom fizycznym;</w:t>
      </w:r>
    </w:p>
    <w:p w:rsidR="0069313F" w:rsidRPr="00BC0246" w:rsidRDefault="00363677" w:rsidP="0069313F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BC0246">
        <w:rPr>
          <w:rFonts w:ascii="Arial" w:hAnsi="Arial" w:cs="Arial"/>
          <w:color w:val="000000"/>
        </w:rPr>
        <w:t xml:space="preserve">pokrycie kosztów utrzymania podmiotu </w:t>
      </w:r>
      <w:r w:rsidR="00BC0246" w:rsidRPr="00BC0246">
        <w:rPr>
          <w:rFonts w:ascii="Arial" w:hAnsi="Arial" w:cs="Arial"/>
          <w:color w:val="000000"/>
        </w:rPr>
        <w:t>niewynikających</w:t>
      </w:r>
      <w:r w:rsidRPr="00BC0246">
        <w:rPr>
          <w:rFonts w:ascii="Arial" w:hAnsi="Arial" w:cs="Arial"/>
          <w:color w:val="000000"/>
        </w:rPr>
        <w:t xml:space="preserve"> z realizowanego zadania.</w:t>
      </w:r>
    </w:p>
    <w:p w:rsidR="00363677" w:rsidRPr="00BC0246" w:rsidRDefault="00E13F6C" w:rsidP="0069313F">
      <w:pPr>
        <w:pStyle w:val="Akapitzlist"/>
        <w:numPr>
          <w:ilvl w:val="0"/>
          <w:numId w:val="3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hanging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Zadanie powinno być realizowane</w:t>
      </w:r>
      <w:r w:rsidR="00363677" w:rsidRPr="00BC0246">
        <w:rPr>
          <w:rFonts w:ascii="Arial" w:hAnsi="Arial" w:cs="Arial"/>
          <w:sz w:val="24"/>
          <w:szCs w:val="24"/>
        </w:rPr>
        <w:t xml:space="preserve"> z zachowaniem obowiązujących norm i przepisów sanitarnych oraz zgodnie z zapisami art. 6 ustawy z dnia 19 lipca 2019</w:t>
      </w:r>
      <w:r w:rsidR="0065062D">
        <w:rPr>
          <w:rFonts w:ascii="Arial" w:hAnsi="Arial" w:cs="Arial"/>
          <w:sz w:val="24"/>
          <w:szCs w:val="24"/>
        </w:rPr>
        <w:t> </w:t>
      </w:r>
      <w:r w:rsidR="00363677" w:rsidRPr="00BC0246">
        <w:rPr>
          <w:rFonts w:ascii="Arial" w:hAnsi="Arial" w:cs="Arial"/>
          <w:sz w:val="24"/>
          <w:szCs w:val="24"/>
        </w:rPr>
        <w:t>r. o zapewnianiu dostępności osobom ze szczególnymi potrzebami (Dz. U. z 2024 r. poz. 1411</w:t>
      </w:r>
      <w:r w:rsidR="00E67137">
        <w:rPr>
          <w:rFonts w:ascii="Arial" w:hAnsi="Arial" w:cs="Arial"/>
          <w:sz w:val="24"/>
          <w:szCs w:val="24"/>
        </w:rPr>
        <w:t>,</w:t>
      </w:r>
      <w:r w:rsidR="007325A0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7325A0">
        <w:rPr>
          <w:rFonts w:ascii="Arial" w:hAnsi="Arial" w:cs="Arial"/>
          <w:sz w:val="24"/>
          <w:szCs w:val="24"/>
        </w:rPr>
        <w:t>późn</w:t>
      </w:r>
      <w:proofErr w:type="spellEnd"/>
      <w:r w:rsidR="007325A0">
        <w:rPr>
          <w:rFonts w:ascii="Arial" w:hAnsi="Arial" w:cs="Arial"/>
          <w:sz w:val="24"/>
          <w:szCs w:val="24"/>
        </w:rPr>
        <w:t>. zm.</w:t>
      </w:r>
      <w:r w:rsidR="00363677" w:rsidRPr="00BC0246">
        <w:rPr>
          <w:rFonts w:ascii="Arial" w:hAnsi="Arial" w:cs="Arial"/>
          <w:sz w:val="24"/>
          <w:szCs w:val="24"/>
        </w:rPr>
        <w:t>).</w:t>
      </w:r>
    </w:p>
    <w:p w:rsidR="00E13F6C" w:rsidRPr="0065062D" w:rsidRDefault="00363677" w:rsidP="00441D93">
      <w:pPr>
        <w:pStyle w:val="Akapitzlist"/>
        <w:numPr>
          <w:ilvl w:val="0"/>
          <w:numId w:val="39"/>
        </w:numPr>
        <w:tabs>
          <w:tab w:val="left" w:pos="284"/>
        </w:tabs>
        <w:autoSpaceDE w:val="0"/>
        <w:autoSpaceDN w:val="0"/>
        <w:adjustRightInd w:val="0"/>
        <w:spacing w:after="280" w:line="240" w:lineRule="auto"/>
        <w:ind w:left="283" w:hanging="425"/>
        <w:rPr>
          <w:rFonts w:ascii="Arial" w:hAnsi="Arial" w:cs="Arial"/>
          <w:b/>
          <w:color w:val="000000"/>
          <w:sz w:val="24"/>
          <w:szCs w:val="24"/>
        </w:rPr>
      </w:pPr>
      <w:r w:rsidRPr="0065062D">
        <w:rPr>
          <w:rFonts w:ascii="Arial" w:hAnsi="Arial" w:cs="Arial"/>
          <w:sz w:val="24"/>
          <w:szCs w:val="24"/>
        </w:rPr>
        <w:t>Zleceniobiorca, realizując zadanie, zobowiązany jest do stosowania przepisów prawa, w szczególności Rozporządzenia Parlamentu Europejskiego i Rady 2016/679 z dnia 27 kwietnia</w:t>
      </w:r>
      <w:r w:rsidR="0069313F" w:rsidRPr="0065062D">
        <w:rPr>
          <w:rFonts w:ascii="Arial" w:hAnsi="Arial" w:cs="Arial"/>
          <w:sz w:val="24"/>
          <w:szCs w:val="24"/>
        </w:rPr>
        <w:t xml:space="preserve"> 2016 r. w sprawie ochrony osób fizycznych w związku </w:t>
      </w:r>
      <w:r w:rsidRPr="0065062D">
        <w:rPr>
          <w:rFonts w:ascii="Arial" w:hAnsi="Arial" w:cs="Arial"/>
          <w:sz w:val="24"/>
          <w:szCs w:val="24"/>
        </w:rPr>
        <w:t>z przetwarzaniem danych osobowych i w sprawie swobodnego przepływu takich danych oraz uchylenia dyrektywy 95/46/WE (ogólne rozporządzenie o ochronie da</w:t>
      </w:r>
      <w:r w:rsidR="009C3D6C" w:rsidRPr="0065062D">
        <w:rPr>
          <w:rFonts w:ascii="Arial" w:hAnsi="Arial" w:cs="Arial"/>
          <w:sz w:val="24"/>
          <w:szCs w:val="24"/>
        </w:rPr>
        <w:t xml:space="preserve">nych, Dz. Urz. UE L 119 z 4  maja </w:t>
      </w:r>
      <w:r w:rsidRPr="0065062D">
        <w:rPr>
          <w:rFonts w:ascii="Arial" w:hAnsi="Arial" w:cs="Arial"/>
          <w:sz w:val="24"/>
          <w:szCs w:val="24"/>
        </w:rPr>
        <w:t xml:space="preserve">2016) oraz wydanych na jego podstawie krajowych przepisów z zakresu ochrony danych osobowych, w tym ustawy z dnia 10 maja 2018 r. o ochronie danych osobowych (Dz. U. z 2019 r. poz. 1781), a także ustawy z dnia 27 sierpnia </w:t>
      </w:r>
      <w:r w:rsidR="00E13F6C" w:rsidRPr="0065062D">
        <w:rPr>
          <w:rFonts w:ascii="Arial" w:hAnsi="Arial" w:cs="Arial"/>
          <w:sz w:val="24"/>
          <w:szCs w:val="24"/>
        </w:rPr>
        <w:t xml:space="preserve"> </w:t>
      </w:r>
      <w:r w:rsidRPr="0065062D">
        <w:rPr>
          <w:rFonts w:ascii="Arial" w:hAnsi="Arial" w:cs="Arial"/>
          <w:sz w:val="24"/>
          <w:szCs w:val="24"/>
        </w:rPr>
        <w:t>2009 r.</w:t>
      </w:r>
      <w:r w:rsidR="00E13F6C" w:rsidRPr="0065062D">
        <w:rPr>
          <w:rFonts w:ascii="Arial" w:hAnsi="Arial" w:cs="Arial"/>
          <w:sz w:val="24"/>
          <w:szCs w:val="24"/>
        </w:rPr>
        <w:t xml:space="preserve"> </w:t>
      </w:r>
      <w:r w:rsidRPr="0065062D">
        <w:rPr>
          <w:rFonts w:ascii="Arial" w:hAnsi="Arial" w:cs="Arial"/>
          <w:sz w:val="24"/>
          <w:szCs w:val="24"/>
        </w:rPr>
        <w:t>o</w:t>
      </w:r>
      <w:r w:rsidR="0065062D" w:rsidRPr="0065062D">
        <w:rPr>
          <w:rFonts w:ascii="Arial" w:hAnsi="Arial" w:cs="Arial"/>
          <w:sz w:val="24"/>
          <w:szCs w:val="24"/>
        </w:rPr>
        <w:t> </w:t>
      </w:r>
      <w:r w:rsidRPr="0065062D">
        <w:rPr>
          <w:rFonts w:ascii="Arial" w:hAnsi="Arial" w:cs="Arial"/>
          <w:sz w:val="24"/>
          <w:szCs w:val="24"/>
        </w:rPr>
        <w:t>fina</w:t>
      </w:r>
      <w:r w:rsidR="007325A0" w:rsidRPr="0065062D">
        <w:rPr>
          <w:rFonts w:ascii="Arial" w:hAnsi="Arial" w:cs="Arial"/>
          <w:sz w:val="24"/>
          <w:szCs w:val="24"/>
        </w:rPr>
        <w:t>nsach publicznych (Dz. U. z 2025</w:t>
      </w:r>
      <w:r w:rsidRPr="0065062D">
        <w:rPr>
          <w:rFonts w:ascii="Arial" w:hAnsi="Arial" w:cs="Arial"/>
          <w:sz w:val="24"/>
          <w:szCs w:val="24"/>
        </w:rPr>
        <w:t xml:space="preserve"> r. poz.</w:t>
      </w:r>
      <w:r w:rsidR="007325A0" w:rsidRPr="0065062D">
        <w:rPr>
          <w:rFonts w:ascii="Arial" w:hAnsi="Arial" w:cs="Arial"/>
        </w:rPr>
        <w:t xml:space="preserve"> 1483</w:t>
      </w:r>
      <w:r w:rsidRPr="0065062D">
        <w:rPr>
          <w:rFonts w:ascii="Arial" w:hAnsi="Arial" w:cs="Arial"/>
        </w:rPr>
        <w:t>).</w:t>
      </w:r>
    </w:p>
    <w:p w:rsidR="00363677" w:rsidRPr="00567F00" w:rsidRDefault="00363677" w:rsidP="00363677">
      <w:pPr>
        <w:pStyle w:val="Nagwek5"/>
        <w:autoSpaceDE w:val="0"/>
        <w:autoSpaceDN w:val="0"/>
        <w:adjustRightInd w:val="0"/>
        <w:rPr>
          <w:rFonts w:ascii="Arial" w:hAnsi="Arial" w:cs="Arial"/>
          <w:b/>
          <w:color w:val="000000"/>
          <w:sz w:val="24"/>
          <w:szCs w:val="24"/>
          <w:u w:val="none"/>
        </w:rPr>
      </w:pPr>
      <w:r w:rsidRPr="00567F00">
        <w:rPr>
          <w:rFonts w:ascii="Arial" w:hAnsi="Arial" w:cs="Arial"/>
          <w:b/>
          <w:color w:val="000000"/>
          <w:sz w:val="24"/>
          <w:szCs w:val="24"/>
          <w:u w:val="none"/>
        </w:rPr>
        <w:t>§ 8</w:t>
      </w:r>
    </w:p>
    <w:p w:rsidR="00363677" w:rsidRPr="00567F00" w:rsidRDefault="00363677" w:rsidP="00363677">
      <w:pPr>
        <w:pStyle w:val="Nagwek5"/>
        <w:autoSpaceDE w:val="0"/>
        <w:autoSpaceDN w:val="0"/>
        <w:adjustRightInd w:val="0"/>
        <w:spacing w:after="280"/>
        <w:rPr>
          <w:rFonts w:ascii="Arial" w:eastAsia="Times New Roman" w:hAnsi="Arial" w:cs="Arial"/>
          <w:b/>
          <w:color w:val="000000"/>
          <w:sz w:val="24"/>
          <w:szCs w:val="24"/>
          <w:u w:val="none"/>
        </w:rPr>
      </w:pPr>
      <w:r w:rsidRPr="00567F00">
        <w:rPr>
          <w:rFonts w:ascii="Arial" w:eastAsia="Times New Roman" w:hAnsi="Arial" w:cs="Arial"/>
          <w:b/>
          <w:color w:val="000000"/>
          <w:sz w:val="24"/>
          <w:szCs w:val="24"/>
          <w:u w:val="none"/>
        </w:rPr>
        <w:t>Informacje</w:t>
      </w:r>
    </w:p>
    <w:p w:rsidR="00363677" w:rsidRPr="00567F00" w:rsidRDefault="00363677" w:rsidP="0065062D">
      <w:pPr>
        <w:autoSpaceDE w:val="0"/>
        <w:autoSpaceDN w:val="0"/>
        <w:adjustRightInd w:val="0"/>
        <w:spacing w:after="280"/>
        <w:rPr>
          <w:rFonts w:ascii="Arial" w:hAnsi="Arial" w:cs="Arial"/>
          <w:color w:val="000000"/>
        </w:rPr>
      </w:pPr>
      <w:r w:rsidRPr="00567F00">
        <w:rPr>
          <w:rFonts w:ascii="Arial" w:hAnsi="Arial" w:cs="Arial"/>
          <w:color w:val="000000"/>
        </w:rPr>
        <w:t>Informacji dotyczących otwartego konkursu ofert udzielają pracownicy Wydziału Polityki Społecznej Urzędu Miejs</w:t>
      </w:r>
      <w:r w:rsidR="00F22E03">
        <w:rPr>
          <w:rFonts w:ascii="Arial" w:hAnsi="Arial" w:cs="Arial"/>
          <w:color w:val="000000"/>
        </w:rPr>
        <w:t>kiego w Bytomiu (ul. Parkowa 2</w:t>
      </w:r>
      <w:r w:rsidRPr="00567F00">
        <w:rPr>
          <w:rFonts w:ascii="Arial" w:hAnsi="Arial" w:cs="Arial"/>
          <w:color w:val="000000"/>
        </w:rPr>
        <w:t xml:space="preserve">, 41-902 Bytom), </w:t>
      </w:r>
      <w:r w:rsidR="00F22E03">
        <w:rPr>
          <w:rFonts w:ascii="Arial" w:hAnsi="Arial" w:cs="Arial"/>
        </w:rPr>
        <w:t>telefonicznie: 32 786 82 09</w:t>
      </w:r>
      <w:r w:rsidRPr="00567F00">
        <w:rPr>
          <w:rFonts w:ascii="Arial" w:hAnsi="Arial" w:cs="Arial"/>
        </w:rPr>
        <w:t xml:space="preserve"> lub za pośrednictwem poczty elektronicznej: e-mail: </w:t>
      </w:r>
      <w:hyperlink r:id="rId11" w:history="1">
        <w:r w:rsidR="00BC0246" w:rsidRPr="0026314C">
          <w:rPr>
            <w:rStyle w:val="Hipercze"/>
            <w:rFonts w:ascii="Arial" w:hAnsi="Arial" w:cs="Arial"/>
          </w:rPr>
          <w:t>zz@um.bytom.pl</w:t>
        </w:r>
      </w:hyperlink>
      <w:r w:rsidRPr="00567F00">
        <w:rPr>
          <w:rFonts w:ascii="Arial" w:hAnsi="Arial" w:cs="Arial"/>
        </w:rPr>
        <w:t xml:space="preserve"> oraz Wydziału</w:t>
      </w:r>
      <w:r w:rsidRPr="00567F00">
        <w:rPr>
          <w:rFonts w:ascii="Arial" w:hAnsi="Arial" w:cs="Arial"/>
          <w:color w:val="000000"/>
        </w:rPr>
        <w:t xml:space="preserve"> Organizacji Pozarządowych Urzędu Miejskiego w Bytomiu (pl. Jana III Sobieskiego 3, 41-902 Bytom), telefonicznie: 32 388 33 47 lub za pośrednictwem poczty elektronicznej:</w:t>
      </w:r>
      <w:r w:rsidR="009C3D6C">
        <w:rPr>
          <w:rFonts w:ascii="Arial" w:hAnsi="Arial" w:cs="Arial"/>
          <w:color w:val="000000"/>
        </w:rPr>
        <w:t xml:space="preserve"> </w:t>
      </w:r>
      <w:hyperlink r:id="rId12" w:history="1">
        <w:r w:rsidRPr="00567F00">
          <w:rPr>
            <w:rStyle w:val="Hipercze"/>
            <w:rFonts w:ascii="Arial" w:hAnsi="Arial" w:cs="Arial"/>
            <w:color w:val="auto"/>
            <w:u w:val="none"/>
          </w:rPr>
          <w:t>pozarzadowe@um.bytom.pl</w:t>
        </w:r>
      </w:hyperlink>
      <w:r w:rsidRPr="00567F00">
        <w:rPr>
          <w:rFonts w:ascii="Arial" w:hAnsi="Arial" w:cs="Arial"/>
        </w:rPr>
        <w:t>.</w:t>
      </w:r>
    </w:p>
    <w:p w:rsidR="003B5B89" w:rsidRDefault="00363677" w:rsidP="003B5B89">
      <w:pPr>
        <w:rPr>
          <w:rFonts w:ascii="Arial" w:hAnsi="Arial" w:cs="Arial"/>
          <w:sz w:val="16"/>
        </w:rPr>
      </w:pPr>
      <w:r w:rsidRPr="00567F00">
        <w:rPr>
          <w:rFonts w:ascii="Arial" w:hAnsi="Arial" w:cs="Arial"/>
          <w:sz w:val="16"/>
        </w:rPr>
        <w:t>Oprac.: K. Zakrzewska</w:t>
      </w:r>
    </w:p>
    <w:p w:rsidR="003B5B89" w:rsidRDefault="003B5B89" w:rsidP="003B5B89">
      <w:pPr>
        <w:spacing w:after="40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      </w:t>
      </w:r>
      <w:r w:rsidR="001F44C6">
        <w:rPr>
          <w:rFonts w:ascii="Arial" w:hAnsi="Arial" w:cs="Arial"/>
          <w:sz w:val="16"/>
        </w:rPr>
        <w:t>25</w:t>
      </w:r>
      <w:r w:rsidR="00F22E03">
        <w:rPr>
          <w:rFonts w:ascii="Arial" w:hAnsi="Arial" w:cs="Arial"/>
          <w:sz w:val="16"/>
        </w:rPr>
        <w:t xml:space="preserve"> listopada  2025</w:t>
      </w:r>
      <w:r w:rsidR="00363677" w:rsidRPr="00567F00">
        <w:rPr>
          <w:rFonts w:ascii="Arial" w:hAnsi="Arial" w:cs="Arial"/>
          <w:sz w:val="16"/>
        </w:rPr>
        <w:t xml:space="preserve"> r.</w:t>
      </w:r>
      <w:r w:rsidR="00B1276A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</w:t>
      </w:r>
    </w:p>
    <w:p w:rsidR="003B5B89" w:rsidRDefault="003B5B89" w:rsidP="003B5B89">
      <w:pPr>
        <w:ind w:left="5245"/>
        <w:jc w:val="both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3B5B89" w:rsidRDefault="003B5B89" w:rsidP="003B5B89">
      <w:pPr>
        <w:ind w:left="524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Prezydent Miasta </w:t>
      </w:r>
    </w:p>
    <w:p w:rsidR="003B5B89" w:rsidRDefault="003B5B89" w:rsidP="003B5B89">
      <w:pPr>
        <w:tabs>
          <w:tab w:val="left" w:pos="5245"/>
        </w:tabs>
        <w:ind w:left="524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Mariusz Wołosz </w:t>
      </w:r>
    </w:p>
    <w:p w:rsidR="0020404F" w:rsidRPr="0020404F" w:rsidRDefault="0020404F" w:rsidP="009C3D6C">
      <w:pPr>
        <w:rPr>
          <w:rStyle w:val="Pogrubienie"/>
          <w:rFonts w:ascii="Arial" w:hAnsi="Arial" w:cs="Arial"/>
          <w:b w:val="0"/>
          <w:bCs w:val="0"/>
        </w:rPr>
      </w:pPr>
    </w:p>
    <w:sectPr w:rsidR="0020404F" w:rsidRPr="0020404F" w:rsidSect="005713B5">
      <w:footerReference w:type="even" r:id="rId13"/>
      <w:footerReference w:type="default" r:id="rId14"/>
      <w:pgSz w:w="11906" w:h="16838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B7E" w:rsidRDefault="00763B7E">
      <w:r>
        <w:separator/>
      </w:r>
    </w:p>
  </w:endnote>
  <w:endnote w:type="continuationSeparator" w:id="0">
    <w:p w:rsidR="00763B7E" w:rsidRDefault="00763B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TE1B1EF0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B7E" w:rsidRDefault="00793F9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63B7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63B7E" w:rsidRDefault="00763B7E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9BC" w:rsidRDefault="00793F94" w:rsidP="008969BC">
    <w:pPr>
      <w:pStyle w:val="Stopka"/>
      <w:jc w:val="center"/>
    </w:pPr>
    <w:fldSimple w:instr=" PAGE   \* MERGEFORMAT ">
      <w:r w:rsidR="003B5B89">
        <w:rPr>
          <w:noProof/>
        </w:rPr>
        <w:t>9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B7E" w:rsidRDefault="00763B7E">
      <w:r>
        <w:separator/>
      </w:r>
    </w:p>
  </w:footnote>
  <w:footnote w:type="continuationSeparator" w:id="0">
    <w:p w:rsidR="00763B7E" w:rsidRDefault="00763B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50C4E9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72401D"/>
    <w:multiLevelType w:val="hybridMultilevel"/>
    <w:tmpl w:val="B49EBBF6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">
    <w:nsid w:val="09244CBA"/>
    <w:multiLevelType w:val="hybridMultilevel"/>
    <w:tmpl w:val="7E9EFD9A"/>
    <w:lvl w:ilvl="0" w:tplc="BA0039E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63A50"/>
    <w:multiLevelType w:val="hybridMultilevel"/>
    <w:tmpl w:val="9BE2A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16F81"/>
    <w:multiLevelType w:val="hybridMultilevel"/>
    <w:tmpl w:val="4F90DF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22203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E21068"/>
    <w:multiLevelType w:val="hybridMultilevel"/>
    <w:tmpl w:val="253A6C2C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DAD22358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6">
    <w:nsid w:val="13CE7166"/>
    <w:multiLevelType w:val="hybridMultilevel"/>
    <w:tmpl w:val="5BCE6E22"/>
    <w:lvl w:ilvl="0" w:tplc="00EEF4F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C5422B"/>
    <w:multiLevelType w:val="hybridMultilevel"/>
    <w:tmpl w:val="22E2BD54"/>
    <w:lvl w:ilvl="0" w:tplc="BD34103E">
      <w:start w:val="1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1428B1"/>
    <w:multiLevelType w:val="hybridMultilevel"/>
    <w:tmpl w:val="03BEEE54"/>
    <w:lvl w:ilvl="0" w:tplc="B1E6419A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270D6F"/>
    <w:multiLevelType w:val="hybridMultilevel"/>
    <w:tmpl w:val="F7F05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9A2487"/>
    <w:multiLevelType w:val="hybridMultilevel"/>
    <w:tmpl w:val="0A6C1CD6"/>
    <w:lvl w:ilvl="0" w:tplc="572A41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F5E60F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9B6ACA12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Lucida Sans Unicode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BE7719"/>
    <w:multiLevelType w:val="hybridMultilevel"/>
    <w:tmpl w:val="A2CE6564"/>
    <w:lvl w:ilvl="0" w:tplc="E24C05C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D6713D"/>
    <w:multiLevelType w:val="hybridMultilevel"/>
    <w:tmpl w:val="1FEE7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372A47"/>
    <w:multiLevelType w:val="hybridMultilevel"/>
    <w:tmpl w:val="50C059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EE0B5B"/>
    <w:multiLevelType w:val="hybridMultilevel"/>
    <w:tmpl w:val="A7E6973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43D3B5C"/>
    <w:multiLevelType w:val="hybridMultilevel"/>
    <w:tmpl w:val="11928F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7825E9"/>
    <w:multiLevelType w:val="hybridMultilevel"/>
    <w:tmpl w:val="20FA661A"/>
    <w:lvl w:ilvl="0" w:tplc="3F5E60F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0B0057"/>
    <w:multiLevelType w:val="hybridMultilevel"/>
    <w:tmpl w:val="BED211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EC0D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036C3B"/>
    <w:multiLevelType w:val="hybridMultilevel"/>
    <w:tmpl w:val="E8906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C14F04"/>
    <w:multiLevelType w:val="hybridMultilevel"/>
    <w:tmpl w:val="A6466354"/>
    <w:lvl w:ilvl="0" w:tplc="9E6045E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0">
    <w:nsid w:val="410110C5"/>
    <w:multiLevelType w:val="hybridMultilevel"/>
    <w:tmpl w:val="0AA242B0"/>
    <w:lvl w:ilvl="0" w:tplc="3D4606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75022E"/>
    <w:multiLevelType w:val="hybridMultilevel"/>
    <w:tmpl w:val="E4C04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356CCA"/>
    <w:multiLevelType w:val="hybridMultilevel"/>
    <w:tmpl w:val="E1146EF2"/>
    <w:lvl w:ilvl="0" w:tplc="AE7668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2CB0064"/>
    <w:multiLevelType w:val="hybridMultilevel"/>
    <w:tmpl w:val="47641CA2"/>
    <w:lvl w:ilvl="0" w:tplc="8312C0E4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58D3DDD"/>
    <w:multiLevelType w:val="hybridMultilevel"/>
    <w:tmpl w:val="A0A08D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442DA3"/>
    <w:multiLevelType w:val="hybridMultilevel"/>
    <w:tmpl w:val="8794A044"/>
    <w:lvl w:ilvl="0" w:tplc="597EC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E06949"/>
    <w:multiLevelType w:val="hybridMultilevel"/>
    <w:tmpl w:val="BC7A2A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7D4653"/>
    <w:multiLevelType w:val="hybridMultilevel"/>
    <w:tmpl w:val="6172C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1D24AB"/>
    <w:multiLevelType w:val="hybridMultilevel"/>
    <w:tmpl w:val="C34274B0"/>
    <w:lvl w:ilvl="0" w:tplc="537AE9F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E95BFF"/>
    <w:multiLevelType w:val="hybridMultilevel"/>
    <w:tmpl w:val="F9C8277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1">
    <w:nsid w:val="65AF418E"/>
    <w:multiLevelType w:val="hybridMultilevel"/>
    <w:tmpl w:val="2EDC065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7C1A09"/>
    <w:multiLevelType w:val="hybridMultilevel"/>
    <w:tmpl w:val="D94007D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384669"/>
    <w:multiLevelType w:val="hybridMultilevel"/>
    <w:tmpl w:val="CC2C394E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115010D"/>
    <w:multiLevelType w:val="hybridMultilevel"/>
    <w:tmpl w:val="F342CAF6"/>
    <w:lvl w:ilvl="0" w:tplc="597EC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1F334E2"/>
    <w:multiLevelType w:val="hybridMultilevel"/>
    <w:tmpl w:val="DBCCDA02"/>
    <w:lvl w:ilvl="0" w:tplc="D098F09A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80C341F"/>
    <w:multiLevelType w:val="hybridMultilevel"/>
    <w:tmpl w:val="A07C1F6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7">
    <w:nsid w:val="796C7554"/>
    <w:multiLevelType w:val="hybridMultilevel"/>
    <w:tmpl w:val="B6D21972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AAA279D"/>
    <w:multiLevelType w:val="hybridMultilevel"/>
    <w:tmpl w:val="D7E4FF4A"/>
    <w:lvl w:ilvl="0" w:tplc="184EEE56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22"/>
  </w:num>
  <w:num w:numId="4">
    <w:abstractNumId w:val="17"/>
  </w:num>
  <w:num w:numId="5">
    <w:abstractNumId w:val="4"/>
  </w:num>
  <w:num w:numId="6">
    <w:abstractNumId w:val="10"/>
  </w:num>
  <w:num w:numId="7">
    <w:abstractNumId w:val="19"/>
  </w:num>
  <w:num w:numId="8">
    <w:abstractNumId w:val="23"/>
  </w:num>
  <w:num w:numId="9">
    <w:abstractNumId w:val="33"/>
  </w:num>
  <w:num w:numId="10">
    <w:abstractNumId w:val="37"/>
  </w:num>
  <w:num w:numId="11">
    <w:abstractNumId w:val="35"/>
  </w:num>
  <w:num w:numId="12">
    <w:abstractNumId w:val="25"/>
  </w:num>
  <w:num w:numId="13">
    <w:abstractNumId w:val="34"/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</w:num>
  <w:num w:numId="16">
    <w:abstractNumId w:val="30"/>
  </w:num>
  <w:num w:numId="17">
    <w:abstractNumId w:val="5"/>
  </w:num>
  <w:num w:numId="18">
    <w:abstractNumId w:val="1"/>
  </w:num>
  <w:num w:numId="19">
    <w:abstractNumId w:val="32"/>
  </w:num>
  <w:num w:numId="20">
    <w:abstractNumId w:val="16"/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21"/>
  </w:num>
  <w:num w:numId="24">
    <w:abstractNumId w:val="3"/>
  </w:num>
  <w:num w:numId="25">
    <w:abstractNumId w:val="6"/>
  </w:num>
  <w:num w:numId="26">
    <w:abstractNumId w:val="15"/>
  </w:num>
  <w:num w:numId="27">
    <w:abstractNumId w:val="27"/>
  </w:num>
  <w:num w:numId="28">
    <w:abstractNumId w:val="36"/>
  </w:num>
  <w:num w:numId="29">
    <w:abstractNumId w:val="2"/>
  </w:num>
  <w:num w:numId="30">
    <w:abstractNumId w:val="26"/>
  </w:num>
  <w:num w:numId="31">
    <w:abstractNumId w:val="38"/>
  </w:num>
  <w:num w:numId="32">
    <w:abstractNumId w:val="9"/>
  </w:num>
  <w:num w:numId="33">
    <w:abstractNumId w:val="12"/>
  </w:num>
  <w:num w:numId="34">
    <w:abstractNumId w:val="11"/>
  </w:num>
  <w:num w:numId="35">
    <w:abstractNumId w:val="18"/>
  </w:num>
  <w:num w:numId="36">
    <w:abstractNumId w:val="28"/>
  </w:num>
  <w:num w:numId="37">
    <w:abstractNumId w:val="20"/>
  </w:num>
  <w:num w:numId="38">
    <w:abstractNumId w:val="8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D5F"/>
    <w:rsid w:val="00007BEE"/>
    <w:rsid w:val="00010D2F"/>
    <w:rsid w:val="000116EA"/>
    <w:rsid w:val="00022575"/>
    <w:rsid w:val="00026DBD"/>
    <w:rsid w:val="00052D1D"/>
    <w:rsid w:val="00060494"/>
    <w:rsid w:val="00065555"/>
    <w:rsid w:val="000A41B9"/>
    <w:rsid w:val="000A4BA0"/>
    <w:rsid w:val="000C63C8"/>
    <w:rsid w:val="000D063C"/>
    <w:rsid w:val="000E3D07"/>
    <w:rsid w:val="00104B4D"/>
    <w:rsid w:val="001168A7"/>
    <w:rsid w:val="001262EF"/>
    <w:rsid w:val="00133B4F"/>
    <w:rsid w:val="001472E6"/>
    <w:rsid w:val="00162151"/>
    <w:rsid w:val="00191AF1"/>
    <w:rsid w:val="0019603E"/>
    <w:rsid w:val="001A3AB3"/>
    <w:rsid w:val="001C1495"/>
    <w:rsid w:val="001E6775"/>
    <w:rsid w:val="001F1B47"/>
    <w:rsid w:val="001F44C6"/>
    <w:rsid w:val="0020404F"/>
    <w:rsid w:val="00204B36"/>
    <w:rsid w:val="002106DE"/>
    <w:rsid w:val="00217B87"/>
    <w:rsid w:val="00221FBF"/>
    <w:rsid w:val="00243294"/>
    <w:rsid w:val="00250830"/>
    <w:rsid w:val="002610F3"/>
    <w:rsid w:val="00286279"/>
    <w:rsid w:val="00292FFD"/>
    <w:rsid w:val="00293E9F"/>
    <w:rsid w:val="002A4246"/>
    <w:rsid w:val="002C3724"/>
    <w:rsid w:val="002C4BD9"/>
    <w:rsid w:val="002D52A1"/>
    <w:rsid w:val="00314F4E"/>
    <w:rsid w:val="00316FAD"/>
    <w:rsid w:val="0032639C"/>
    <w:rsid w:val="00352971"/>
    <w:rsid w:val="00363677"/>
    <w:rsid w:val="00372B1E"/>
    <w:rsid w:val="0038002B"/>
    <w:rsid w:val="00381E40"/>
    <w:rsid w:val="00383C9B"/>
    <w:rsid w:val="00393056"/>
    <w:rsid w:val="00393CFE"/>
    <w:rsid w:val="0039760E"/>
    <w:rsid w:val="003A35AA"/>
    <w:rsid w:val="003B34FB"/>
    <w:rsid w:val="003B5B89"/>
    <w:rsid w:val="003C045F"/>
    <w:rsid w:val="003E12B3"/>
    <w:rsid w:val="003E715E"/>
    <w:rsid w:val="003F409C"/>
    <w:rsid w:val="003F6AE2"/>
    <w:rsid w:val="00414769"/>
    <w:rsid w:val="00414938"/>
    <w:rsid w:val="00414E82"/>
    <w:rsid w:val="00441D93"/>
    <w:rsid w:val="00455288"/>
    <w:rsid w:val="0046098F"/>
    <w:rsid w:val="00461074"/>
    <w:rsid w:val="004B456F"/>
    <w:rsid w:val="004D49AB"/>
    <w:rsid w:val="004E08A6"/>
    <w:rsid w:val="0053405A"/>
    <w:rsid w:val="00543FA4"/>
    <w:rsid w:val="00553CBE"/>
    <w:rsid w:val="00554461"/>
    <w:rsid w:val="00560373"/>
    <w:rsid w:val="00567F00"/>
    <w:rsid w:val="005713B5"/>
    <w:rsid w:val="005B47C0"/>
    <w:rsid w:val="005C526E"/>
    <w:rsid w:val="005E705A"/>
    <w:rsid w:val="00602D61"/>
    <w:rsid w:val="0061211F"/>
    <w:rsid w:val="00614E28"/>
    <w:rsid w:val="00633046"/>
    <w:rsid w:val="00640E31"/>
    <w:rsid w:val="0065062D"/>
    <w:rsid w:val="0065428A"/>
    <w:rsid w:val="00662C4F"/>
    <w:rsid w:val="0069313F"/>
    <w:rsid w:val="006B38F4"/>
    <w:rsid w:val="006D593D"/>
    <w:rsid w:val="006E09D4"/>
    <w:rsid w:val="00706BF4"/>
    <w:rsid w:val="007325A0"/>
    <w:rsid w:val="00737824"/>
    <w:rsid w:val="007537A5"/>
    <w:rsid w:val="00763B7E"/>
    <w:rsid w:val="00764644"/>
    <w:rsid w:val="00766682"/>
    <w:rsid w:val="00767086"/>
    <w:rsid w:val="00772098"/>
    <w:rsid w:val="00793A5A"/>
    <w:rsid w:val="00793F94"/>
    <w:rsid w:val="007B29C2"/>
    <w:rsid w:val="007C72C1"/>
    <w:rsid w:val="007E44C0"/>
    <w:rsid w:val="007F2AAB"/>
    <w:rsid w:val="008174A6"/>
    <w:rsid w:val="008231AF"/>
    <w:rsid w:val="00863EB4"/>
    <w:rsid w:val="00870AE4"/>
    <w:rsid w:val="008869D1"/>
    <w:rsid w:val="008969BC"/>
    <w:rsid w:val="008A2274"/>
    <w:rsid w:val="00901F4B"/>
    <w:rsid w:val="00914CBB"/>
    <w:rsid w:val="00927B83"/>
    <w:rsid w:val="009445CB"/>
    <w:rsid w:val="00953D7F"/>
    <w:rsid w:val="00964EE1"/>
    <w:rsid w:val="009B506B"/>
    <w:rsid w:val="009C2CDC"/>
    <w:rsid w:val="009C2E6D"/>
    <w:rsid w:val="009C3D6C"/>
    <w:rsid w:val="009D0C2E"/>
    <w:rsid w:val="009E1DAE"/>
    <w:rsid w:val="00A05BB7"/>
    <w:rsid w:val="00A15920"/>
    <w:rsid w:val="00A24F98"/>
    <w:rsid w:val="00A47462"/>
    <w:rsid w:val="00A61AA1"/>
    <w:rsid w:val="00A856C9"/>
    <w:rsid w:val="00AA3113"/>
    <w:rsid w:val="00AA367F"/>
    <w:rsid w:val="00AA6AB1"/>
    <w:rsid w:val="00AB5526"/>
    <w:rsid w:val="00AC71C2"/>
    <w:rsid w:val="00AE2C9D"/>
    <w:rsid w:val="00B0329C"/>
    <w:rsid w:val="00B1276A"/>
    <w:rsid w:val="00B215DC"/>
    <w:rsid w:val="00B319AD"/>
    <w:rsid w:val="00B471D3"/>
    <w:rsid w:val="00B55A8D"/>
    <w:rsid w:val="00B81503"/>
    <w:rsid w:val="00BB1D60"/>
    <w:rsid w:val="00BC0246"/>
    <w:rsid w:val="00BF0375"/>
    <w:rsid w:val="00C03964"/>
    <w:rsid w:val="00C25BB6"/>
    <w:rsid w:val="00C32A1D"/>
    <w:rsid w:val="00C34CCE"/>
    <w:rsid w:val="00C70D85"/>
    <w:rsid w:val="00C71A61"/>
    <w:rsid w:val="00CA7337"/>
    <w:rsid w:val="00CE7507"/>
    <w:rsid w:val="00D040F2"/>
    <w:rsid w:val="00D06716"/>
    <w:rsid w:val="00D2151F"/>
    <w:rsid w:val="00D260BA"/>
    <w:rsid w:val="00D31DAA"/>
    <w:rsid w:val="00D54005"/>
    <w:rsid w:val="00D61D50"/>
    <w:rsid w:val="00D80143"/>
    <w:rsid w:val="00D82073"/>
    <w:rsid w:val="00D85183"/>
    <w:rsid w:val="00D93B6A"/>
    <w:rsid w:val="00DB4B3C"/>
    <w:rsid w:val="00DC1416"/>
    <w:rsid w:val="00DC41B2"/>
    <w:rsid w:val="00E13DCF"/>
    <w:rsid w:val="00E13F6C"/>
    <w:rsid w:val="00E17D5F"/>
    <w:rsid w:val="00E3044B"/>
    <w:rsid w:val="00E3791A"/>
    <w:rsid w:val="00E67137"/>
    <w:rsid w:val="00EB3AC0"/>
    <w:rsid w:val="00EE7E6B"/>
    <w:rsid w:val="00EF37D2"/>
    <w:rsid w:val="00F05571"/>
    <w:rsid w:val="00F22E03"/>
    <w:rsid w:val="00F368D3"/>
    <w:rsid w:val="00F45C58"/>
    <w:rsid w:val="00F52BDC"/>
    <w:rsid w:val="00F62396"/>
    <w:rsid w:val="00FA37D1"/>
    <w:rsid w:val="00FB44F4"/>
    <w:rsid w:val="00FC7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3CBE"/>
    <w:rPr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553CBE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53CBE"/>
    <w:pPr>
      <w:jc w:val="both"/>
    </w:pPr>
    <w:rPr>
      <w:szCs w:val="22"/>
      <w:lang w:eastAsia="en-US"/>
    </w:rPr>
  </w:style>
  <w:style w:type="character" w:styleId="Pogrubienie">
    <w:name w:val="Strong"/>
    <w:qFormat/>
    <w:rsid w:val="00553CBE"/>
    <w:rPr>
      <w:b/>
      <w:bCs/>
    </w:rPr>
  </w:style>
  <w:style w:type="paragraph" w:styleId="Tekstpodstawowy2">
    <w:name w:val="Body Text 2"/>
    <w:basedOn w:val="Normalny"/>
    <w:link w:val="Tekstpodstawowy2Znak"/>
    <w:semiHidden/>
    <w:rsid w:val="00553CBE"/>
    <w:pPr>
      <w:jc w:val="both"/>
    </w:pPr>
  </w:style>
  <w:style w:type="paragraph" w:styleId="Tytu">
    <w:name w:val="Title"/>
    <w:basedOn w:val="Normalny"/>
    <w:link w:val="TytuZnak"/>
    <w:qFormat/>
    <w:rsid w:val="00553CBE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styleId="Podtytu">
    <w:name w:val="Subtitle"/>
    <w:basedOn w:val="Normalny"/>
    <w:link w:val="PodtytuZnak"/>
    <w:qFormat/>
    <w:rsid w:val="00553CBE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customStyle="1" w:styleId="Default">
    <w:name w:val="Default"/>
    <w:rsid w:val="00553CBE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paragraph" w:styleId="NormalnyWeb">
    <w:name w:val="Normal (Web)"/>
    <w:basedOn w:val="Normalny"/>
    <w:rsid w:val="00553CBE"/>
    <w:pPr>
      <w:spacing w:before="100" w:beforeAutospacing="1" w:after="100" w:afterAutospacing="1"/>
    </w:pPr>
  </w:style>
  <w:style w:type="paragraph" w:customStyle="1" w:styleId="Standard">
    <w:name w:val="Standard"/>
    <w:rsid w:val="00553CBE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semiHidden/>
    <w:rsid w:val="00553CBE"/>
    <w:pPr>
      <w:jc w:val="both"/>
    </w:pPr>
    <w:rPr>
      <w:rFonts w:ascii="TiepoloItcTEEBoo" w:hAnsi="TiepoloItcTEEBoo"/>
      <w:sz w:val="22"/>
    </w:rPr>
  </w:style>
  <w:style w:type="character" w:styleId="Hipercze">
    <w:name w:val="Hyperlink"/>
    <w:rsid w:val="00553CBE"/>
    <w:rPr>
      <w:color w:val="0000FF"/>
      <w:u w:val="single"/>
    </w:rPr>
  </w:style>
  <w:style w:type="character" w:styleId="UyteHipercze">
    <w:name w:val="FollowedHyperlink"/>
    <w:basedOn w:val="Domylnaczcionkaakapitu"/>
    <w:semiHidden/>
    <w:rsid w:val="00553CBE"/>
    <w:rPr>
      <w:color w:val="800080"/>
      <w:u w:val="single"/>
    </w:rPr>
  </w:style>
  <w:style w:type="character" w:customStyle="1" w:styleId="Nagwek5Znak">
    <w:name w:val="Nagłówek 5 Znak"/>
    <w:basedOn w:val="Domylnaczcionkaakapitu"/>
    <w:link w:val="Nagwek5"/>
    <w:rsid w:val="001472E6"/>
    <w:rPr>
      <w:rFonts w:ascii="Century" w:eastAsia="Arial Unicode MS" w:hAnsi="Century"/>
      <w:sz w:val="22"/>
      <w:szCs w:val="15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1472E6"/>
    <w:rPr>
      <w:sz w:val="24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472E6"/>
    <w:rPr>
      <w:rFonts w:ascii="TiepoloItcTEEBoo" w:hAnsi="TiepoloItcTEEBoo"/>
      <w:sz w:val="22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472E6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1472E6"/>
    <w:pPr>
      <w:tabs>
        <w:tab w:val="center" w:pos="4536"/>
        <w:tab w:val="right" w:pos="9072"/>
      </w:tabs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472E6"/>
    <w:rPr>
      <w:rFonts w:ascii="Calibri" w:hAnsi="Calibri"/>
      <w:sz w:val="22"/>
      <w:szCs w:val="22"/>
      <w:lang w:eastAsia="en-US"/>
    </w:rPr>
  </w:style>
  <w:style w:type="character" w:styleId="Numerstrony">
    <w:name w:val="page number"/>
    <w:basedOn w:val="Domylnaczcionkaakapitu"/>
    <w:semiHidden/>
    <w:rsid w:val="001472E6"/>
  </w:style>
  <w:style w:type="paragraph" w:styleId="Nagwek">
    <w:name w:val="header"/>
    <w:basedOn w:val="Normalny"/>
    <w:link w:val="NagwekZnak"/>
    <w:uiPriority w:val="99"/>
    <w:semiHidden/>
    <w:unhideWhenUsed/>
    <w:rsid w:val="00104B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04B4D"/>
    <w:rPr>
      <w:sz w:val="24"/>
      <w:szCs w:val="24"/>
    </w:rPr>
  </w:style>
  <w:style w:type="paragraph" w:styleId="Akapitzlist">
    <w:name w:val="List Paragraph"/>
    <w:basedOn w:val="Normalny"/>
    <w:uiPriority w:val="99"/>
    <w:qFormat/>
    <w:rsid w:val="00EE7E6B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ytuZnak">
    <w:name w:val="Tytuł Znak"/>
    <w:basedOn w:val="Domylnaczcionkaakapitu"/>
    <w:link w:val="Tytu"/>
    <w:rsid w:val="005713B5"/>
    <w:rPr>
      <w:b/>
      <w:bCs/>
      <w:color w:val="FF0000"/>
      <w:sz w:val="24"/>
      <w:szCs w:val="22"/>
      <w:lang w:eastAsia="en-US"/>
    </w:rPr>
  </w:style>
  <w:style w:type="character" w:customStyle="1" w:styleId="PodtytuZnak">
    <w:name w:val="Podtytuł Znak"/>
    <w:basedOn w:val="Domylnaczcionkaakapitu"/>
    <w:link w:val="Podtytu"/>
    <w:rsid w:val="005713B5"/>
    <w:rPr>
      <w:b/>
      <w:bCs/>
      <w:color w:val="FF0000"/>
      <w:sz w:val="24"/>
      <w:szCs w:val="22"/>
      <w:lang w:eastAsia="en-US"/>
    </w:rPr>
  </w:style>
  <w:style w:type="character" w:customStyle="1" w:styleId="WW8Num7z1">
    <w:name w:val="WW8Num7z1"/>
    <w:rsid w:val="002D52A1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ozarzadowe@um.bytom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z@um.bytom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ytom.engo.org.pl/konkursy-trwajac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CB38B0-A4F0-4345-9365-A4105A703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3178</Words>
  <Characters>19927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23059</CharactersWithSpaces>
  <SharedDoc>false</SharedDoc>
  <HLinks>
    <vt:vector size="24" baseType="variant">
      <vt:variant>
        <vt:i4>8257547</vt:i4>
      </vt:variant>
      <vt:variant>
        <vt:i4>9</vt:i4>
      </vt:variant>
      <vt:variant>
        <vt:i4>0</vt:i4>
      </vt:variant>
      <vt:variant>
        <vt:i4>5</vt:i4>
      </vt:variant>
      <vt:variant>
        <vt:lpwstr>mailto:pozarzadowe@um.bytom.pl</vt:lpwstr>
      </vt:variant>
      <vt:variant>
        <vt:lpwstr/>
      </vt:variant>
      <vt:variant>
        <vt:i4>3080275</vt:i4>
      </vt:variant>
      <vt:variant>
        <vt:i4>6</vt:i4>
      </vt:variant>
      <vt:variant>
        <vt:i4>0</vt:i4>
      </vt:variant>
      <vt:variant>
        <vt:i4>5</vt:i4>
      </vt:variant>
      <vt:variant>
        <vt:lpwstr>mailto:kz@um.bytom.pl</vt:lpwstr>
      </vt:variant>
      <vt:variant>
        <vt:lpwstr/>
      </vt:variant>
      <vt:variant>
        <vt:i4>6815850</vt:i4>
      </vt:variant>
      <vt:variant>
        <vt:i4>3</vt:i4>
      </vt:variant>
      <vt:variant>
        <vt:i4>0</vt:i4>
      </vt:variant>
      <vt:variant>
        <vt:i4>5</vt:i4>
      </vt:variant>
      <vt:variant>
        <vt:lpwstr>http://www.bytom.pl/ngo</vt:lpwstr>
      </vt:variant>
      <vt:variant>
        <vt:lpwstr/>
      </vt:variant>
      <vt:variant>
        <vt:i4>983044</vt:i4>
      </vt:variant>
      <vt:variant>
        <vt:i4>0</vt:i4>
      </vt:variant>
      <vt:variant>
        <vt:i4>0</vt:i4>
      </vt:variant>
      <vt:variant>
        <vt:i4>5</vt:i4>
      </vt:variant>
      <vt:variant>
        <vt:lpwstr>http://www.bytom.pl/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dszczawinska</dc:creator>
  <cp:lastModifiedBy>Katarzyna Zakrzewska</cp:lastModifiedBy>
  <cp:revision>7</cp:revision>
  <cp:lastPrinted>2024-11-26T09:52:00Z</cp:lastPrinted>
  <dcterms:created xsi:type="dcterms:W3CDTF">2025-11-27T09:16:00Z</dcterms:created>
  <dcterms:modified xsi:type="dcterms:W3CDTF">2025-11-27T09:35:00Z</dcterms:modified>
</cp:coreProperties>
</file>