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22560A" w:rsidRDefault="000541AC" w:rsidP="000A24F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ZARZĄDZENIE NR</w:t>
      </w:r>
      <w:r w:rsidR="00CC7C69">
        <w:rPr>
          <w:rFonts w:ascii="Arial" w:hAnsi="Arial" w:cs="Arial"/>
          <w:b/>
          <w:bCs/>
        </w:rPr>
        <w:t xml:space="preserve"> 503/25</w:t>
      </w:r>
      <w:r>
        <w:rPr>
          <w:rFonts w:ascii="Arial" w:hAnsi="Arial" w:cs="Arial"/>
          <w:b/>
          <w:bCs/>
        </w:rPr>
        <w:t xml:space="preserve"> </w:t>
      </w:r>
    </w:p>
    <w:p w:rsidR="000A24F7" w:rsidRPr="0022560A" w:rsidRDefault="000A24F7" w:rsidP="000A24F7">
      <w:pPr>
        <w:jc w:val="center"/>
        <w:rPr>
          <w:rFonts w:ascii="Arial" w:hAnsi="Arial" w:cs="Arial"/>
          <w:b/>
          <w:bCs/>
        </w:rPr>
      </w:pPr>
      <w:r w:rsidRPr="0022560A">
        <w:rPr>
          <w:rFonts w:ascii="Arial" w:hAnsi="Arial" w:cs="Arial"/>
          <w:b/>
          <w:bCs/>
        </w:rPr>
        <w:t>PREZYDENTA BYTOMIA</w:t>
      </w:r>
    </w:p>
    <w:p w:rsidR="000A24F7" w:rsidRPr="0022560A" w:rsidRDefault="000A24F7" w:rsidP="00230324">
      <w:pPr>
        <w:spacing w:after="280"/>
        <w:jc w:val="center"/>
        <w:rPr>
          <w:rFonts w:ascii="Arial" w:hAnsi="Arial" w:cs="Arial"/>
        </w:rPr>
      </w:pPr>
      <w:r w:rsidRPr="0022560A">
        <w:rPr>
          <w:rFonts w:ascii="Arial" w:hAnsi="Arial" w:cs="Arial"/>
        </w:rPr>
        <w:t>z dnia</w:t>
      </w:r>
      <w:r w:rsidR="000541AC">
        <w:rPr>
          <w:rFonts w:ascii="Arial" w:hAnsi="Arial" w:cs="Arial"/>
        </w:rPr>
        <w:t xml:space="preserve"> </w:t>
      </w:r>
      <w:r w:rsidR="00CC7C69">
        <w:rPr>
          <w:rFonts w:ascii="Arial" w:hAnsi="Arial" w:cs="Arial"/>
        </w:rPr>
        <w:t>26 listopada 2025 roku</w:t>
      </w:r>
    </w:p>
    <w:p w:rsidR="000A24F7" w:rsidRPr="00EE13F4" w:rsidRDefault="00322789" w:rsidP="000A24F7">
      <w:pPr>
        <w:pStyle w:val="Tekstpodstawowy3"/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w sprawie </w:t>
      </w:r>
      <w:r w:rsidR="00EE13F4" w:rsidRPr="00EE13F4">
        <w:rPr>
          <w:rFonts w:ascii="Arial" w:hAnsi="Arial" w:cs="Arial"/>
        </w:rPr>
        <w:t>ogłoszenia</w:t>
      </w:r>
      <w:r w:rsidR="00317B8A">
        <w:rPr>
          <w:rFonts w:ascii="Arial" w:hAnsi="Arial" w:cs="Arial"/>
        </w:rPr>
        <w:t xml:space="preserve"> </w:t>
      </w:r>
      <w:r w:rsidR="00317B8A" w:rsidRPr="0022560A">
        <w:rPr>
          <w:rFonts w:ascii="Arial" w:hAnsi="Arial" w:cs="Arial"/>
        </w:rPr>
        <w:t>otwartych konkursów ofert na realizację</w:t>
      </w:r>
      <w:r w:rsidR="00A86727">
        <w:rPr>
          <w:rFonts w:ascii="Arial" w:hAnsi="Arial" w:cs="Arial"/>
        </w:rPr>
        <w:t xml:space="preserve"> w 202</w:t>
      </w:r>
      <w:r w:rsidR="007C2604">
        <w:rPr>
          <w:rFonts w:ascii="Arial" w:hAnsi="Arial" w:cs="Arial"/>
        </w:rPr>
        <w:t>6</w:t>
      </w:r>
      <w:r w:rsidR="00A86727">
        <w:rPr>
          <w:rFonts w:ascii="Arial" w:hAnsi="Arial" w:cs="Arial"/>
        </w:rPr>
        <w:t xml:space="preserve"> r. </w:t>
      </w:r>
      <w:r w:rsidR="00317B8A" w:rsidRPr="0022560A">
        <w:rPr>
          <w:rFonts w:ascii="Arial" w:hAnsi="Arial" w:cs="Arial"/>
        </w:rPr>
        <w:t>zadań publiczn</w:t>
      </w:r>
      <w:r w:rsidR="00317B8A">
        <w:rPr>
          <w:rFonts w:ascii="Arial" w:hAnsi="Arial" w:cs="Arial"/>
        </w:rPr>
        <w:t xml:space="preserve">ych Miasta Bytomia w dziedzinie </w:t>
      </w:r>
      <w:r w:rsidR="00317B8A" w:rsidRPr="0022560A">
        <w:rPr>
          <w:rFonts w:ascii="Arial" w:hAnsi="Arial" w:cs="Arial"/>
        </w:rPr>
        <w:t xml:space="preserve">kultury, sztuki, ochrony dóbr kultury     </w:t>
      </w:r>
      <w:r w:rsidR="00317B8A">
        <w:rPr>
          <w:rFonts w:ascii="Arial" w:hAnsi="Arial" w:cs="Arial"/>
        </w:rPr>
        <w:t xml:space="preserve">       i dziedzictwa narodowego oraz turystyki i krajoznawstwa</w:t>
      </w:r>
    </w:p>
    <w:p w:rsidR="000A24F7" w:rsidRPr="00402732" w:rsidRDefault="009F5428" w:rsidP="000A24F7">
      <w:pPr>
        <w:spacing w:after="280"/>
        <w:rPr>
          <w:rFonts w:ascii="Arial" w:hAnsi="Arial" w:cs="Arial"/>
        </w:rPr>
      </w:pPr>
      <w:r w:rsidRPr="00402732">
        <w:rPr>
          <w:rFonts w:ascii="Arial" w:hAnsi="Arial" w:cs="Arial"/>
        </w:rPr>
        <w:t xml:space="preserve">Na podstawie art. 30 ust. 1 ustawy z 8 marca 1990 r. o samorządzie gminnym </w:t>
      </w:r>
      <w:r w:rsidR="008D72AE" w:rsidRPr="00402732">
        <w:rPr>
          <w:rFonts w:ascii="Arial" w:hAnsi="Arial" w:cs="Arial"/>
        </w:rPr>
        <w:t xml:space="preserve">                </w:t>
      </w:r>
      <w:r w:rsidRPr="00402732">
        <w:rPr>
          <w:rFonts w:ascii="Arial" w:hAnsi="Arial" w:cs="Arial"/>
        </w:rPr>
        <w:t>(Dz. U. z 202</w:t>
      </w:r>
      <w:r w:rsidR="007C2604">
        <w:rPr>
          <w:rFonts w:ascii="Arial" w:hAnsi="Arial" w:cs="Arial"/>
        </w:rPr>
        <w:t>5</w:t>
      </w:r>
      <w:r w:rsidRPr="00402732">
        <w:rPr>
          <w:rFonts w:ascii="Arial" w:hAnsi="Arial" w:cs="Arial"/>
        </w:rPr>
        <w:t xml:space="preserve"> r. poz. </w:t>
      </w:r>
      <w:r w:rsidR="007C2604">
        <w:rPr>
          <w:rFonts w:ascii="Arial" w:hAnsi="Arial" w:cs="Arial"/>
        </w:rPr>
        <w:t>1153</w:t>
      </w:r>
      <w:r w:rsidRPr="00402732">
        <w:rPr>
          <w:rFonts w:ascii="Arial" w:hAnsi="Arial" w:cs="Arial"/>
        </w:rPr>
        <w:t xml:space="preserve">), art. 11 ust. 2, art. 13 ust. 1 i 2 ustawy z 24 kwietnia </w:t>
      </w:r>
      <w:r w:rsidR="007C2604">
        <w:rPr>
          <w:rFonts w:ascii="Arial" w:hAnsi="Arial" w:cs="Arial"/>
        </w:rPr>
        <w:t xml:space="preserve">         </w:t>
      </w:r>
      <w:r w:rsidRPr="00402732">
        <w:rPr>
          <w:rFonts w:ascii="Arial" w:hAnsi="Arial" w:cs="Arial"/>
        </w:rPr>
        <w:t>2003 r. o działalności pożytku publicznego i wolontariacie (Dz. U. z 202</w:t>
      </w:r>
      <w:r w:rsidR="007C2604">
        <w:rPr>
          <w:rFonts w:ascii="Arial" w:hAnsi="Arial" w:cs="Arial"/>
        </w:rPr>
        <w:t>5</w:t>
      </w:r>
      <w:r w:rsidR="00A86727" w:rsidRPr="00402732">
        <w:rPr>
          <w:rFonts w:ascii="Arial" w:hAnsi="Arial" w:cs="Arial"/>
        </w:rPr>
        <w:t xml:space="preserve"> r. poz. </w:t>
      </w:r>
      <w:r w:rsidR="007C2604">
        <w:rPr>
          <w:rFonts w:ascii="Arial" w:hAnsi="Arial" w:cs="Arial"/>
        </w:rPr>
        <w:t>1338</w:t>
      </w:r>
      <w:r w:rsidR="00EA595C" w:rsidRPr="00402732">
        <w:rPr>
          <w:rFonts w:ascii="Arial" w:hAnsi="Arial" w:cs="Arial"/>
        </w:rPr>
        <w:t xml:space="preserve">), </w:t>
      </w:r>
      <w:r w:rsidR="00D31F56" w:rsidRPr="00402732">
        <w:rPr>
          <w:rFonts w:ascii="Arial" w:hAnsi="Arial" w:cs="Arial"/>
        </w:rPr>
        <w:t xml:space="preserve">w związku z </w:t>
      </w:r>
      <w:r w:rsidR="00402732" w:rsidRPr="00402732">
        <w:rPr>
          <w:rFonts w:ascii="Arial" w:hAnsi="Arial" w:cs="Arial"/>
        </w:rPr>
        <w:t>załącznikiem</w:t>
      </w:r>
      <w:r w:rsidR="00D31F56" w:rsidRPr="00402732">
        <w:rPr>
          <w:rFonts w:ascii="Arial" w:hAnsi="Arial" w:cs="Arial"/>
        </w:rPr>
        <w:t xml:space="preserve"> do uchwały nr </w:t>
      </w:r>
      <w:r w:rsidR="007C2604">
        <w:rPr>
          <w:rFonts w:ascii="Arial" w:hAnsi="Arial" w:cs="Arial"/>
        </w:rPr>
        <w:t>XI</w:t>
      </w:r>
      <w:r w:rsidR="00472AE5" w:rsidRPr="00402732">
        <w:rPr>
          <w:rFonts w:ascii="Arial" w:hAnsi="Arial" w:cs="Arial"/>
        </w:rPr>
        <w:t>/</w:t>
      </w:r>
      <w:r w:rsidR="007C2604">
        <w:rPr>
          <w:rFonts w:ascii="Arial" w:hAnsi="Arial" w:cs="Arial"/>
        </w:rPr>
        <w:t>89</w:t>
      </w:r>
      <w:r w:rsidR="00D31F56" w:rsidRPr="00402732">
        <w:rPr>
          <w:rFonts w:ascii="Arial" w:hAnsi="Arial" w:cs="Arial"/>
        </w:rPr>
        <w:t>/2</w:t>
      </w:r>
      <w:r w:rsidR="007C2604">
        <w:rPr>
          <w:rFonts w:ascii="Arial" w:hAnsi="Arial" w:cs="Arial"/>
        </w:rPr>
        <w:t>4</w:t>
      </w:r>
      <w:r w:rsidR="00D31F56" w:rsidRPr="00402732">
        <w:rPr>
          <w:rFonts w:ascii="Arial" w:hAnsi="Arial" w:cs="Arial"/>
        </w:rPr>
        <w:t xml:space="preserve"> Rady Miejskiej w Bytomiu </w:t>
      </w:r>
      <w:r w:rsidR="007C2604">
        <w:rPr>
          <w:rFonts w:ascii="Arial" w:hAnsi="Arial" w:cs="Arial"/>
        </w:rPr>
        <w:t xml:space="preserve">                </w:t>
      </w:r>
      <w:r w:rsidR="00D31F56" w:rsidRPr="00402732">
        <w:rPr>
          <w:rFonts w:ascii="Arial" w:hAnsi="Arial" w:cs="Arial"/>
        </w:rPr>
        <w:t xml:space="preserve">z dnia </w:t>
      </w:r>
      <w:r w:rsidR="00F81E61">
        <w:rPr>
          <w:rFonts w:ascii="Arial" w:hAnsi="Arial" w:cs="Arial"/>
        </w:rPr>
        <w:t>25</w:t>
      </w:r>
      <w:r w:rsidR="00402732" w:rsidRPr="00402732">
        <w:rPr>
          <w:rFonts w:ascii="Arial" w:hAnsi="Arial" w:cs="Arial"/>
        </w:rPr>
        <w:t xml:space="preserve"> </w:t>
      </w:r>
      <w:r w:rsidR="00F81E61">
        <w:rPr>
          <w:rFonts w:ascii="Arial" w:hAnsi="Arial" w:cs="Arial"/>
        </w:rPr>
        <w:t>listopada</w:t>
      </w:r>
      <w:r w:rsidR="00D31F56" w:rsidRPr="00402732">
        <w:rPr>
          <w:rFonts w:ascii="Arial" w:hAnsi="Arial" w:cs="Arial"/>
        </w:rPr>
        <w:t xml:space="preserve"> 202</w:t>
      </w:r>
      <w:r w:rsidR="00F81E61">
        <w:rPr>
          <w:rFonts w:ascii="Arial" w:hAnsi="Arial" w:cs="Arial"/>
        </w:rPr>
        <w:t>4</w:t>
      </w:r>
      <w:r w:rsidR="00D31F56" w:rsidRPr="00402732">
        <w:rPr>
          <w:rFonts w:ascii="Arial" w:hAnsi="Arial" w:cs="Arial"/>
        </w:rPr>
        <w:t xml:space="preserve"> r. w sprawie przyjęcia „Programu współpracy Miasta Bytomia z organizacjami pozarządowymi na rok 202</w:t>
      </w:r>
      <w:r w:rsidR="00F81E61">
        <w:rPr>
          <w:rFonts w:ascii="Arial" w:hAnsi="Arial" w:cs="Arial"/>
        </w:rPr>
        <w:t>5</w:t>
      </w:r>
      <w:r w:rsidR="00D31F56" w:rsidRPr="00402732">
        <w:rPr>
          <w:rFonts w:ascii="Arial" w:hAnsi="Arial" w:cs="Arial"/>
        </w:rPr>
        <w:t>”,</w:t>
      </w:r>
      <w:r w:rsidRPr="00402732">
        <w:rPr>
          <w:rFonts w:ascii="Arial" w:hAnsi="Arial" w:cs="Arial"/>
        </w:rPr>
        <w:t xml:space="preserve"> </w:t>
      </w:r>
      <w:r w:rsidR="00CC63CC" w:rsidRPr="00402732">
        <w:rPr>
          <w:rFonts w:ascii="Arial" w:hAnsi="Arial" w:cs="Arial"/>
        </w:rPr>
        <w:t>zarządza</w:t>
      </w:r>
      <w:r w:rsidR="008B19B4" w:rsidRPr="00402732">
        <w:rPr>
          <w:rFonts w:ascii="Arial" w:hAnsi="Arial" w:cs="Arial"/>
        </w:rPr>
        <w:t xml:space="preserve"> się</w:t>
      </w:r>
      <w:r w:rsidR="00B52CD4" w:rsidRPr="00402732">
        <w:rPr>
          <w:rFonts w:ascii="Arial" w:hAnsi="Arial" w:cs="Arial"/>
        </w:rPr>
        <w:t xml:space="preserve">, </w:t>
      </w:r>
      <w:r w:rsidR="007C2604">
        <w:rPr>
          <w:rFonts w:ascii="Arial" w:hAnsi="Arial" w:cs="Arial"/>
        </w:rPr>
        <w:t xml:space="preserve">                      </w:t>
      </w:r>
      <w:r w:rsidR="00CC63CC" w:rsidRPr="00402732">
        <w:rPr>
          <w:rFonts w:ascii="Arial" w:hAnsi="Arial" w:cs="Arial"/>
        </w:rPr>
        <w:t>co następuje</w:t>
      </w:r>
      <w:r w:rsidR="000A24F7" w:rsidRPr="00402732">
        <w:rPr>
          <w:rFonts w:ascii="Arial" w:hAnsi="Arial" w:cs="Arial"/>
        </w:rPr>
        <w:t>:</w:t>
      </w:r>
    </w:p>
    <w:p w:rsidR="000A24F7" w:rsidRPr="0022560A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22560A">
        <w:rPr>
          <w:rFonts w:ascii="Arial" w:hAnsi="Arial" w:cs="Arial"/>
          <w:b/>
        </w:rPr>
        <w:t>§ 1</w:t>
      </w:r>
    </w:p>
    <w:p w:rsidR="000A24F7" w:rsidRPr="0022560A" w:rsidRDefault="003B1824" w:rsidP="00847C4D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 xml:space="preserve">Ogłasza się </w:t>
      </w:r>
      <w:r w:rsidR="00317B8A">
        <w:rPr>
          <w:rFonts w:ascii="Arial" w:hAnsi="Arial" w:cs="Arial"/>
        </w:rPr>
        <w:t>otwarte</w:t>
      </w:r>
      <w:r w:rsidR="009F5428" w:rsidRPr="0022560A">
        <w:rPr>
          <w:rFonts w:ascii="Arial" w:hAnsi="Arial" w:cs="Arial"/>
        </w:rPr>
        <w:t xml:space="preserve"> konkurs</w:t>
      </w:r>
      <w:r w:rsidR="00317B8A">
        <w:rPr>
          <w:rFonts w:ascii="Arial" w:hAnsi="Arial" w:cs="Arial"/>
        </w:rPr>
        <w:t>y</w:t>
      </w:r>
      <w:r w:rsidR="009F5428" w:rsidRPr="0022560A">
        <w:rPr>
          <w:rFonts w:ascii="Arial" w:hAnsi="Arial" w:cs="Arial"/>
        </w:rPr>
        <w:t xml:space="preserve"> ofert na realizację zadań publicznych Miasta Bytomia w 202</w:t>
      </w:r>
      <w:r w:rsidR="007C2604">
        <w:rPr>
          <w:rFonts w:ascii="Arial" w:hAnsi="Arial" w:cs="Arial"/>
        </w:rPr>
        <w:t>6</w:t>
      </w:r>
      <w:r w:rsidR="009F5428" w:rsidRPr="0022560A">
        <w:rPr>
          <w:rFonts w:ascii="Arial" w:hAnsi="Arial" w:cs="Arial"/>
        </w:rPr>
        <w:t xml:space="preserve"> r. w dziedzinie </w:t>
      </w:r>
      <w:r w:rsidR="00317B8A" w:rsidRPr="0022560A">
        <w:rPr>
          <w:rFonts w:ascii="Arial" w:hAnsi="Arial" w:cs="Arial"/>
        </w:rPr>
        <w:t>kultury, s</w:t>
      </w:r>
      <w:r w:rsidR="00317B8A">
        <w:rPr>
          <w:rFonts w:ascii="Arial" w:hAnsi="Arial" w:cs="Arial"/>
        </w:rPr>
        <w:t>ztuki, ochrony dóbr kultury i dziedzictwa narodowego oraz turystyki i krajoznawstwa</w:t>
      </w:r>
      <w:r w:rsidR="008D72AE">
        <w:rPr>
          <w:rFonts w:ascii="Arial" w:hAnsi="Arial" w:cs="Arial"/>
        </w:rPr>
        <w:t>,</w:t>
      </w:r>
      <w:r w:rsidR="00325D13">
        <w:rPr>
          <w:rFonts w:ascii="Arial" w:hAnsi="Arial" w:cs="Arial"/>
        </w:rPr>
        <w:t xml:space="preserve"> </w:t>
      </w:r>
      <w:r w:rsidR="009F5428" w:rsidRPr="0022560A">
        <w:rPr>
          <w:rFonts w:ascii="Arial" w:hAnsi="Arial" w:cs="Arial"/>
        </w:rPr>
        <w:t>o treści stanowiącej załącznik</w:t>
      </w:r>
      <w:r w:rsidR="00317B8A">
        <w:rPr>
          <w:rFonts w:ascii="Arial" w:hAnsi="Arial" w:cs="Arial"/>
        </w:rPr>
        <w:t>i nr 1 i 2</w:t>
      </w:r>
      <w:r w:rsidR="009F5428" w:rsidRPr="0022560A">
        <w:rPr>
          <w:rFonts w:ascii="Arial" w:hAnsi="Arial" w:cs="Arial"/>
        </w:rPr>
        <w:t xml:space="preserve"> do niniejszego </w:t>
      </w:r>
      <w:r w:rsidR="00CC63CC" w:rsidRPr="0022560A">
        <w:rPr>
          <w:rFonts w:ascii="Arial" w:hAnsi="Arial" w:cs="Arial"/>
        </w:rPr>
        <w:t>zarządzenia</w:t>
      </w:r>
      <w:r w:rsidR="000A24F7" w:rsidRPr="0022560A">
        <w:rPr>
          <w:rFonts w:ascii="Arial" w:hAnsi="Arial" w:cs="Arial"/>
        </w:rPr>
        <w:t>.</w:t>
      </w:r>
    </w:p>
    <w:p w:rsidR="000A24F7" w:rsidRPr="0022560A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22560A">
        <w:rPr>
          <w:rFonts w:ascii="Arial" w:hAnsi="Arial" w:cs="Arial"/>
          <w:b/>
        </w:rPr>
        <w:t xml:space="preserve">§ </w:t>
      </w:r>
      <w:r w:rsidR="00230324" w:rsidRPr="0022560A">
        <w:rPr>
          <w:rFonts w:ascii="Arial" w:hAnsi="Arial" w:cs="Arial"/>
          <w:b/>
        </w:rPr>
        <w:t>2</w:t>
      </w:r>
    </w:p>
    <w:p w:rsidR="000A24F7" w:rsidRPr="0022560A" w:rsidRDefault="000A24F7" w:rsidP="00E32018">
      <w:pPr>
        <w:pStyle w:val="Tekstpodstawowy"/>
        <w:spacing w:after="280"/>
        <w:jc w:val="left"/>
        <w:rPr>
          <w:rFonts w:ascii="Arial" w:hAnsi="Arial" w:cs="Arial"/>
        </w:rPr>
      </w:pPr>
      <w:r w:rsidRPr="0022560A">
        <w:rPr>
          <w:rFonts w:ascii="Arial" w:hAnsi="Arial" w:cs="Arial"/>
        </w:rPr>
        <w:t>Wykonanie zarządzenia powierza się naczeln</w:t>
      </w:r>
      <w:r w:rsidR="006C6853">
        <w:rPr>
          <w:rFonts w:ascii="Arial" w:hAnsi="Arial" w:cs="Arial"/>
        </w:rPr>
        <w:t xml:space="preserve">ikom </w:t>
      </w:r>
      <w:r w:rsidR="00505184">
        <w:rPr>
          <w:rFonts w:ascii="Arial" w:hAnsi="Arial" w:cs="Arial"/>
        </w:rPr>
        <w:t xml:space="preserve">Wydziału Kultury i Sportu </w:t>
      </w:r>
      <w:r w:rsidR="00E32018">
        <w:rPr>
          <w:rFonts w:ascii="Arial" w:hAnsi="Arial" w:cs="Arial"/>
        </w:rPr>
        <w:t xml:space="preserve">oraz </w:t>
      </w:r>
      <w:r w:rsidR="00470C4A">
        <w:rPr>
          <w:rFonts w:ascii="Arial" w:hAnsi="Arial" w:cs="Arial"/>
        </w:rPr>
        <w:t xml:space="preserve">Wydziału </w:t>
      </w:r>
      <w:r w:rsidR="00505184" w:rsidRPr="008558DC">
        <w:rPr>
          <w:rFonts w:ascii="Arial" w:hAnsi="Arial" w:cs="Arial"/>
        </w:rPr>
        <w:t>Organizacji Pozarządowych.</w:t>
      </w:r>
    </w:p>
    <w:p w:rsidR="000A24F7" w:rsidRPr="0022560A" w:rsidRDefault="000A24F7" w:rsidP="00E32018">
      <w:pPr>
        <w:pStyle w:val="Tekstpodstawowy"/>
        <w:spacing w:after="280"/>
        <w:jc w:val="center"/>
        <w:rPr>
          <w:rFonts w:ascii="Arial" w:hAnsi="Arial" w:cs="Arial"/>
          <w:b/>
          <w:bCs/>
          <w:szCs w:val="24"/>
        </w:rPr>
      </w:pPr>
      <w:r w:rsidRPr="0022560A">
        <w:rPr>
          <w:rFonts w:ascii="Arial" w:hAnsi="Arial" w:cs="Arial"/>
          <w:b/>
          <w:bCs/>
          <w:szCs w:val="24"/>
        </w:rPr>
        <w:t xml:space="preserve">§ </w:t>
      </w:r>
      <w:r w:rsidR="00230324" w:rsidRPr="0022560A">
        <w:rPr>
          <w:rFonts w:ascii="Arial" w:hAnsi="Arial" w:cs="Arial"/>
          <w:b/>
          <w:bCs/>
          <w:szCs w:val="24"/>
        </w:rPr>
        <w:t>3</w:t>
      </w:r>
    </w:p>
    <w:p w:rsidR="00694BFB" w:rsidRDefault="000A24F7" w:rsidP="00694BFB">
      <w:pPr>
        <w:pStyle w:val="Tekstpodstawowy"/>
        <w:spacing w:after="28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Zar</w:t>
      </w:r>
      <w:r w:rsidR="009F5428" w:rsidRPr="0022560A">
        <w:rPr>
          <w:rFonts w:ascii="Arial" w:hAnsi="Arial" w:cs="Arial"/>
          <w:szCs w:val="24"/>
        </w:rPr>
        <w:t xml:space="preserve">ządzenie wchodzi w życie </w:t>
      </w:r>
      <w:r w:rsidR="00CC63CC" w:rsidRPr="0022560A">
        <w:rPr>
          <w:rFonts w:ascii="Arial" w:hAnsi="Arial" w:cs="Arial"/>
          <w:szCs w:val="24"/>
        </w:rPr>
        <w:t>z dniem podpisania.</w:t>
      </w:r>
    </w:p>
    <w:p w:rsidR="00694BFB" w:rsidRPr="00346C75" w:rsidRDefault="0096750D" w:rsidP="00694BFB">
      <w:pPr>
        <w:pStyle w:val="Tekstpodstawowy"/>
        <w:jc w:val="left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Oprac</w:t>
      </w:r>
      <w:proofErr w:type="spellEnd"/>
      <w:r>
        <w:rPr>
          <w:rFonts w:ascii="Arial" w:hAnsi="Arial" w:cs="Arial"/>
          <w:sz w:val="16"/>
          <w:szCs w:val="16"/>
        </w:rPr>
        <w:t xml:space="preserve">: </w:t>
      </w:r>
      <w:r w:rsidR="00694BFB">
        <w:rPr>
          <w:rFonts w:ascii="Arial" w:hAnsi="Arial" w:cs="Arial"/>
          <w:sz w:val="16"/>
          <w:szCs w:val="16"/>
        </w:rPr>
        <w:t>Piotr Kowalski</w:t>
      </w:r>
    </w:p>
    <w:p w:rsidR="00694BFB" w:rsidRPr="00346C75" w:rsidRDefault="00694BFB" w:rsidP="00694BFB">
      <w:pPr>
        <w:pStyle w:val="Tekstpodstawowy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</w:t>
      </w:r>
      <w:r w:rsidR="00586F26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 xml:space="preserve"> listopada 2025 r.</w:t>
      </w:r>
    </w:p>
    <w:p w:rsidR="00F36BB6" w:rsidRPr="00694BFB" w:rsidRDefault="00F36BB6" w:rsidP="00694BFB">
      <w:pPr>
        <w:pStyle w:val="Tekstpodstawowy"/>
        <w:spacing w:after="280"/>
        <w:jc w:val="left"/>
        <w:rPr>
          <w:rFonts w:ascii="Arial" w:hAnsi="Arial" w:cs="Arial"/>
          <w:szCs w:val="24"/>
        </w:rPr>
      </w:pPr>
      <w:r w:rsidRPr="00D669C7">
        <w:rPr>
          <w:rFonts w:ascii="Arial" w:eastAsia="Arial" w:hAnsi="Arial" w:cs="Arial"/>
          <w:sz w:val="16"/>
          <w:szCs w:val="16"/>
        </w:rPr>
        <w:tab/>
      </w:r>
    </w:p>
    <w:p w:rsidR="00CC7C69" w:rsidRDefault="005255F6" w:rsidP="00CC7C69">
      <w:pPr>
        <w:pStyle w:val="Akapitzlist"/>
        <w:ind w:left="14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 w:rsidR="00CC7C69">
        <w:rPr>
          <w:rFonts w:ascii="Arial" w:eastAsia="Arial" w:hAnsi="Arial" w:cs="Arial"/>
        </w:rPr>
        <w:t xml:space="preserve">      </w:t>
      </w:r>
      <w:r w:rsidR="00CC7C69">
        <w:rPr>
          <w:rFonts w:ascii="Arial" w:eastAsia="Arial" w:hAnsi="Arial" w:cs="Arial"/>
        </w:rPr>
        <w:tab/>
      </w:r>
      <w:r w:rsidR="00CC7C69">
        <w:rPr>
          <w:rFonts w:ascii="Arial" w:eastAsia="Arial" w:hAnsi="Arial" w:cs="Arial"/>
        </w:rPr>
        <w:tab/>
      </w:r>
      <w:r w:rsidR="00CC7C69">
        <w:rPr>
          <w:rFonts w:ascii="Arial" w:eastAsia="Arial" w:hAnsi="Arial" w:cs="Arial"/>
        </w:rPr>
        <w:tab/>
        <w:t xml:space="preserve">  Podpisał:</w:t>
      </w:r>
    </w:p>
    <w:p w:rsidR="00CC7C69" w:rsidRDefault="00CC7C69" w:rsidP="00CC7C69">
      <w:pPr>
        <w:pStyle w:val="Akapitzlist"/>
        <w:ind w:left="1440"/>
        <w:jc w:val="center"/>
        <w:rPr>
          <w:rFonts w:ascii="Arial" w:eastAsia="Arial" w:hAnsi="Arial" w:cs="Arial"/>
        </w:rPr>
      </w:pPr>
    </w:p>
    <w:p w:rsidR="00CC7C69" w:rsidRDefault="00CC7C69" w:rsidP="00CC7C69">
      <w:pPr>
        <w:pStyle w:val="Akapitzlist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Prezydent Miasta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</w:t>
      </w:r>
      <w:r w:rsidRPr="005255F6">
        <w:rPr>
          <w:rFonts w:ascii="Arial" w:hAnsi="Arial" w:cs="Arial"/>
        </w:rPr>
        <w:t>Mariusz Wołosz</w:t>
      </w:r>
    </w:p>
    <w:p w:rsidR="000A24F7" w:rsidRPr="00694BFB" w:rsidRDefault="005255F6" w:rsidP="00694BFB">
      <w:pPr>
        <w:pStyle w:val="Akapitzlist"/>
        <w:ind w:left="1440"/>
        <w:jc w:val="center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="000A24F7" w:rsidRPr="0022560A">
        <w:rPr>
          <w:rFonts w:ascii="Arial" w:hAnsi="Arial" w:cs="Arial"/>
        </w:rPr>
        <w:br w:type="page"/>
      </w:r>
      <w:r w:rsidR="00367CCD">
        <w:rPr>
          <w:rFonts w:ascii="Arial" w:hAnsi="Arial" w:cs="Arial"/>
        </w:rPr>
        <w:lastRenderedPageBreak/>
        <w:tab/>
      </w:r>
      <w:r w:rsidR="00367CCD">
        <w:rPr>
          <w:rFonts w:ascii="Arial" w:hAnsi="Arial" w:cs="Arial"/>
        </w:rPr>
        <w:tab/>
      </w:r>
      <w:r w:rsidR="00367CCD">
        <w:rPr>
          <w:rFonts w:ascii="Arial" w:hAnsi="Arial" w:cs="Arial"/>
        </w:rPr>
        <w:tab/>
      </w:r>
      <w:r w:rsidR="00367CCD">
        <w:rPr>
          <w:rFonts w:ascii="Arial" w:hAnsi="Arial" w:cs="Arial"/>
        </w:rPr>
        <w:tab/>
      </w:r>
      <w:r w:rsidR="00367CCD">
        <w:rPr>
          <w:rFonts w:ascii="Arial" w:hAnsi="Arial" w:cs="Arial"/>
        </w:rPr>
        <w:tab/>
      </w:r>
      <w:r w:rsidR="000A24F7" w:rsidRPr="0022560A">
        <w:rPr>
          <w:rFonts w:ascii="Arial" w:hAnsi="Arial" w:cs="Arial"/>
          <w:sz w:val="20"/>
          <w:szCs w:val="20"/>
        </w:rPr>
        <w:t xml:space="preserve">Załącznik </w:t>
      </w:r>
      <w:r w:rsidR="00317B8A">
        <w:rPr>
          <w:rFonts w:ascii="Arial" w:hAnsi="Arial" w:cs="Arial"/>
          <w:sz w:val="20"/>
          <w:szCs w:val="20"/>
        </w:rPr>
        <w:t>nr 1</w:t>
      </w:r>
    </w:p>
    <w:p w:rsidR="000A24F7" w:rsidRPr="0022560A" w:rsidRDefault="000A24F7" w:rsidP="000A24F7">
      <w:pPr>
        <w:ind w:left="6372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do zarządzenia nr</w:t>
      </w:r>
      <w:r w:rsidR="000541AC">
        <w:rPr>
          <w:rFonts w:ascii="Arial" w:hAnsi="Arial" w:cs="Arial"/>
          <w:sz w:val="20"/>
          <w:szCs w:val="20"/>
        </w:rPr>
        <w:t xml:space="preserve"> </w:t>
      </w:r>
      <w:r w:rsidR="00CC7C69">
        <w:rPr>
          <w:rFonts w:ascii="Arial" w:hAnsi="Arial" w:cs="Arial"/>
          <w:sz w:val="20"/>
          <w:szCs w:val="20"/>
        </w:rPr>
        <w:t>503/25</w:t>
      </w:r>
    </w:p>
    <w:p w:rsidR="000A24F7" w:rsidRPr="0022560A" w:rsidRDefault="000A24F7" w:rsidP="000A24F7">
      <w:pPr>
        <w:ind w:left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Prezydenta Bytomia</w:t>
      </w:r>
    </w:p>
    <w:p w:rsidR="000A24F7" w:rsidRPr="0022560A" w:rsidRDefault="000A24F7" w:rsidP="000A24F7">
      <w:pPr>
        <w:spacing w:after="280"/>
        <w:ind w:left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z dnia</w:t>
      </w:r>
      <w:r w:rsidR="00CC7C69">
        <w:rPr>
          <w:rFonts w:ascii="Arial" w:hAnsi="Arial" w:cs="Arial"/>
          <w:sz w:val="20"/>
          <w:szCs w:val="20"/>
        </w:rPr>
        <w:t xml:space="preserve"> 26 listopada 2025 r.</w:t>
      </w:r>
    </w:p>
    <w:p w:rsidR="00061A4C" w:rsidRPr="006C6853" w:rsidRDefault="006C6853" w:rsidP="004A444C">
      <w:pPr>
        <w:spacing w:after="280"/>
        <w:jc w:val="center"/>
        <w:rPr>
          <w:rFonts w:ascii="Arial" w:hAnsi="Arial" w:cs="Arial"/>
          <w:b/>
        </w:rPr>
      </w:pPr>
      <w:r w:rsidRPr="006C6853">
        <w:rPr>
          <w:rFonts w:ascii="Arial" w:hAnsi="Arial" w:cs="Arial"/>
          <w:b/>
        </w:rPr>
        <w:t>Ogłoszenie</w:t>
      </w:r>
    </w:p>
    <w:p w:rsidR="00F24274" w:rsidRPr="0022560A" w:rsidRDefault="009F5428" w:rsidP="00F81E61">
      <w:pPr>
        <w:pStyle w:val="Default"/>
        <w:spacing w:after="280"/>
        <w:jc w:val="left"/>
        <w:rPr>
          <w:rFonts w:ascii="Arial" w:hAnsi="Arial" w:cs="Arial"/>
          <w:bCs/>
          <w:szCs w:val="24"/>
        </w:rPr>
      </w:pPr>
      <w:r w:rsidRPr="0022560A">
        <w:rPr>
          <w:rFonts w:ascii="Arial" w:hAnsi="Arial" w:cs="Arial"/>
          <w:szCs w:val="24"/>
        </w:rPr>
        <w:t>Prezydent Bytomia, działając  na podstawie art. 11 ust. 1 i 2 i art. 13 ustawy z dnia                          24 kwietnia 2003 r. o działalności pożytku publiczn</w:t>
      </w:r>
      <w:r w:rsidR="00F24274" w:rsidRPr="0022560A">
        <w:rPr>
          <w:rFonts w:ascii="Arial" w:hAnsi="Arial" w:cs="Arial"/>
          <w:szCs w:val="24"/>
        </w:rPr>
        <w:t>ego i o wolontariacie (Dz. U. z </w:t>
      </w:r>
      <w:r w:rsidRPr="0022560A">
        <w:rPr>
          <w:rFonts w:ascii="Arial" w:hAnsi="Arial" w:cs="Arial"/>
          <w:szCs w:val="24"/>
        </w:rPr>
        <w:t>202</w:t>
      </w:r>
      <w:r w:rsidR="007C2604">
        <w:rPr>
          <w:rFonts w:ascii="Arial" w:hAnsi="Arial" w:cs="Arial"/>
          <w:szCs w:val="24"/>
        </w:rPr>
        <w:t>5</w:t>
      </w:r>
      <w:r w:rsidRPr="0022560A">
        <w:rPr>
          <w:rFonts w:ascii="Arial" w:hAnsi="Arial" w:cs="Arial"/>
          <w:szCs w:val="24"/>
        </w:rPr>
        <w:t xml:space="preserve"> r. poz. </w:t>
      </w:r>
      <w:r w:rsidR="007C2604">
        <w:rPr>
          <w:rFonts w:ascii="Arial" w:hAnsi="Arial" w:cs="Arial"/>
          <w:szCs w:val="24"/>
        </w:rPr>
        <w:t>1338</w:t>
      </w:r>
      <w:r w:rsidR="00FF5B95">
        <w:rPr>
          <w:rFonts w:ascii="Arial" w:hAnsi="Arial" w:cs="Arial"/>
        </w:rPr>
        <w:t xml:space="preserve">) </w:t>
      </w:r>
      <w:r w:rsidRPr="0022560A">
        <w:rPr>
          <w:rFonts w:ascii="Arial" w:hAnsi="Arial" w:cs="Arial"/>
          <w:szCs w:val="24"/>
        </w:rPr>
        <w:t xml:space="preserve">ogłasza otwarty konkurs ofert na wsparcie lub powierzenie realizacji zadań publicznych Miasta Bytomia </w:t>
      </w:r>
      <w:r w:rsidR="00317B8A">
        <w:rPr>
          <w:rFonts w:ascii="Arial" w:hAnsi="Arial" w:cs="Arial"/>
        </w:rPr>
        <w:t xml:space="preserve">w dziedzinie </w:t>
      </w:r>
      <w:r w:rsidR="00317B8A" w:rsidRPr="0022560A">
        <w:rPr>
          <w:rFonts w:ascii="Arial" w:hAnsi="Arial" w:cs="Arial"/>
        </w:rPr>
        <w:t>kultury, s</w:t>
      </w:r>
      <w:r w:rsidR="00317B8A">
        <w:rPr>
          <w:rFonts w:ascii="Arial" w:hAnsi="Arial" w:cs="Arial"/>
        </w:rPr>
        <w:t>ztuki, ochrony dóbr kultury i dziedzictwa narodowego</w:t>
      </w:r>
      <w:r w:rsidR="00325D13">
        <w:rPr>
          <w:rFonts w:ascii="Arial" w:hAnsi="Arial" w:cs="Arial"/>
        </w:rPr>
        <w:t xml:space="preserve"> w 202</w:t>
      </w:r>
      <w:r w:rsidR="007C2604">
        <w:rPr>
          <w:rFonts w:ascii="Arial" w:hAnsi="Arial" w:cs="Arial"/>
        </w:rPr>
        <w:t>6</w:t>
      </w:r>
      <w:r w:rsidR="00325D13">
        <w:rPr>
          <w:rFonts w:ascii="Arial" w:hAnsi="Arial" w:cs="Arial"/>
        </w:rPr>
        <w:t xml:space="preserve"> r</w:t>
      </w:r>
      <w:r w:rsidR="00847C4D">
        <w:rPr>
          <w:rFonts w:ascii="Arial" w:hAnsi="Arial" w:cs="Arial"/>
        </w:rPr>
        <w:t>.</w:t>
      </w:r>
    </w:p>
    <w:p w:rsidR="00C96F6F" w:rsidRPr="0022560A" w:rsidRDefault="00061A4C" w:rsidP="00BF5759">
      <w:pPr>
        <w:jc w:val="center"/>
        <w:rPr>
          <w:rFonts w:ascii="Arial" w:hAnsi="Arial" w:cs="Arial"/>
          <w:b/>
          <w:bCs/>
        </w:rPr>
      </w:pPr>
      <w:r w:rsidRPr="0022560A">
        <w:rPr>
          <w:rFonts w:ascii="Arial" w:hAnsi="Arial" w:cs="Arial"/>
          <w:b/>
          <w:bCs/>
        </w:rPr>
        <w:t>§ 1</w:t>
      </w:r>
    </w:p>
    <w:p w:rsidR="00BF5759" w:rsidRPr="002C1D0B" w:rsidRDefault="00061A4C" w:rsidP="00BF5759">
      <w:pPr>
        <w:spacing w:after="280"/>
        <w:jc w:val="center"/>
        <w:rPr>
          <w:rFonts w:ascii="Arial" w:hAnsi="Arial" w:cs="Arial"/>
          <w:b/>
          <w:bCs/>
        </w:rPr>
      </w:pPr>
      <w:r w:rsidRPr="00032108">
        <w:rPr>
          <w:rFonts w:ascii="Arial" w:hAnsi="Arial" w:cs="Arial"/>
          <w:bCs/>
        </w:rPr>
        <w:t xml:space="preserve"> </w:t>
      </w:r>
      <w:r w:rsidRPr="002C1D0B">
        <w:rPr>
          <w:rFonts w:ascii="Arial" w:hAnsi="Arial" w:cs="Arial"/>
          <w:b/>
          <w:bCs/>
        </w:rPr>
        <w:t>Cel i adresaci konkursu</w:t>
      </w:r>
    </w:p>
    <w:p w:rsidR="00325D13" w:rsidRDefault="00325D13" w:rsidP="00BF5759">
      <w:pPr>
        <w:pStyle w:val="Default"/>
        <w:numPr>
          <w:ilvl w:val="0"/>
          <w:numId w:val="11"/>
        </w:numPr>
        <w:spacing w:after="0"/>
        <w:ind w:left="357" w:hanging="357"/>
        <w:jc w:val="left"/>
        <w:rPr>
          <w:rFonts w:ascii="Arial" w:hAnsi="Arial" w:cs="Arial"/>
          <w:bCs/>
          <w:szCs w:val="24"/>
        </w:rPr>
      </w:pPr>
      <w:r w:rsidRPr="0022560A">
        <w:rPr>
          <w:rStyle w:val="Pogrubienie"/>
          <w:rFonts w:ascii="Arial" w:hAnsi="Arial" w:cs="Arial"/>
          <w:b w:val="0"/>
          <w:szCs w:val="24"/>
        </w:rPr>
        <w:t>Ogłoszony konkurs obejmuje realizację określonych zadań Miasta Bytomia poprzez wspieranie lub powierzanie zadań</w:t>
      </w:r>
      <w:r w:rsidRPr="0022560A">
        <w:rPr>
          <w:rStyle w:val="Pogrubienie"/>
          <w:rFonts w:ascii="Arial" w:hAnsi="Arial" w:cs="Arial"/>
          <w:szCs w:val="24"/>
        </w:rPr>
        <w:t xml:space="preserve"> </w:t>
      </w:r>
      <w:r w:rsidR="00317B8A" w:rsidRPr="0022560A">
        <w:rPr>
          <w:rFonts w:ascii="Arial" w:hAnsi="Arial" w:cs="Arial"/>
          <w:szCs w:val="24"/>
        </w:rPr>
        <w:t>w dziedzinie kultury, sztuki, ochrony dóbr kultury i dziedzictwa narodowego</w:t>
      </w:r>
      <w:r w:rsidR="00317B8A" w:rsidRPr="0022560A">
        <w:rPr>
          <w:rFonts w:ascii="Arial" w:hAnsi="Arial" w:cs="Arial"/>
          <w:bCs/>
          <w:szCs w:val="24"/>
        </w:rPr>
        <w:t xml:space="preserve"> w 202</w:t>
      </w:r>
      <w:r w:rsidR="007C2604">
        <w:rPr>
          <w:rFonts w:ascii="Arial" w:hAnsi="Arial" w:cs="Arial"/>
          <w:bCs/>
          <w:szCs w:val="24"/>
        </w:rPr>
        <w:t>6</w:t>
      </w:r>
      <w:r w:rsidR="00317B8A" w:rsidRPr="0022560A">
        <w:rPr>
          <w:rFonts w:ascii="Arial" w:hAnsi="Arial" w:cs="Arial"/>
          <w:bCs/>
          <w:szCs w:val="24"/>
        </w:rPr>
        <w:t xml:space="preserve"> r</w:t>
      </w:r>
      <w:r w:rsidR="00317B8A">
        <w:rPr>
          <w:rFonts w:ascii="Arial" w:hAnsi="Arial" w:cs="Arial"/>
          <w:szCs w:val="24"/>
        </w:rPr>
        <w:t>.</w:t>
      </w:r>
    </w:p>
    <w:p w:rsidR="00325D13" w:rsidRPr="00317B8A" w:rsidRDefault="00317B8A" w:rsidP="00BF5759">
      <w:pPr>
        <w:pStyle w:val="Default"/>
        <w:numPr>
          <w:ilvl w:val="0"/>
          <w:numId w:val="11"/>
        </w:numPr>
        <w:spacing w:after="0"/>
        <w:ind w:left="357" w:hanging="357"/>
        <w:jc w:val="left"/>
        <w:rPr>
          <w:rFonts w:ascii="Arial" w:hAnsi="Arial" w:cs="Arial"/>
          <w:bCs/>
          <w:szCs w:val="24"/>
        </w:rPr>
      </w:pPr>
      <w:r w:rsidRPr="0022560A">
        <w:rPr>
          <w:rFonts w:ascii="Arial" w:hAnsi="Arial" w:cs="Arial"/>
          <w:szCs w:val="24"/>
        </w:rPr>
        <w:t>Celem kon</w:t>
      </w:r>
      <w:r w:rsidR="00D669C7">
        <w:rPr>
          <w:rFonts w:ascii="Arial" w:hAnsi="Arial" w:cs="Arial"/>
          <w:szCs w:val="24"/>
        </w:rPr>
        <w:t>kursu jest wyłonienie projektów</w:t>
      </w:r>
      <w:r w:rsidRPr="0022560A">
        <w:rPr>
          <w:rFonts w:ascii="Arial" w:hAnsi="Arial" w:cs="Arial"/>
          <w:szCs w:val="24"/>
        </w:rPr>
        <w:t xml:space="preserve"> wraz z udzieleniem dotacji na wsparcie lub powierzenie ich realizacji, służących zwiększeniu potencjału kulturalnego Miasta Bytomia, wzmocnieniu miejskiej oferty kulturalnej oraz aktywizacji społeczności lokalnej w proces rozwoju miasta poprzez uczestnictwo </w:t>
      </w:r>
      <w:r w:rsidR="00D221FC">
        <w:rPr>
          <w:rFonts w:ascii="Arial" w:hAnsi="Arial" w:cs="Arial"/>
          <w:szCs w:val="24"/>
        </w:rPr>
        <w:t xml:space="preserve">                           </w:t>
      </w:r>
      <w:r w:rsidRPr="0022560A">
        <w:rPr>
          <w:rFonts w:ascii="Arial" w:hAnsi="Arial" w:cs="Arial"/>
          <w:szCs w:val="24"/>
        </w:rPr>
        <w:t>w przedsięwzięciach kulturalnych</w:t>
      </w:r>
      <w:r w:rsidR="00325D13" w:rsidRPr="00317B8A">
        <w:rPr>
          <w:rFonts w:ascii="Arial" w:hAnsi="Arial" w:cs="Arial"/>
        </w:rPr>
        <w:t>.</w:t>
      </w:r>
    </w:p>
    <w:p w:rsidR="00F24274" w:rsidRPr="0022560A" w:rsidRDefault="00F24274" w:rsidP="00630CCE">
      <w:pPr>
        <w:pStyle w:val="Default"/>
        <w:numPr>
          <w:ilvl w:val="0"/>
          <w:numId w:val="11"/>
        </w:numPr>
        <w:jc w:val="left"/>
        <w:rPr>
          <w:rFonts w:ascii="Arial" w:hAnsi="Arial" w:cs="Arial"/>
          <w:bCs/>
          <w:szCs w:val="24"/>
        </w:rPr>
      </w:pPr>
      <w:r w:rsidRPr="0022560A">
        <w:rPr>
          <w:rFonts w:ascii="Arial" w:hAnsi="Arial" w:cs="Arial"/>
          <w:szCs w:val="24"/>
        </w:rPr>
        <w:t xml:space="preserve">Adresatami konkursu - podmiotami uprawnionymi do złożenia ofert w konkursie są działające statutowo w obszarze kultury: </w:t>
      </w:r>
    </w:p>
    <w:p w:rsidR="00F24274" w:rsidRPr="0022560A" w:rsidRDefault="00F24274" w:rsidP="00630CCE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organizacje pozarządowe w rozumieniu ustawy z dnia 24 kwietnia 2003 r.                      o działalności pożytku publicznego i o wolontariacie (Dz. U. z 202</w:t>
      </w:r>
      <w:r w:rsidR="007C2604">
        <w:rPr>
          <w:rFonts w:ascii="Arial" w:hAnsi="Arial" w:cs="Arial"/>
          <w:szCs w:val="24"/>
        </w:rPr>
        <w:t>5</w:t>
      </w:r>
      <w:r w:rsidRPr="0022560A">
        <w:rPr>
          <w:rFonts w:ascii="Arial" w:hAnsi="Arial" w:cs="Arial"/>
          <w:szCs w:val="24"/>
        </w:rPr>
        <w:t xml:space="preserve"> r. poz. </w:t>
      </w:r>
      <w:r w:rsidR="007C2604">
        <w:rPr>
          <w:rFonts w:ascii="Arial" w:hAnsi="Arial" w:cs="Arial"/>
          <w:szCs w:val="24"/>
        </w:rPr>
        <w:t>1338</w:t>
      </w:r>
      <w:r w:rsidRPr="0022560A">
        <w:rPr>
          <w:rFonts w:ascii="Arial" w:hAnsi="Arial" w:cs="Arial"/>
          <w:szCs w:val="24"/>
        </w:rPr>
        <w:t>);</w:t>
      </w:r>
    </w:p>
    <w:p w:rsidR="00F24274" w:rsidRPr="0022560A" w:rsidRDefault="00F24274" w:rsidP="00630CCE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osoby prawne i jednostki organizacyjne działające na podstawie przepisów                   o stosunku Państwa do Kościoła Katolickiego w Rzeczypospolitej Polskiej,                        o stosunku Państwa do innych kościołów i związków wyznaniowych oraz                          o gwarancjach wolności sumienia i wyznania, jeżeli ich cele statutowe obejmują prowadzenie działalności pożytku publicznego;</w:t>
      </w:r>
    </w:p>
    <w:p w:rsidR="00F24274" w:rsidRPr="0022560A" w:rsidRDefault="00F24274" w:rsidP="00630CCE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stowarzyszenia jednostek samorządu terytorialnego;</w:t>
      </w:r>
    </w:p>
    <w:p w:rsidR="00F24274" w:rsidRPr="0022560A" w:rsidRDefault="00F24274" w:rsidP="00630CCE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spółdzielnie socjalne;</w:t>
      </w:r>
    </w:p>
    <w:p w:rsidR="00F24274" w:rsidRPr="00136533" w:rsidRDefault="00F24274" w:rsidP="00136533">
      <w:pPr>
        <w:pStyle w:val="Default"/>
        <w:numPr>
          <w:ilvl w:val="0"/>
          <w:numId w:val="5"/>
        </w:numPr>
        <w:spacing w:after="28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spółki akcyjne, spółki z ograniczoną odpowiedzialnością, które nie działają w celu osiągnięcia zysku, przeznaczają całość dochodu na realizację celów statutowych oraz nie przeznaczają zysku do podziału między swoich członków, udziałowców, akcjonariuszy i pracowników, realizujące swoje zadania statutowe w zakresie kultury.</w:t>
      </w:r>
    </w:p>
    <w:p w:rsidR="00032108" w:rsidRDefault="002C1D0B" w:rsidP="00136533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2</w:t>
      </w:r>
      <w:r w:rsidR="00F24274" w:rsidRPr="0022560A">
        <w:rPr>
          <w:rFonts w:ascii="Arial" w:hAnsi="Arial" w:cs="Arial"/>
          <w:b/>
          <w:szCs w:val="24"/>
          <w:u w:val="none"/>
        </w:rPr>
        <w:t xml:space="preserve"> </w:t>
      </w:r>
    </w:p>
    <w:p w:rsidR="00F24274" w:rsidRPr="00E81788" w:rsidRDefault="00F24274" w:rsidP="00136533">
      <w:pPr>
        <w:pStyle w:val="Nagwek2"/>
        <w:spacing w:after="280"/>
        <w:rPr>
          <w:rFonts w:ascii="Arial" w:hAnsi="Arial" w:cs="Arial"/>
          <w:b/>
          <w:szCs w:val="24"/>
          <w:u w:val="none"/>
        </w:rPr>
      </w:pPr>
      <w:r w:rsidRPr="002C1D0B">
        <w:rPr>
          <w:rFonts w:ascii="Arial" w:hAnsi="Arial" w:cs="Arial"/>
          <w:b/>
          <w:szCs w:val="24"/>
          <w:u w:val="none"/>
        </w:rPr>
        <w:t xml:space="preserve">Zakres konkursu ofert </w:t>
      </w:r>
    </w:p>
    <w:p w:rsidR="00317B8A" w:rsidRPr="0022560A" w:rsidRDefault="00317B8A" w:rsidP="00472AE5">
      <w:pPr>
        <w:pStyle w:val="Default"/>
        <w:spacing w:after="28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 ramach otwartego konkursu w dziedzinie kultury, sztuki, ochrony dóbr kultury                          i dziedzictwa narodowego</w:t>
      </w:r>
      <w:r w:rsidRPr="0022560A">
        <w:rPr>
          <w:rFonts w:ascii="Arial" w:hAnsi="Arial" w:cs="Arial"/>
          <w:bCs/>
          <w:szCs w:val="24"/>
        </w:rPr>
        <w:t xml:space="preserve"> w 202</w:t>
      </w:r>
      <w:r w:rsidR="007C2604">
        <w:rPr>
          <w:rFonts w:ascii="Arial" w:hAnsi="Arial" w:cs="Arial"/>
          <w:bCs/>
          <w:szCs w:val="24"/>
        </w:rPr>
        <w:t>6</w:t>
      </w:r>
      <w:r w:rsidRPr="0022560A">
        <w:rPr>
          <w:rFonts w:ascii="Arial" w:hAnsi="Arial" w:cs="Arial"/>
          <w:bCs/>
          <w:szCs w:val="24"/>
        </w:rPr>
        <w:t xml:space="preserve"> r. </w:t>
      </w:r>
      <w:r w:rsidRPr="0022560A">
        <w:rPr>
          <w:rFonts w:ascii="Arial" w:hAnsi="Arial" w:cs="Arial"/>
          <w:szCs w:val="24"/>
        </w:rPr>
        <w:t>przewiduje się powierzanie i wsparcie następujących rodzajów zadań o zasięgu miejskim lub ponadlokalnym takich jak:</w:t>
      </w:r>
    </w:p>
    <w:p w:rsidR="00317B8A" w:rsidRPr="0022560A" w:rsidRDefault="00317B8A" w:rsidP="00630CCE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lastRenderedPageBreak/>
        <w:t>organizacja przedsięwzięć służących zwiększeniu potencjału kulturalnego Bytomia oraz aktywizacji społeczności lokalnej w proces rozwoju miasta poprzez uczestnictwo w przedsięwzięciach kulturalnych;</w:t>
      </w:r>
    </w:p>
    <w:p w:rsidR="00317B8A" w:rsidRPr="0022560A" w:rsidRDefault="00317B8A" w:rsidP="00630CCE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wzbogacanie oferty wydarzeń artystycznych i kulturalnych prezentowanych                        w mieście, w tym w jego dzielnicach;</w:t>
      </w:r>
    </w:p>
    <w:p w:rsidR="00317B8A" w:rsidRPr="0022560A" w:rsidRDefault="00317B8A" w:rsidP="00630CCE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kultywowanie pamięci o zasłużonych dla miasta, regionu i kraju wybitnych postaciach, miejscach i wydarzeniach oraz ochrona i popularyzowanie tradycji kulturowych Bytomia i jego mieszkańców;</w:t>
      </w:r>
    </w:p>
    <w:p w:rsidR="00317B8A" w:rsidRPr="0022560A" w:rsidRDefault="00317B8A" w:rsidP="00630CCE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organizacja przedsięwzięć kulturalnych w ramach: Święta Szlaku Zabytków Techniki Województwa Śląskiego „</w:t>
      </w:r>
      <w:proofErr w:type="spellStart"/>
      <w:r w:rsidRPr="0022560A">
        <w:rPr>
          <w:rFonts w:ascii="Arial" w:hAnsi="Arial" w:cs="Arial"/>
          <w:szCs w:val="24"/>
        </w:rPr>
        <w:t>Industriada</w:t>
      </w:r>
      <w:proofErr w:type="spellEnd"/>
      <w:r w:rsidRPr="0022560A">
        <w:rPr>
          <w:rFonts w:ascii="Arial" w:hAnsi="Arial" w:cs="Arial"/>
          <w:szCs w:val="24"/>
        </w:rPr>
        <w:t xml:space="preserve"> 202</w:t>
      </w:r>
      <w:r w:rsidR="007C2604">
        <w:rPr>
          <w:rFonts w:ascii="Arial" w:hAnsi="Arial" w:cs="Arial"/>
          <w:szCs w:val="24"/>
        </w:rPr>
        <w:t>6</w:t>
      </w:r>
      <w:r w:rsidRPr="0022560A">
        <w:rPr>
          <w:rFonts w:ascii="Arial" w:hAnsi="Arial" w:cs="Arial"/>
          <w:szCs w:val="24"/>
        </w:rPr>
        <w:t>”;</w:t>
      </w:r>
    </w:p>
    <w:p w:rsidR="00317B8A" w:rsidRDefault="007C2604" w:rsidP="00630CCE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Style w:val="hgkelc"/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organizacja </w:t>
      </w:r>
      <w:r w:rsidR="004822DF">
        <w:rPr>
          <w:rFonts w:ascii="Arial" w:hAnsi="Arial" w:cs="Arial"/>
          <w:szCs w:val="24"/>
        </w:rPr>
        <w:t>przedsięwzięć kulturalnych</w:t>
      </w:r>
      <w:r w:rsidR="00B36C3F">
        <w:rPr>
          <w:rFonts w:ascii="Arial" w:hAnsi="Arial" w:cs="Arial"/>
          <w:szCs w:val="24"/>
        </w:rPr>
        <w:t xml:space="preserve"> </w:t>
      </w:r>
      <w:r w:rsidR="00A8246F">
        <w:rPr>
          <w:rFonts w:ascii="Arial" w:hAnsi="Arial" w:cs="Arial"/>
          <w:szCs w:val="24"/>
        </w:rPr>
        <w:t>w ramach popularyzacji</w:t>
      </w:r>
      <w:r>
        <w:rPr>
          <w:rFonts w:ascii="Arial" w:hAnsi="Arial" w:cs="Arial"/>
          <w:szCs w:val="24"/>
        </w:rPr>
        <w:t xml:space="preserve"> wiedzy                   o przyjętych p</w:t>
      </w:r>
      <w:r w:rsidR="00883346">
        <w:rPr>
          <w:rFonts w:ascii="Arial" w:hAnsi="Arial" w:cs="Arial"/>
          <w:szCs w:val="24"/>
        </w:rPr>
        <w:t xml:space="preserve">rzez władze centralne patronach </w:t>
      </w:r>
      <w:r w:rsidR="006C6853">
        <w:rPr>
          <w:rFonts w:ascii="Arial" w:hAnsi="Arial" w:cs="Arial"/>
          <w:szCs w:val="24"/>
        </w:rPr>
        <w:t>r</w:t>
      </w:r>
      <w:r>
        <w:rPr>
          <w:rFonts w:ascii="Arial" w:hAnsi="Arial" w:cs="Arial"/>
          <w:szCs w:val="24"/>
        </w:rPr>
        <w:t>oku 2026</w:t>
      </w:r>
      <w:r w:rsidR="00A86727">
        <w:rPr>
          <w:rStyle w:val="hgkelc"/>
          <w:rFonts w:ascii="Arial" w:hAnsi="Arial" w:cs="Arial"/>
          <w:szCs w:val="24"/>
        </w:rPr>
        <w:t>;</w:t>
      </w:r>
    </w:p>
    <w:p w:rsidR="00C97BF8" w:rsidRPr="0022560A" w:rsidRDefault="00C97BF8" w:rsidP="00C97BF8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 xml:space="preserve">organizacja przedsięwzięć kulturalnych skierowanych na </w:t>
      </w:r>
      <w:r w:rsidR="00470C4A" w:rsidRPr="00EF7853">
        <w:rPr>
          <w:rFonts w:ascii="Arial" w:hAnsi="Arial" w:cs="Arial"/>
          <w:szCs w:val="24"/>
        </w:rPr>
        <w:t>kultywowanie p</w:t>
      </w:r>
      <w:r w:rsidR="00FF5B95">
        <w:rPr>
          <w:rFonts w:ascii="Arial" w:hAnsi="Arial" w:cs="Arial"/>
          <w:szCs w:val="24"/>
        </w:rPr>
        <w:t xml:space="preserve">amięci i popularyzację wiedzy o </w:t>
      </w:r>
      <w:r w:rsidR="00470C4A" w:rsidRPr="00EF7853">
        <w:rPr>
          <w:rFonts w:ascii="Arial" w:hAnsi="Arial" w:cs="Arial"/>
          <w:szCs w:val="24"/>
        </w:rPr>
        <w:t xml:space="preserve">Tragedii Górnośląskiej </w:t>
      </w:r>
      <w:r w:rsidR="00470C4A">
        <w:rPr>
          <w:rFonts w:ascii="Arial" w:hAnsi="Arial" w:cs="Arial"/>
          <w:szCs w:val="24"/>
        </w:rPr>
        <w:t>w 1945 r. na ziemi bytomskiej</w:t>
      </w:r>
      <w:r w:rsidRPr="0022560A">
        <w:rPr>
          <w:rFonts w:ascii="Arial" w:hAnsi="Arial" w:cs="Arial"/>
          <w:szCs w:val="24"/>
        </w:rPr>
        <w:t>;</w:t>
      </w:r>
    </w:p>
    <w:p w:rsidR="00317B8A" w:rsidRPr="00C97BF8" w:rsidRDefault="00317B8A" w:rsidP="00C97BF8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 w:rsidRPr="00C97BF8">
        <w:rPr>
          <w:rFonts w:ascii="Arial" w:hAnsi="Arial" w:cs="Arial"/>
        </w:rPr>
        <w:t>poprawa jakości przestrzeni publicznej poprzez działania integrujące społeczność lokalną i wzbogacające życie kulturalne dzielnic oraz centrum Bytomia;</w:t>
      </w:r>
    </w:p>
    <w:p w:rsidR="00317B8A" w:rsidRPr="0022560A" w:rsidRDefault="00317B8A" w:rsidP="00630CCE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organizacja lub uczestnictwo w festiwalach, przeglądach, prezentacjach, wystawach, konkursach, plenerach, koncertach, warsztatach, premierach, konferencjach, seminariach, szkoleniach, imprezach filmowych, działaniach interdyscyplinarnych itp. mających szczególne znaczenie dla kultury Bytomia;</w:t>
      </w:r>
    </w:p>
    <w:p w:rsidR="00317B8A" w:rsidRPr="0022560A" w:rsidRDefault="00317B8A" w:rsidP="00630CCE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zapewnienie mieszkańcom Bytomia możliwości uczestnictwa w wydarzeniach kulturalnych: koncertach, spektaklach, wystawach, pokazach filmowych itp.;</w:t>
      </w:r>
    </w:p>
    <w:p w:rsidR="00317B8A" w:rsidRPr="0022560A" w:rsidRDefault="00C97BF8" w:rsidP="00630CCE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317B8A" w:rsidRPr="0022560A">
        <w:rPr>
          <w:rFonts w:ascii="Arial" w:hAnsi="Arial" w:cs="Arial"/>
          <w:szCs w:val="24"/>
        </w:rPr>
        <w:t>edukacja kulturalna: kształcenie postawy biernego oraz czynnego uczestnictwa w kulturze poprzez realizację przedsięwzięć o charakterze włączającym  i aktywizującym;</w:t>
      </w:r>
    </w:p>
    <w:p w:rsidR="00317B8A" w:rsidRPr="0022560A" w:rsidRDefault="00C97BF8" w:rsidP="00630CCE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317B8A" w:rsidRPr="0022560A">
        <w:rPr>
          <w:rFonts w:ascii="Arial" w:hAnsi="Arial" w:cs="Arial"/>
          <w:szCs w:val="24"/>
        </w:rPr>
        <w:t>wspieranie udziału lokalnych artystów i animatorów kultury w wydarzeniach o randze ogólnopolskiej i międzynarodowej;</w:t>
      </w:r>
    </w:p>
    <w:p w:rsidR="00317B8A" w:rsidRPr="0022560A" w:rsidRDefault="00C97BF8" w:rsidP="00630CCE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317B8A" w:rsidRPr="0022560A">
        <w:rPr>
          <w:rFonts w:ascii="Arial" w:hAnsi="Arial" w:cs="Arial"/>
          <w:szCs w:val="24"/>
        </w:rPr>
        <w:t>wsparcie</w:t>
      </w:r>
      <w:r w:rsidR="00317B8A">
        <w:rPr>
          <w:rFonts w:ascii="Arial" w:hAnsi="Arial" w:cs="Arial"/>
          <w:szCs w:val="24"/>
        </w:rPr>
        <w:t xml:space="preserve"> </w:t>
      </w:r>
      <w:r w:rsidR="00317B8A" w:rsidRPr="0022560A">
        <w:rPr>
          <w:rFonts w:ascii="Arial" w:hAnsi="Arial" w:cs="Arial"/>
          <w:szCs w:val="24"/>
        </w:rPr>
        <w:t>i ochrona tożsamości kulturowej mniejszości narodowych i etnicznych oraz popularyzacja języka regionalnego;</w:t>
      </w:r>
    </w:p>
    <w:p w:rsidR="00317B8A" w:rsidRPr="0022560A" w:rsidRDefault="00C97BF8" w:rsidP="00630CCE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317B8A" w:rsidRPr="0022560A">
        <w:rPr>
          <w:rFonts w:ascii="Arial" w:hAnsi="Arial" w:cs="Arial"/>
          <w:szCs w:val="24"/>
        </w:rPr>
        <w:t>przedsięwzięcia promujące i integrujące bytomskie środowisko artystyczne;</w:t>
      </w:r>
    </w:p>
    <w:p w:rsidR="00317B8A" w:rsidRPr="0022560A" w:rsidRDefault="00C97BF8" w:rsidP="00630CCE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317B8A" w:rsidRPr="0022560A">
        <w:rPr>
          <w:rFonts w:ascii="Arial" w:hAnsi="Arial" w:cs="Arial"/>
          <w:szCs w:val="24"/>
        </w:rPr>
        <w:t>prezentacja miejskich osiągnięć kulturalnych w kraju i za granicą w formach właściwych dla danego dzieła;</w:t>
      </w:r>
    </w:p>
    <w:p w:rsidR="00F2703A" w:rsidRDefault="00C97BF8" w:rsidP="00F2703A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317B8A" w:rsidRPr="0022560A">
        <w:rPr>
          <w:rFonts w:ascii="Arial" w:hAnsi="Arial" w:cs="Arial"/>
          <w:szCs w:val="24"/>
        </w:rPr>
        <w:t>inne działania z obszaru kultury.</w:t>
      </w:r>
    </w:p>
    <w:p w:rsidR="00032108" w:rsidRPr="0062025A" w:rsidRDefault="00F24274" w:rsidP="0062025A">
      <w:pPr>
        <w:pStyle w:val="Default"/>
        <w:spacing w:after="0"/>
        <w:ind w:left="425"/>
        <w:jc w:val="center"/>
        <w:rPr>
          <w:rStyle w:val="Pogrubienie"/>
          <w:rFonts w:ascii="Arial" w:hAnsi="Arial" w:cs="Arial"/>
          <w:b w:val="0"/>
          <w:bCs w:val="0"/>
          <w:szCs w:val="24"/>
        </w:rPr>
      </w:pPr>
      <w:r w:rsidRPr="0062025A">
        <w:rPr>
          <w:rFonts w:ascii="Arial" w:hAnsi="Arial" w:cs="Arial"/>
          <w:b/>
          <w:bCs/>
          <w:szCs w:val="24"/>
        </w:rPr>
        <w:br/>
      </w:r>
      <w:r w:rsidRPr="0062025A">
        <w:rPr>
          <w:rStyle w:val="Pogrubienie"/>
          <w:rFonts w:ascii="Arial" w:eastAsia="Arial Unicode MS" w:hAnsi="Arial" w:cs="Arial"/>
          <w:b w:val="0"/>
          <w:szCs w:val="24"/>
        </w:rPr>
        <w:t xml:space="preserve">     </w:t>
      </w:r>
      <w:r w:rsidRPr="0062025A">
        <w:rPr>
          <w:rFonts w:ascii="Arial" w:hAnsi="Arial" w:cs="Arial"/>
          <w:b/>
          <w:szCs w:val="24"/>
        </w:rPr>
        <w:t>§ 3</w:t>
      </w:r>
    </w:p>
    <w:p w:rsidR="00BF5759" w:rsidRPr="00BF5759" w:rsidRDefault="00F24274" w:rsidP="0062025A">
      <w:pPr>
        <w:pStyle w:val="Default"/>
        <w:spacing w:after="280"/>
        <w:jc w:val="center"/>
        <w:rPr>
          <w:rFonts w:ascii="Arial" w:eastAsia="Arial Unicode MS" w:hAnsi="Arial" w:cs="Arial"/>
          <w:b/>
          <w:bCs/>
          <w:szCs w:val="24"/>
        </w:rPr>
      </w:pPr>
      <w:r w:rsidRPr="002C1D0B">
        <w:rPr>
          <w:rStyle w:val="Pogrubienie"/>
          <w:rFonts w:ascii="Arial" w:eastAsia="Arial Unicode MS" w:hAnsi="Arial" w:cs="Arial"/>
          <w:szCs w:val="24"/>
        </w:rPr>
        <w:t>Wysokość środków publicznych prze</w:t>
      </w:r>
      <w:r w:rsidR="0078048D">
        <w:rPr>
          <w:rStyle w:val="Pogrubienie"/>
          <w:rFonts w:ascii="Arial" w:eastAsia="Arial Unicode MS" w:hAnsi="Arial" w:cs="Arial"/>
          <w:szCs w:val="24"/>
        </w:rPr>
        <w:t>znaczonych na realizację zadań</w:t>
      </w:r>
    </w:p>
    <w:p w:rsidR="00F24274" w:rsidRPr="0022560A" w:rsidRDefault="00F24274" w:rsidP="0062025A">
      <w:pPr>
        <w:pStyle w:val="Akapitzlist"/>
        <w:numPr>
          <w:ilvl w:val="3"/>
          <w:numId w:val="6"/>
        </w:numPr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22560A">
        <w:rPr>
          <w:rFonts w:ascii="Arial" w:hAnsi="Arial" w:cs="Arial"/>
        </w:rPr>
        <w:t xml:space="preserve">Wysokość planowanych środków publicznych Gminy Bytom przeznaczonych </w:t>
      </w:r>
      <w:r w:rsidR="00D221FC">
        <w:rPr>
          <w:rFonts w:ascii="Arial" w:hAnsi="Arial" w:cs="Arial"/>
        </w:rPr>
        <w:t xml:space="preserve">                    </w:t>
      </w:r>
      <w:r w:rsidRPr="0022560A">
        <w:rPr>
          <w:rFonts w:ascii="Arial" w:hAnsi="Arial" w:cs="Arial"/>
        </w:rPr>
        <w:t>na realizację</w:t>
      </w:r>
      <w:r w:rsidR="00847C4D">
        <w:rPr>
          <w:rFonts w:ascii="Arial" w:hAnsi="Arial" w:cs="Arial"/>
        </w:rPr>
        <w:t xml:space="preserve"> ww.</w:t>
      </w:r>
      <w:r w:rsidRPr="0022560A">
        <w:rPr>
          <w:rFonts w:ascii="Arial" w:hAnsi="Arial" w:cs="Arial"/>
        </w:rPr>
        <w:t xml:space="preserve"> zadań w 202</w:t>
      </w:r>
      <w:r w:rsidR="00F81E61">
        <w:rPr>
          <w:rFonts w:ascii="Arial" w:hAnsi="Arial" w:cs="Arial"/>
        </w:rPr>
        <w:t>6</w:t>
      </w:r>
      <w:r w:rsidR="00505184">
        <w:rPr>
          <w:rFonts w:ascii="Arial" w:hAnsi="Arial" w:cs="Arial"/>
        </w:rPr>
        <w:t xml:space="preserve"> r. </w:t>
      </w:r>
      <w:r w:rsidRPr="0022560A">
        <w:rPr>
          <w:rFonts w:ascii="Arial" w:hAnsi="Arial" w:cs="Arial"/>
        </w:rPr>
        <w:t xml:space="preserve">wynosi </w:t>
      </w:r>
      <w:r w:rsidR="00FF5B95">
        <w:rPr>
          <w:rFonts w:ascii="Arial" w:hAnsi="Arial" w:cs="Arial"/>
        </w:rPr>
        <w:t xml:space="preserve">360 </w:t>
      </w:r>
      <w:r w:rsidR="00325D13">
        <w:rPr>
          <w:rFonts w:ascii="Arial" w:hAnsi="Arial" w:cs="Arial"/>
        </w:rPr>
        <w:t>000</w:t>
      </w:r>
      <w:r w:rsidR="0078048D">
        <w:rPr>
          <w:rFonts w:ascii="Arial" w:hAnsi="Arial" w:cs="Arial"/>
        </w:rPr>
        <w:t xml:space="preserve">,00 zł (słownie: </w:t>
      </w:r>
      <w:r w:rsidR="003F4A0D">
        <w:rPr>
          <w:rFonts w:ascii="Arial" w:hAnsi="Arial" w:cs="Arial"/>
        </w:rPr>
        <w:t xml:space="preserve">trzysta </w:t>
      </w:r>
      <w:r w:rsidR="004647A0">
        <w:rPr>
          <w:rFonts w:ascii="Arial" w:hAnsi="Arial" w:cs="Arial"/>
        </w:rPr>
        <w:t>sześćdziesiąt</w:t>
      </w:r>
      <w:r w:rsidR="003F4A0D">
        <w:rPr>
          <w:rFonts w:ascii="Arial" w:hAnsi="Arial" w:cs="Arial"/>
        </w:rPr>
        <w:t xml:space="preserve"> </w:t>
      </w:r>
      <w:r w:rsidR="008656B8" w:rsidRPr="0022560A">
        <w:rPr>
          <w:rFonts w:ascii="Arial" w:hAnsi="Arial" w:cs="Arial"/>
        </w:rPr>
        <w:t>tysięcy</w:t>
      </w:r>
      <w:r w:rsidRPr="0022560A">
        <w:rPr>
          <w:rFonts w:ascii="Arial" w:hAnsi="Arial" w:cs="Arial"/>
        </w:rPr>
        <w:t xml:space="preserve"> złotych).</w:t>
      </w:r>
    </w:p>
    <w:p w:rsidR="00F24274" w:rsidRPr="0022560A" w:rsidRDefault="00F24274" w:rsidP="00630CCE">
      <w:pPr>
        <w:pStyle w:val="Akapitzlist"/>
        <w:numPr>
          <w:ilvl w:val="3"/>
          <w:numId w:val="6"/>
        </w:numPr>
        <w:autoSpaceDE w:val="0"/>
        <w:autoSpaceDN w:val="0"/>
        <w:adjustRightInd w:val="0"/>
        <w:rPr>
          <w:rFonts w:ascii="Arial" w:hAnsi="Arial" w:cs="Arial"/>
        </w:rPr>
      </w:pPr>
      <w:r w:rsidRPr="0022560A">
        <w:rPr>
          <w:rFonts w:ascii="Arial" w:hAnsi="Arial" w:cs="Arial"/>
        </w:rPr>
        <w:t>Zastrzega si</w:t>
      </w:r>
      <w:r w:rsidRPr="0022560A">
        <w:rPr>
          <w:rFonts w:ascii="Arial" w:eastAsia="TTE1B1EF00t00" w:hAnsi="Arial" w:cs="Arial"/>
        </w:rPr>
        <w:t xml:space="preserve">ę </w:t>
      </w:r>
      <w:r w:rsidRPr="0022560A">
        <w:rPr>
          <w:rFonts w:ascii="Arial" w:hAnsi="Arial" w:cs="Arial"/>
        </w:rPr>
        <w:t>mo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liwo</w:t>
      </w:r>
      <w:r w:rsidRPr="0022560A">
        <w:rPr>
          <w:rFonts w:ascii="Arial" w:eastAsia="TTE1B1EF00t00" w:hAnsi="Arial" w:cs="Arial"/>
        </w:rPr>
        <w:t xml:space="preserve">ść </w:t>
      </w:r>
      <w:r w:rsidRPr="0022560A">
        <w:rPr>
          <w:rFonts w:ascii="Arial" w:hAnsi="Arial" w:cs="Arial"/>
        </w:rPr>
        <w:t>zmiany wysoko</w:t>
      </w:r>
      <w:r w:rsidRPr="0022560A">
        <w:rPr>
          <w:rFonts w:ascii="Arial" w:eastAsia="TTE1B1EF00t00" w:hAnsi="Arial" w:cs="Arial"/>
        </w:rPr>
        <w:t>ś</w:t>
      </w:r>
      <w:r w:rsidRPr="0022560A">
        <w:rPr>
          <w:rFonts w:ascii="Arial" w:hAnsi="Arial" w:cs="Arial"/>
        </w:rPr>
        <w:t xml:space="preserve">ci przeznaczonych na przedmiotowy konkurs </w:t>
      </w:r>
      <w:r w:rsidRPr="0022560A">
        <w:rPr>
          <w:rFonts w:ascii="Arial" w:eastAsia="TTE1B1EF00t00" w:hAnsi="Arial" w:cs="Arial"/>
        </w:rPr>
        <w:t>ś</w:t>
      </w:r>
      <w:r w:rsidRPr="0022560A">
        <w:rPr>
          <w:rFonts w:ascii="Arial" w:hAnsi="Arial" w:cs="Arial"/>
        </w:rPr>
        <w:t>rodków publicznych w przypadk</w:t>
      </w:r>
      <w:r w:rsidR="008656B8" w:rsidRPr="0022560A">
        <w:rPr>
          <w:rFonts w:ascii="Arial" w:hAnsi="Arial" w:cs="Arial"/>
        </w:rPr>
        <w:t>u dokonania zmian finansowych w </w:t>
      </w:r>
      <w:r w:rsidRPr="0022560A">
        <w:rPr>
          <w:rFonts w:ascii="Arial" w:hAnsi="Arial" w:cs="Arial"/>
        </w:rPr>
        <w:t>bud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ecie Gminy Bytom na rok 202</w:t>
      </w:r>
      <w:r w:rsidR="00F81E61">
        <w:rPr>
          <w:rFonts w:ascii="Arial" w:hAnsi="Arial" w:cs="Arial"/>
        </w:rPr>
        <w:t>6</w:t>
      </w:r>
      <w:r w:rsidRPr="0022560A">
        <w:rPr>
          <w:rFonts w:ascii="Arial" w:hAnsi="Arial" w:cs="Arial"/>
        </w:rPr>
        <w:t xml:space="preserve"> przez Rad</w:t>
      </w:r>
      <w:r w:rsidRPr="0022560A">
        <w:rPr>
          <w:rFonts w:ascii="Arial" w:eastAsia="TTE1B1EF00t00" w:hAnsi="Arial" w:cs="Arial"/>
        </w:rPr>
        <w:t xml:space="preserve">ę </w:t>
      </w:r>
      <w:r w:rsidRPr="0022560A">
        <w:rPr>
          <w:rFonts w:ascii="Arial" w:hAnsi="Arial" w:cs="Arial"/>
        </w:rPr>
        <w:t>Miejsk</w:t>
      </w:r>
      <w:r w:rsidRPr="0022560A">
        <w:rPr>
          <w:rFonts w:ascii="Arial" w:eastAsia="TTE1B1EF00t00" w:hAnsi="Arial" w:cs="Arial"/>
        </w:rPr>
        <w:t xml:space="preserve">ą </w:t>
      </w:r>
      <w:r w:rsidRPr="0022560A">
        <w:rPr>
          <w:rFonts w:ascii="Arial" w:hAnsi="Arial" w:cs="Arial"/>
        </w:rPr>
        <w:t>w Bytomiu. Kwoty mog</w:t>
      </w:r>
      <w:r w:rsidRPr="0022560A">
        <w:rPr>
          <w:rFonts w:ascii="Arial" w:eastAsia="TTE1B1EF00t00" w:hAnsi="Arial" w:cs="Arial"/>
        </w:rPr>
        <w:t xml:space="preserve">ą </w:t>
      </w:r>
      <w:r w:rsidRPr="0022560A">
        <w:rPr>
          <w:rFonts w:ascii="Arial" w:hAnsi="Arial" w:cs="Arial"/>
        </w:rPr>
        <w:t>ulec zmia</w:t>
      </w:r>
      <w:r w:rsidR="008656B8" w:rsidRPr="0022560A">
        <w:rPr>
          <w:rFonts w:ascii="Arial" w:hAnsi="Arial" w:cs="Arial"/>
        </w:rPr>
        <w:t xml:space="preserve">nie </w:t>
      </w:r>
      <w:r w:rsidRPr="0022560A">
        <w:rPr>
          <w:rFonts w:ascii="Arial" w:hAnsi="Arial" w:cs="Arial"/>
        </w:rPr>
        <w:t xml:space="preserve">w przypadku stwierdzenia, 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e zadanie mo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na zrealizowa</w:t>
      </w:r>
      <w:r w:rsidRPr="0022560A">
        <w:rPr>
          <w:rFonts w:ascii="Arial" w:eastAsia="TTE1B1EF00t00" w:hAnsi="Arial" w:cs="Arial"/>
        </w:rPr>
        <w:t xml:space="preserve">ć </w:t>
      </w:r>
      <w:r w:rsidRPr="0022560A">
        <w:rPr>
          <w:rFonts w:ascii="Arial" w:hAnsi="Arial" w:cs="Arial"/>
        </w:rPr>
        <w:t>mniejszym kosztem, zło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one oferty nie uzyskaj</w:t>
      </w:r>
      <w:r w:rsidRPr="0022560A">
        <w:rPr>
          <w:rFonts w:ascii="Arial" w:eastAsia="TTE1B1EF00t00" w:hAnsi="Arial" w:cs="Arial"/>
        </w:rPr>
        <w:t xml:space="preserve">ą </w:t>
      </w:r>
      <w:r w:rsidR="00402732">
        <w:rPr>
          <w:rFonts w:ascii="Arial" w:hAnsi="Arial" w:cs="Arial"/>
        </w:rPr>
        <w:t>pozytywnej opinii</w:t>
      </w:r>
      <w:r w:rsidRPr="0022560A">
        <w:rPr>
          <w:rFonts w:ascii="Arial" w:hAnsi="Arial" w:cs="Arial"/>
        </w:rPr>
        <w:t xml:space="preserve"> komisji konkursowej lub zaistnieje konieczno</w:t>
      </w:r>
      <w:r w:rsidRPr="0022560A">
        <w:rPr>
          <w:rFonts w:ascii="Arial" w:eastAsia="TTE1B1EF00t00" w:hAnsi="Arial" w:cs="Arial"/>
        </w:rPr>
        <w:t xml:space="preserve">ść </w:t>
      </w:r>
      <w:r w:rsidRPr="0022560A">
        <w:rPr>
          <w:rFonts w:ascii="Arial" w:hAnsi="Arial" w:cs="Arial"/>
        </w:rPr>
        <w:t>zmiany bud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etu Gminy Bytom w cz</w:t>
      </w:r>
      <w:r w:rsidRPr="0022560A">
        <w:rPr>
          <w:rFonts w:ascii="Arial" w:eastAsia="TTE1B1EF00t00" w:hAnsi="Arial" w:cs="Arial"/>
        </w:rPr>
        <w:t>ęś</w:t>
      </w:r>
      <w:r w:rsidRPr="0022560A">
        <w:rPr>
          <w:rFonts w:ascii="Arial" w:hAnsi="Arial" w:cs="Arial"/>
        </w:rPr>
        <w:t>ci przeznaczonej na realizacj</w:t>
      </w:r>
      <w:r w:rsidRPr="0022560A">
        <w:rPr>
          <w:rFonts w:ascii="Arial" w:eastAsia="TTE1B1EF00t00" w:hAnsi="Arial" w:cs="Arial"/>
        </w:rPr>
        <w:t xml:space="preserve">ę </w:t>
      </w:r>
      <w:r w:rsidRPr="0022560A">
        <w:rPr>
          <w:rFonts w:ascii="Arial" w:hAnsi="Arial" w:cs="Arial"/>
        </w:rPr>
        <w:t>zadania z wa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nych przyczyn, niemo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 xml:space="preserve">liwych </w:t>
      </w:r>
      <w:r w:rsidR="00D221FC">
        <w:rPr>
          <w:rFonts w:ascii="Arial" w:hAnsi="Arial" w:cs="Arial"/>
        </w:rPr>
        <w:t xml:space="preserve">                   </w:t>
      </w:r>
      <w:r w:rsidRPr="0022560A">
        <w:rPr>
          <w:rFonts w:ascii="Arial" w:hAnsi="Arial" w:cs="Arial"/>
        </w:rPr>
        <w:t>do przewidzenia w dniu ogłaszania konkursu.</w:t>
      </w:r>
    </w:p>
    <w:p w:rsidR="00EB4AD8" w:rsidRPr="00136533" w:rsidRDefault="00F24274" w:rsidP="00136533">
      <w:pPr>
        <w:pStyle w:val="Akapitzlist"/>
        <w:numPr>
          <w:ilvl w:val="3"/>
          <w:numId w:val="6"/>
        </w:numPr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22560A">
        <w:rPr>
          <w:rFonts w:ascii="Arial" w:hAnsi="Arial" w:cs="Arial"/>
        </w:rPr>
        <w:lastRenderedPageBreak/>
        <w:t>Przewiduje się możliwość ogłoszenia nowe</w:t>
      </w:r>
      <w:r w:rsidR="008656B8" w:rsidRPr="0022560A">
        <w:rPr>
          <w:rFonts w:ascii="Arial" w:hAnsi="Arial" w:cs="Arial"/>
        </w:rPr>
        <w:t>go konkursu</w:t>
      </w:r>
      <w:r w:rsidR="00402732">
        <w:rPr>
          <w:rFonts w:ascii="Arial" w:hAnsi="Arial" w:cs="Arial"/>
        </w:rPr>
        <w:t xml:space="preserve"> (kolejnej tury)                 </w:t>
      </w:r>
      <w:r w:rsidR="008656B8" w:rsidRPr="0022560A">
        <w:rPr>
          <w:rFonts w:ascii="Arial" w:hAnsi="Arial" w:cs="Arial"/>
        </w:rPr>
        <w:t xml:space="preserve"> w przypadku zmian w </w:t>
      </w:r>
      <w:r w:rsidRPr="0022560A">
        <w:rPr>
          <w:rFonts w:ascii="Arial" w:hAnsi="Arial" w:cs="Arial"/>
        </w:rPr>
        <w:t>budżecie Gminy Bytom i wyasygnowania na ten cel nowych środków.</w:t>
      </w:r>
    </w:p>
    <w:p w:rsidR="00032108" w:rsidRDefault="002C1D0B" w:rsidP="00136533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4</w:t>
      </w:r>
    </w:p>
    <w:p w:rsidR="00F24274" w:rsidRPr="00E81788" w:rsidRDefault="00F24274" w:rsidP="00136533">
      <w:pPr>
        <w:pStyle w:val="Nagwek2"/>
        <w:spacing w:after="280"/>
        <w:rPr>
          <w:rFonts w:ascii="Arial" w:hAnsi="Arial" w:cs="Arial"/>
          <w:b/>
          <w:szCs w:val="24"/>
          <w:u w:val="none"/>
        </w:rPr>
      </w:pPr>
      <w:r w:rsidRPr="002C1D0B">
        <w:rPr>
          <w:rFonts w:ascii="Arial" w:hAnsi="Arial" w:cs="Arial"/>
          <w:b/>
          <w:szCs w:val="24"/>
          <w:u w:val="none"/>
        </w:rPr>
        <w:t xml:space="preserve">Termin realizacji zadań i składania ofert </w:t>
      </w:r>
    </w:p>
    <w:p w:rsidR="00F24274" w:rsidRPr="0022560A" w:rsidRDefault="00F24274" w:rsidP="00136533">
      <w:pPr>
        <w:pStyle w:val="Default"/>
        <w:numPr>
          <w:ilvl w:val="6"/>
          <w:numId w:val="6"/>
        </w:numPr>
        <w:spacing w:after="0"/>
        <w:ind w:left="357"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Zadanie powinno być wykonane w 202</w:t>
      </w:r>
      <w:r w:rsidR="00F81E61">
        <w:rPr>
          <w:rFonts w:ascii="Arial" w:hAnsi="Arial" w:cs="Arial"/>
          <w:szCs w:val="24"/>
        </w:rPr>
        <w:t>6</w:t>
      </w:r>
      <w:r w:rsidRPr="0022560A">
        <w:rPr>
          <w:rFonts w:ascii="Arial" w:hAnsi="Arial" w:cs="Arial"/>
          <w:szCs w:val="24"/>
        </w:rPr>
        <w:t xml:space="preserve"> r. w terminie wskazanym w ofercie, którego realizacja mieści się w okresie od 1 stycznia do 31 grudnia 202</w:t>
      </w:r>
      <w:r w:rsidR="00F81E61">
        <w:rPr>
          <w:rFonts w:ascii="Arial" w:hAnsi="Arial" w:cs="Arial"/>
          <w:szCs w:val="24"/>
        </w:rPr>
        <w:t>6</w:t>
      </w:r>
      <w:r w:rsidRPr="0022560A">
        <w:rPr>
          <w:rFonts w:ascii="Arial" w:hAnsi="Arial" w:cs="Arial"/>
          <w:szCs w:val="24"/>
        </w:rPr>
        <w:t xml:space="preserve"> r.</w:t>
      </w:r>
    </w:p>
    <w:p w:rsidR="00F24274" w:rsidRPr="00BF5759" w:rsidRDefault="00F24274" w:rsidP="00BF5759">
      <w:pPr>
        <w:pStyle w:val="Default"/>
        <w:numPr>
          <w:ilvl w:val="6"/>
          <w:numId w:val="6"/>
        </w:numPr>
        <w:spacing w:after="280"/>
        <w:ind w:left="357"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 xml:space="preserve">Oferty na realizację zadań należy złożyć na zasadach opisanych w § 5                                               w nieprzekraczalnym terminie: do dnia </w:t>
      </w:r>
      <w:r w:rsidR="00F81E61">
        <w:rPr>
          <w:rFonts w:ascii="Arial" w:hAnsi="Arial" w:cs="Arial"/>
          <w:szCs w:val="24"/>
        </w:rPr>
        <w:t>19</w:t>
      </w:r>
      <w:r w:rsidR="003F4A0D">
        <w:rPr>
          <w:rFonts w:ascii="Arial" w:hAnsi="Arial" w:cs="Arial"/>
          <w:szCs w:val="24"/>
        </w:rPr>
        <w:t xml:space="preserve"> </w:t>
      </w:r>
      <w:r w:rsidR="00FF5B95">
        <w:rPr>
          <w:rFonts w:ascii="Arial" w:hAnsi="Arial" w:cs="Arial"/>
          <w:szCs w:val="24"/>
        </w:rPr>
        <w:t>grudnia</w:t>
      </w:r>
      <w:r w:rsidRPr="0022560A">
        <w:rPr>
          <w:rFonts w:ascii="Arial" w:hAnsi="Arial" w:cs="Arial"/>
          <w:szCs w:val="24"/>
        </w:rPr>
        <w:t xml:space="preserve"> 202</w:t>
      </w:r>
      <w:r w:rsidR="00F81E61">
        <w:rPr>
          <w:rFonts w:ascii="Arial" w:hAnsi="Arial" w:cs="Arial"/>
          <w:szCs w:val="24"/>
        </w:rPr>
        <w:t>5</w:t>
      </w:r>
      <w:r w:rsidR="008656B8" w:rsidRPr="0022560A">
        <w:rPr>
          <w:rFonts w:ascii="Arial" w:hAnsi="Arial" w:cs="Arial"/>
          <w:szCs w:val="24"/>
        </w:rPr>
        <w:t xml:space="preserve"> r. Rozstrzygnięcie i </w:t>
      </w:r>
      <w:r w:rsidRPr="0022560A">
        <w:rPr>
          <w:rFonts w:ascii="Arial" w:hAnsi="Arial" w:cs="Arial"/>
          <w:szCs w:val="24"/>
        </w:rPr>
        <w:t xml:space="preserve">ogłoszenie wyników nastąpi nie później niż do dnia </w:t>
      </w:r>
      <w:r w:rsidR="00F81E61">
        <w:rPr>
          <w:rFonts w:ascii="Arial" w:hAnsi="Arial" w:cs="Arial"/>
          <w:szCs w:val="24"/>
        </w:rPr>
        <w:t>1</w:t>
      </w:r>
      <w:r w:rsidR="00883346">
        <w:rPr>
          <w:rFonts w:ascii="Arial" w:hAnsi="Arial" w:cs="Arial"/>
          <w:szCs w:val="24"/>
        </w:rPr>
        <w:t>5</w:t>
      </w:r>
      <w:r w:rsidR="00EE07D6">
        <w:rPr>
          <w:rFonts w:ascii="Arial" w:hAnsi="Arial" w:cs="Arial"/>
          <w:szCs w:val="24"/>
        </w:rPr>
        <w:t xml:space="preserve"> </w:t>
      </w:r>
      <w:r w:rsidR="003F4A0D">
        <w:rPr>
          <w:rFonts w:ascii="Arial" w:hAnsi="Arial" w:cs="Arial"/>
          <w:szCs w:val="24"/>
        </w:rPr>
        <w:t>stycznia</w:t>
      </w:r>
      <w:r w:rsidRPr="0022560A">
        <w:rPr>
          <w:rFonts w:ascii="Arial" w:hAnsi="Arial" w:cs="Arial"/>
          <w:szCs w:val="24"/>
        </w:rPr>
        <w:t xml:space="preserve"> 202</w:t>
      </w:r>
      <w:r w:rsidR="00F81E61">
        <w:rPr>
          <w:rFonts w:ascii="Arial" w:hAnsi="Arial" w:cs="Arial"/>
          <w:szCs w:val="24"/>
        </w:rPr>
        <w:t>6</w:t>
      </w:r>
      <w:r w:rsidRPr="0022560A">
        <w:rPr>
          <w:rFonts w:ascii="Arial" w:hAnsi="Arial" w:cs="Arial"/>
          <w:szCs w:val="24"/>
        </w:rPr>
        <w:t xml:space="preserve"> r.</w:t>
      </w:r>
    </w:p>
    <w:p w:rsidR="007B4EB5" w:rsidRDefault="002C1D0B" w:rsidP="00BF5759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5</w:t>
      </w:r>
    </w:p>
    <w:p w:rsidR="00F24274" w:rsidRPr="00E81788" w:rsidRDefault="00F24274" w:rsidP="00BF5759">
      <w:pPr>
        <w:pStyle w:val="Nagwek2"/>
        <w:spacing w:after="280"/>
        <w:rPr>
          <w:rFonts w:ascii="Arial" w:hAnsi="Arial" w:cs="Arial"/>
          <w:b/>
          <w:szCs w:val="24"/>
          <w:u w:val="none"/>
        </w:rPr>
      </w:pPr>
      <w:r w:rsidRPr="002C1D0B">
        <w:rPr>
          <w:rFonts w:ascii="Arial" w:hAnsi="Arial" w:cs="Arial"/>
          <w:b/>
          <w:szCs w:val="24"/>
          <w:u w:val="none"/>
        </w:rPr>
        <w:t xml:space="preserve">Warunki składania ofert </w:t>
      </w:r>
    </w:p>
    <w:p w:rsidR="00F24274" w:rsidRPr="0079055C" w:rsidRDefault="00F24274" w:rsidP="00BF5759">
      <w:pPr>
        <w:numPr>
          <w:ilvl w:val="0"/>
          <w:numId w:val="1"/>
        </w:numPr>
        <w:autoSpaceDE w:val="0"/>
        <w:autoSpaceDN w:val="0"/>
        <w:adjustRightInd w:val="0"/>
        <w:ind w:left="357" w:hanging="357"/>
        <w:rPr>
          <w:rFonts w:ascii="Arial" w:hAnsi="Arial" w:cs="Arial"/>
          <w:i/>
          <w:iCs/>
        </w:rPr>
      </w:pPr>
      <w:r w:rsidRPr="0022560A">
        <w:rPr>
          <w:rFonts w:ascii="Arial" w:hAnsi="Arial" w:cs="Arial"/>
        </w:rPr>
        <w:t>Oferty</w:t>
      </w:r>
      <w:r w:rsidR="008656B8" w:rsidRPr="0022560A">
        <w:rPr>
          <w:rFonts w:ascii="Arial" w:hAnsi="Arial" w:cs="Arial"/>
        </w:rPr>
        <w:t xml:space="preserve"> wraz z wymaganym komple</w:t>
      </w:r>
      <w:r w:rsidR="00847C4D">
        <w:rPr>
          <w:rFonts w:ascii="Arial" w:hAnsi="Arial" w:cs="Arial"/>
        </w:rPr>
        <w:t xml:space="preserve">tem dokumentów, należy złożyć w formie </w:t>
      </w:r>
      <w:r w:rsidR="00505184" w:rsidRPr="00847C4D">
        <w:rPr>
          <w:rFonts w:ascii="Arial" w:hAnsi="Arial" w:cs="Arial"/>
        </w:rPr>
        <w:t xml:space="preserve">elektronicznej za pomocą Generatora </w:t>
      </w:r>
      <w:proofErr w:type="spellStart"/>
      <w:r w:rsidR="00505184" w:rsidRPr="00847C4D">
        <w:rPr>
          <w:rFonts w:ascii="Arial" w:hAnsi="Arial" w:cs="Arial"/>
        </w:rPr>
        <w:t>eNGO</w:t>
      </w:r>
      <w:proofErr w:type="spellEnd"/>
      <w:r w:rsidR="00505184" w:rsidRPr="00847C4D">
        <w:rPr>
          <w:rFonts w:ascii="Arial" w:hAnsi="Arial" w:cs="Arial"/>
        </w:rPr>
        <w:t xml:space="preserve"> dostępnego na stronie www.bytom.engo.org.pl/konkursy-trwajace, a następnie podpisany wydruk</w:t>
      </w:r>
      <w:r w:rsidR="00847C4D">
        <w:rPr>
          <w:rFonts w:ascii="Arial" w:hAnsi="Arial" w:cs="Arial"/>
        </w:rPr>
        <w:t xml:space="preserve"> oferty</w:t>
      </w:r>
      <w:r w:rsidR="00505184" w:rsidRPr="00847C4D">
        <w:rPr>
          <w:rFonts w:ascii="Arial" w:hAnsi="Arial" w:cs="Arial"/>
        </w:rPr>
        <w:t xml:space="preserve"> </w:t>
      </w:r>
      <w:r w:rsidR="00505184" w:rsidRPr="00847C4D">
        <w:rPr>
          <w:rFonts w:ascii="Arial" w:hAnsi="Arial" w:cs="Arial"/>
        </w:rPr>
        <w:br/>
        <w:t xml:space="preserve">z Generatora </w:t>
      </w:r>
      <w:proofErr w:type="spellStart"/>
      <w:r w:rsidR="00505184" w:rsidRPr="00847C4D">
        <w:rPr>
          <w:rFonts w:ascii="Arial" w:hAnsi="Arial" w:cs="Arial"/>
        </w:rPr>
        <w:t>eNGO</w:t>
      </w:r>
      <w:proofErr w:type="spellEnd"/>
      <w:r w:rsidR="00505184" w:rsidRPr="00847C4D">
        <w:rPr>
          <w:rFonts w:ascii="Arial" w:hAnsi="Arial" w:cs="Arial"/>
        </w:rPr>
        <w:t xml:space="preserve"> </w:t>
      </w:r>
      <w:r w:rsidR="00D31F56">
        <w:rPr>
          <w:rFonts w:ascii="Arial" w:hAnsi="Arial" w:cs="Arial"/>
        </w:rPr>
        <w:t xml:space="preserve">wraz z wymaganymi załącznikami </w:t>
      </w:r>
      <w:r w:rsidR="00505184" w:rsidRPr="00847C4D">
        <w:rPr>
          <w:rFonts w:ascii="Arial" w:hAnsi="Arial" w:cs="Arial"/>
        </w:rPr>
        <w:t>dostarczyć w poprawnie opisanej kopercie, na której należy wpisać nazwę oferenta, nazwę zadania oraz adnotację: „Konkurs ofert na 202</w:t>
      </w:r>
      <w:r w:rsidR="00F81E61">
        <w:rPr>
          <w:rFonts w:ascii="Arial" w:hAnsi="Arial" w:cs="Arial"/>
        </w:rPr>
        <w:t>6</w:t>
      </w:r>
      <w:r w:rsidR="00505184" w:rsidRPr="00847C4D">
        <w:rPr>
          <w:rFonts w:ascii="Arial" w:hAnsi="Arial" w:cs="Arial"/>
        </w:rPr>
        <w:t xml:space="preserve"> rok </w:t>
      </w:r>
      <w:r w:rsidR="00847C4D">
        <w:rPr>
          <w:rFonts w:ascii="Arial" w:hAnsi="Arial" w:cs="Arial"/>
        </w:rPr>
        <w:t>–</w:t>
      </w:r>
      <w:r w:rsidR="00505184" w:rsidRPr="00847C4D">
        <w:rPr>
          <w:rFonts w:ascii="Arial" w:hAnsi="Arial" w:cs="Arial"/>
        </w:rPr>
        <w:t xml:space="preserve"> </w:t>
      </w:r>
      <w:r w:rsidR="00B36C3F">
        <w:rPr>
          <w:rFonts w:ascii="Arial" w:hAnsi="Arial" w:cs="Arial"/>
        </w:rPr>
        <w:t>KULTURA</w:t>
      </w:r>
      <w:r w:rsidR="00505184" w:rsidRPr="00847C4D">
        <w:rPr>
          <w:rFonts w:ascii="Arial" w:hAnsi="Arial" w:cs="Arial"/>
        </w:rPr>
        <w:t xml:space="preserve">” z dopiskiem NIE OTWIERAĆ do Kancelarii Urzędu Miejskiego w Bytomiu, ul. Parkowa 2, pokój nr 128 lub do punktu podawczego Urzędu Miejskiego w Bytomiu przy ul. Smolenia 35 (pokój 16 - parter), w terminie do dnia </w:t>
      </w:r>
      <w:r w:rsidR="00F81E61">
        <w:rPr>
          <w:rFonts w:ascii="Arial" w:hAnsi="Arial" w:cs="Arial"/>
        </w:rPr>
        <w:t>19</w:t>
      </w:r>
      <w:r w:rsidR="00FF5B95">
        <w:rPr>
          <w:rFonts w:ascii="Arial" w:hAnsi="Arial" w:cs="Arial"/>
        </w:rPr>
        <w:t xml:space="preserve"> grudnia</w:t>
      </w:r>
      <w:r w:rsidR="00505184" w:rsidRPr="00847C4D">
        <w:rPr>
          <w:rFonts w:ascii="Arial" w:hAnsi="Arial" w:cs="Arial"/>
        </w:rPr>
        <w:t xml:space="preserve"> 202</w:t>
      </w:r>
      <w:r w:rsidR="00F81E61">
        <w:rPr>
          <w:rFonts w:ascii="Arial" w:hAnsi="Arial" w:cs="Arial"/>
        </w:rPr>
        <w:t>5</w:t>
      </w:r>
      <w:r w:rsidR="00505184" w:rsidRPr="00847C4D">
        <w:rPr>
          <w:rFonts w:ascii="Arial" w:hAnsi="Arial" w:cs="Arial"/>
        </w:rPr>
        <w:t xml:space="preserve"> roku do godz. 1</w:t>
      </w:r>
      <w:r w:rsidR="00F81E61">
        <w:rPr>
          <w:rFonts w:ascii="Arial" w:hAnsi="Arial" w:cs="Arial"/>
        </w:rPr>
        <w:t>5</w:t>
      </w:r>
      <w:r w:rsidR="00505184" w:rsidRPr="00847C4D">
        <w:rPr>
          <w:rFonts w:ascii="Arial" w:hAnsi="Arial" w:cs="Arial"/>
        </w:rPr>
        <w:t>:</w:t>
      </w:r>
      <w:r w:rsidR="00F81E61">
        <w:rPr>
          <w:rFonts w:ascii="Arial" w:hAnsi="Arial" w:cs="Arial"/>
        </w:rPr>
        <w:t>0</w:t>
      </w:r>
      <w:r w:rsidR="00505184" w:rsidRPr="00847C4D">
        <w:rPr>
          <w:rFonts w:ascii="Arial" w:hAnsi="Arial" w:cs="Arial"/>
        </w:rPr>
        <w:t xml:space="preserve">0. Wersja papierowa musi posiadać taką samą sumę kontrolną wygenerowaną z systemu, </w:t>
      </w:r>
      <w:r w:rsidRPr="00847C4D">
        <w:rPr>
          <w:rFonts w:ascii="Arial" w:hAnsi="Arial" w:cs="Arial"/>
        </w:rPr>
        <w:t xml:space="preserve">przy czym </w:t>
      </w:r>
      <w:r w:rsidR="0022560A" w:rsidRPr="00847C4D">
        <w:rPr>
          <w:rFonts w:ascii="Arial" w:hAnsi="Arial" w:cs="Arial"/>
        </w:rPr>
        <w:t>o </w:t>
      </w:r>
      <w:r w:rsidRPr="00847C4D">
        <w:rPr>
          <w:rFonts w:ascii="Arial" w:hAnsi="Arial" w:cs="Arial"/>
        </w:rPr>
        <w:t>zachowaniu terminu decyduje data formalnego wpływu oferty do Urzędu.</w:t>
      </w:r>
    </w:p>
    <w:p w:rsidR="0079055C" w:rsidRPr="0079055C" w:rsidRDefault="0079055C" w:rsidP="00BF5759">
      <w:pPr>
        <w:pStyle w:val="Akapitzlist"/>
        <w:numPr>
          <w:ilvl w:val="0"/>
          <w:numId w:val="1"/>
        </w:numPr>
        <w:autoSpaceDE w:val="0"/>
        <w:autoSpaceDN w:val="0"/>
        <w:adjustRightInd w:val="0"/>
        <w:ind w:left="357" w:hanging="357"/>
        <w:rPr>
          <w:rFonts w:ascii="Arial" w:hAnsi="Arial" w:cs="Arial"/>
        </w:rPr>
      </w:pPr>
      <w:r w:rsidRPr="0079055C">
        <w:rPr>
          <w:rFonts w:ascii="Arial" w:hAnsi="Arial" w:cs="Arial"/>
        </w:rPr>
        <w:t>Oferty otrzymane po terminie nie będą rozpatrywane. Przykładowy opis koperty:</w:t>
      </w:r>
    </w:p>
    <w:tbl>
      <w:tblPr>
        <w:tblW w:w="0" w:type="auto"/>
        <w:jc w:val="center"/>
        <w:tblInd w:w="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143"/>
      </w:tblGrid>
      <w:tr w:rsidR="0079055C" w:rsidRPr="0079055C" w:rsidTr="002A133A">
        <w:trPr>
          <w:trHeight w:val="2781"/>
          <w:jc w:val="center"/>
        </w:trPr>
        <w:tc>
          <w:tcPr>
            <w:tcW w:w="8143" w:type="dxa"/>
          </w:tcPr>
          <w:p w:rsidR="0079055C" w:rsidRPr="0079055C" w:rsidRDefault="0079055C" w:rsidP="002A133A">
            <w:pPr>
              <w:pStyle w:val="Standard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Nazwa Podmiotu</w:t>
            </w:r>
          </w:p>
          <w:p w:rsidR="0079055C" w:rsidRPr="0079055C" w:rsidRDefault="0079055C" w:rsidP="002A133A">
            <w:pPr>
              <w:pStyle w:val="Standard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Adres Podmiotu</w:t>
            </w:r>
          </w:p>
          <w:p w:rsidR="0079055C" w:rsidRPr="0079055C" w:rsidRDefault="0079055C" w:rsidP="002A133A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Urząd Miejski w Bytomiu</w:t>
            </w:r>
          </w:p>
          <w:p w:rsidR="0079055C" w:rsidRPr="0079055C" w:rsidRDefault="00D31F56" w:rsidP="002A133A">
            <w:pPr>
              <w:pStyle w:val="Standard"/>
              <w:ind w:left="41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Wydział</w:t>
            </w:r>
            <w:r w:rsidR="00726AD1">
              <w:rPr>
                <w:rFonts w:ascii="Arial" w:hAnsi="Arial" w:cs="Arial"/>
              </w:rPr>
              <w:t xml:space="preserve"> Organizacji Pozarządowych</w:t>
            </w:r>
          </w:p>
          <w:p w:rsidR="0079055C" w:rsidRPr="0079055C" w:rsidRDefault="0079055C" w:rsidP="002A133A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 xml:space="preserve">41-902 Bytom ul. </w:t>
            </w:r>
            <w:r w:rsidR="00325D13">
              <w:rPr>
                <w:rFonts w:ascii="Arial" w:hAnsi="Arial" w:cs="Arial"/>
              </w:rPr>
              <w:t xml:space="preserve">Parkowa </w:t>
            </w:r>
            <w:r w:rsidR="00832B25">
              <w:rPr>
                <w:rFonts w:ascii="Arial" w:hAnsi="Arial" w:cs="Arial"/>
              </w:rPr>
              <w:t>2</w:t>
            </w:r>
          </w:p>
          <w:p w:rsidR="0079055C" w:rsidRPr="0079055C" w:rsidRDefault="0079055C" w:rsidP="002A133A">
            <w:pPr>
              <w:pStyle w:val="Standard"/>
              <w:ind w:left="4111"/>
              <w:rPr>
                <w:rFonts w:ascii="Arial" w:hAnsi="Arial" w:cs="Arial"/>
              </w:rPr>
            </w:pPr>
          </w:p>
          <w:p w:rsidR="0079055C" w:rsidRDefault="0079055C" w:rsidP="002A133A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KONKURS NA DOTACJE</w:t>
            </w:r>
            <w:r w:rsidR="005A7421">
              <w:rPr>
                <w:rFonts w:ascii="Arial" w:hAnsi="Arial" w:cs="Arial"/>
              </w:rPr>
              <w:t xml:space="preserve"> KULTURA</w:t>
            </w:r>
            <w:r w:rsidR="00B36C3F">
              <w:rPr>
                <w:rFonts w:ascii="Arial" w:hAnsi="Arial" w:cs="Arial"/>
              </w:rPr>
              <w:t xml:space="preserve"> </w:t>
            </w:r>
            <w:r w:rsidRPr="0079055C">
              <w:rPr>
                <w:rFonts w:ascii="Arial" w:hAnsi="Arial" w:cs="Arial"/>
              </w:rPr>
              <w:t>202</w:t>
            </w:r>
            <w:r w:rsidR="00F81E61">
              <w:rPr>
                <w:rFonts w:ascii="Arial" w:hAnsi="Arial" w:cs="Arial"/>
              </w:rPr>
              <w:t>6</w:t>
            </w:r>
          </w:p>
          <w:p w:rsidR="0078048D" w:rsidRPr="0079055C" w:rsidRDefault="0078048D" w:rsidP="002A133A">
            <w:pPr>
              <w:pStyle w:val="Standard"/>
              <w:ind w:left="4111"/>
              <w:rPr>
                <w:rFonts w:ascii="Arial" w:hAnsi="Arial" w:cs="Arial"/>
              </w:rPr>
            </w:pPr>
          </w:p>
          <w:p w:rsidR="00325D13" w:rsidRDefault="00325D13" w:rsidP="00325D13">
            <w:pPr>
              <w:pStyle w:val="Standard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Nazwa zadania</w:t>
            </w:r>
          </w:p>
          <w:p w:rsidR="0079055C" w:rsidRPr="0079055C" w:rsidRDefault="0079055C" w:rsidP="00325D13">
            <w:pPr>
              <w:pStyle w:val="Standard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NIE OTWIERAĆ</w:t>
            </w:r>
            <w:r w:rsidR="00B159EE">
              <w:rPr>
                <w:rFonts w:ascii="Arial" w:hAnsi="Arial" w:cs="Arial"/>
              </w:rPr>
              <w:t>.</w:t>
            </w:r>
          </w:p>
        </w:tc>
      </w:tr>
    </w:tbl>
    <w:p w:rsidR="0079055C" w:rsidRPr="00847C4D" w:rsidRDefault="0079055C" w:rsidP="0079055C">
      <w:pPr>
        <w:autoSpaceDE w:val="0"/>
        <w:autoSpaceDN w:val="0"/>
        <w:adjustRightInd w:val="0"/>
        <w:ind w:left="360"/>
        <w:rPr>
          <w:rFonts w:ascii="Arial" w:hAnsi="Arial" w:cs="Arial"/>
          <w:i/>
          <w:iCs/>
        </w:rPr>
      </w:pPr>
    </w:p>
    <w:p w:rsidR="00F24274" w:rsidRPr="0022560A" w:rsidRDefault="00F24274" w:rsidP="00630CC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22560A">
        <w:rPr>
          <w:rFonts w:ascii="Arial" w:hAnsi="Arial" w:cs="Arial"/>
        </w:rPr>
        <w:t>Oferta winna zo</w:t>
      </w:r>
      <w:r w:rsidR="00D669C7">
        <w:rPr>
          <w:rFonts w:ascii="Arial" w:hAnsi="Arial" w:cs="Arial"/>
        </w:rPr>
        <w:t>stać złożona</w:t>
      </w:r>
      <w:r w:rsidR="0079055C">
        <w:rPr>
          <w:rFonts w:ascii="Arial" w:hAnsi="Arial" w:cs="Arial"/>
        </w:rPr>
        <w:t xml:space="preserve"> w języku polskim</w:t>
      </w:r>
      <w:r w:rsidR="00D669C7">
        <w:rPr>
          <w:rFonts w:ascii="Arial" w:hAnsi="Arial" w:cs="Arial"/>
        </w:rPr>
        <w:t>,</w:t>
      </w:r>
      <w:r w:rsidR="0079055C">
        <w:rPr>
          <w:rFonts w:ascii="Arial" w:hAnsi="Arial" w:cs="Arial"/>
        </w:rPr>
        <w:t xml:space="preserve"> </w:t>
      </w:r>
      <w:r w:rsidRPr="0022560A">
        <w:rPr>
          <w:rFonts w:ascii="Arial" w:hAnsi="Arial" w:cs="Arial"/>
        </w:rPr>
        <w:t>z wypełnieniem wszystkich miejsc w ofercie.</w:t>
      </w:r>
    </w:p>
    <w:p w:rsidR="00F24274" w:rsidRPr="0079055C" w:rsidRDefault="00F24274" w:rsidP="00630CC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79055C">
        <w:rPr>
          <w:rFonts w:ascii="Arial" w:hAnsi="Arial" w:cs="Arial"/>
        </w:rPr>
        <w:t xml:space="preserve">Oferta </w:t>
      </w:r>
      <w:r w:rsidR="0079055C" w:rsidRPr="0079055C">
        <w:rPr>
          <w:rFonts w:ascii="Arial" w:hAnsi="Arial" w:cs="Arial"/>
        </w:rPr>
        <w:t xml:space="preserve"> wydrukowana z Generatora </w:t>
      </w:r>
      <w:proofErr w:type="spellStart"/>
      <w:r w:rsidR="0079055C" w:rsidRPr="0079055C">
        <w:rPr>
          <w:rFonts w:ascii="Arial" w:hAnsi="Arial" w:cs="Arial"/>
        </w:rPr>
        <w:t>eNGO</w:t>
      </w:r>
      <w:proofErr w:type="spellEnd"/>
      <w:r w:rsidR="0079055C" w:rsidRPr="0079055C">
        <w:rPr>
          <w:rFonts w:ascii="Arial" w:hAnsi="Arial" w:cs="Arial"/>
        </w:rPr>
        <w:t xml:space="preserve"> jest zgodna ze </w:t>
      </w:r>
      <w:r w:rsidRPr="0079055C">
        <w:rPr>
          <w:rFonts w:ascii="Arial" w:hAnsi="Arial" w:cs="Arial"/>
        </w:rPr>
        <w:t xml:space="preserve">wzorem zawartym </w:t>
      </w:r>
      <w:r w:rsidR="0079055C">
        <w:rPr>
          <w:rFonts w:ascii="Arial" w:hAnsi="Arial" w:cs="Arial"/>
        </w:rPr>
        <w:t xml:space="preserve">                </w:t>
      </w:r>
      <w:r w:rsidRPr="0079055C">
        <w:rPr>
          <w:rFonts w:ascii="Arial" w:hAnsi="Arial" w:cs="Arial"/>
        </w:rPr>
        <w:t>w rozporządzeniu Przewodniczącego Komitetu do spraw Pożytku Pub</w:t>
      </w:r>
      <w:r w:rsidR="0022560A" w:rsidRPr="0079055C">
        <w:rPr>
          <w:rFonts w:ascii="Arial" w:hAnsi="Arial" w:cs="Arial"/>
        </w:rPr>
        <w:t xml:space="preserve">licznego </w:t>
      </w:r>
      <w:r w:rsidR="0079055C">
        <w:rPr>
          <w:rFonts w:ascii="Arial" w:hAnsi="Arial" w:cs="Arial"/>
        </w:rPr>
        <w:t xml:space="preserve">                </w:t>
      </w:r>
      <w:r w:rsidR="0022560A" w:rsidRPr="0079055C">
        <w:rPr>
          <w:rFonts w:ascii="Arial" w:hAnsi="Arial" w:cs="Arial"/>
        </w:rPr>
        <w:t xml:space="preserve">z dnia 24 </w:t>
      </w:r>
      <w:r w:rsidRPr="0079055C">
        <w:rPr>
          <w:rFonts w:ascii="Arial" w:hAnsi="Arial" w:cs="Arial"/>
        </w:rPr>
        <w:t>października 2018 r. w sprawie wzorów ofert i ramowych wzorów umów dotyczących realizacji zadań publicznych oraz wzorów sprawozdań z wykonania tych zadań (Dz. U. z 2018 r. poz. 2057).</w:t>
      </w:r>
    </w:p>
    <w:p w:rsidR="00F24274" w:rsidRPr="00557BB5" w:rsidRDefault="00F24274" w:rsidP="00630CC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57BB5">
        <w:rPr>
          <w:rFonts w:ascii="Arial" w:hAnsi="Arial" w:cs="Arial"/>
        </w:rPr>
        <w:t xml:space="preserve">Wzór oferty, aktualizacji harmonogramu i kosztorysu, umowy, sprawozdania oraz wymaganych oświadczeń są dostępne w Biuletynie Informacji Publicznej </w:t>
      </w:r>
      <w:r w:rsidR="00D221FC">
        <w:rPr>
          <w:rFonts w:ascii="Arial" w:hAnsi="Arial" w:cs="Arial"/>
        </w:rPr>
        <w:t xml:space="preserve">                     </w:t>
      </w:r>
      <w:r w:rsidRPr="00557BB5">
        <w:rPr>
          <w:rFonts w:ascii="Arial" w:hAnsi="Arial" w:cs="Arial"/>
        </w:rPr>
        <w:lastRenderedPageBreak/>
        <w:t>na miejskiej stro</w:t>
      </w:r>
      <w:r w:rsidR="00557BB5" w:rsidRPr="00557BB5">
        <w:rPr>
          <w:rFonts w:ascii="Arial" w:hAnsi="Arial" w:cs="Arial"/>
        </w:rPr>
        <w:t>nie internetowej (</w:t>
      </w:r>
      <w:hyperlink r:id="rId8" w:history="1">
        <w:r w:rsidR="00557BB5" w:rsidRPr="00557BB5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 w:rsidR="00557BB5" w:rsidRPr="00557BB5">
        <w:rPr>
          <w:rFonts w:ascii="Arial" w:hAnsi="Arial" w:cs="Arial"/>
        </w:rPr>
        <w:t xml:space="preserve">), platformie </w:t>
      </w:r>
      <w:proofErr w:type="spellStart"/>
      <w:r w:rsidR="00557BB5" w:rsidRPr="00557BB5">
        <w:rPr>
          <w:rFonts w:ascii="Arial" w:hAnsi="Arial" w:cs="Arial"/>
        </w:rPr>
        <w:t>eNGO</w:t>
      </w:r>
      <w:proofErr w:type="spellEnd"/>
      <w:r w:rsidR="00557BB5" w:rsidRPr="00557BB5">
        <w:rPr>
          <w:rFonts w:ascii="Arial" w:hAnsi="Arial" w:cs="Arial"/>
        </w:rPr>
        <w:t xml:space="preserve"> </w:t>
      </w:r>
      <w:r w:rsidRPr="00557BB5">
        <w:rPr>
          <w:rFonts w:ascii="Arial" w:hAnsi="Arial" w:cs="Arial"/>
        </w:rPr>
        <w:t>oraz w Wydziale Kultury i Sportu.</w:t>
      </w:r>
    </w:p>
    <w:p w:rsidR="00F24274" w:rsidRPr="0022560A" w:rsidRDefault="00F24274" w:rsidP="00630CC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22560A">
        <w:rPr>
          <w:rFonts w:ascii="Arial" w:hAnsi="Arial" w:cs="Arial"/>
        </w:rPr>
        <w:t>Jeden podmiot może do konkursu złożyć nie więcej niż jedną ofertę.</w:t>
      </w:r>
    </w:p>
    <w:p w:rsidR="00F24274" w:rsidRPr="0022560A" w:rsidRDefault="00F24274" w:rsidP="00630CC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22560A">
        <w:rPr>
          <w:rFonts w:ascii="Arial" w:hAnsi="Arial" w:cs="Arial"/>
        </w:rPr>
        <w:t>Do oferty należy dołączyć następujące załączniki:</w:t>
      </w:r>
    </w:p>
    <w:p w:rsidR="00F24274" w:rsidRDefault="00F24274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2560A">
        <w:rPr>
          <w:rFonts w:ascii="Arial" w:hAnsi="Arial" w:cs="Arial"/>
        </w:rPr>
        <w:t>aktualny odpis właściwego rejestru/ewidencji dla oferentów, w tym odpis elektroniczny (wymóg nie dotyczy podmiotów, które figurują                                           w rejestrach/ewidencjach prowadzonych przez Urząd Miejski w Bytomiu);</w:t>
      </w:r>
    </w:p>
    <w:p w:rsidR="00F24274" w:rsidRDefault="00F24274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pełnomocnictwo do składania oświadczeń woli w przypadku terenowych jednostek organizacyjnych nieposiadających osobowości prawnej (np. oddziały, koła), wystawione przez uprawnione osoby z władz jednostki głównej;</w:t>
      </w:r>
    </w:p>
    <w:p w:rsidR="00F24274" w:rsidRDefault="00F24274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ewentualne upoważnienie dla osoby reprezentującej podmiot, wystawione przez osoby statutowo upoważnione</w:t>
      </w:r>
      <w:r w:rsidR="0022560A" w:rsidRPr="00277841">
        <w:rPr>
          <w:rFonts w:ascii="Arial" w:hAnsi="Arial" w:cs="Arial"/>
        </w:rPr>
        <w:t xml:space="preserve"> do składania oświadczeń woli w </w:t>
      </w:r>
      <w:r w:rsidRPr="00277841">
        <w:rPr>
          <w:rFonts w:ascii="Arial" w:hAnsi="Arial" w:cs="Arial"/>
        </w:rPr>
        <w:t>imieniu podmiotu;</w:t>
      </w:r>
    </w:p>
    <w:p w:rsidR="00F24274" w:rsidRDefault="0079055C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ewentualne</w:t>
      </w:r>
      <w:r w:rsidR="007B4EB5" w:rsidRPr="00277841">
        <w:rPr>
          <w:rFonts w:ascii="Arial" w:hAnsi="Arial" w:cs="Arial"/>
        </w:rPr>
        <w:t xml:space="preserve"> załączenie </w:t>
      </w:r>
      <w:r w:rsidR="00F24274" w:rsidRPr="00277841">
        <w:rPr>
          <w:rFonts w:ascii="Arial" w:hAnsi="Arial" w:cs="Arial"/>
        </w:rPr>
        <w:t>dokument</w:t>
      </w:r>
      <w:r w:rsidR="007B4EB5" w:rsidRPr="00277841">
        <w:rPr>
          <w:rFonts w:ascii="Arial" w:hAnsi="Arial" w:cs="Arial"/>
        </w:rPr>
        <w:t>ów</w:t>
      </w:r>
      <w:r w:rsidR="00F24274" w:rsidRPr="00277841">
        <w:rPr>
          <w:rFonts w:ascii="Arial" w:hAnsi="Arial" w:cs="Arial"/>
        </w:rPr>
        <w:t xml:space="preserve"> potwierdzając</w:t>
      </w:r>
      <w:r w:rsidR="007B4EB5" w:rsidRPr="00277841">
        <w:rPr>
          <w:rFonts w:ascii="Arial" w:hAnsi="Arial" w:cs="Arial"/>
        </w:rPr>
        <w:t>ych</w:t>
      </w:r>
      <w:r w:rsidR="00F24274" w:rsidRPr="00277841">
        <w:rPr>
          <w:rFonts w:ascii="Arial" w:hAnsi="Arial" w:cs="Arial"/>
        </w:rPr>
        <w:t xml:space="preserve"> możliwość przeprowa</w:t>
      </w:r>
      <w:r w:rsidR="00557BB5" w:rsidRPr="00277841">
        <w:rPr>
          <w:rFonts w:ascii="Arial" w:hAnsi="Arial" w:cs="Arial"/>
        </w:rPr>
        <w:t xml:space="preserve">dzenia przedsięwzięcia </w:t>
      </w:r>
      <w:r w:rsidR="00F24274" w:rsidRPr="00277841">
        <w:rPr>
          <w:rFonts w:ascii="Arial" w:hAnsi="Arial" w:cs="Arial"/>
        </w:rPr>
        <w:t>we wskazanym miejscu, czyli: list intencyjny, umowę partnerską, oświadczenie właściciela obiektu/posesji</w:t>
      </w:r>
      <w:r w:rsidR="00325D13" w:rsidRPr="00325D13">
        <w:rPr>
          <w:rFonts w:ascii="Arial" w:hAnsi="Arial" w:cs="Arial"/>
        </w:rPr>
        <w:t xml:space="preserve"> </w:t>
      </w:r>
      <w:r w:rsidR="00325D13">
        <w:rPr>
          <w:rFonts w:ascii="Arial" w:hAnsi="Arial" w:cs="Arial"/>
        </w:rPr>
        <w:t xml:space="preserve">                     </w:t>
      </w:r>
      <w:r w:rsidR="00325D13" w:rsidRPr="00277841">
        <w:rPr>
          <w:rFonts w:ascii="Arial" w:hAnsi="Arial" w:cs="Arial"/>
        </w:rPr>
        <w:t xml:space="preserve">w przypadku organizacji zadania na obiektach </w:t>
      </w:r>
      <w:r w:rsidR="00325D13">
        <w:rPr>
          <w:rFonts w:ascii="Arial" w:hAnsi="Arial" w:cs="Arial"/>
        </w:rPr>
        <w:t>niebędących własnością podmiotu</w:t>
      </w:r>
      <w:r w:rsidR="00F24274" w:rsidRPr="00277841">
        <w:rPr>
          <w:rFonts w:ascii="Arial" w:hAnsi="Arial" w:cs="Arial"/>
        </w:rPr>
        <w:t>;</w:t>
      </w:r>
    </w:p>
    <w:p w:rsidR="00F24274" w:rsidRDefault="00F24274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w przypadku wskazania partnera biorącego udział w realizacji zadania - umowę partnerską, list intencyjny lub oświadczenie partnera określające jego wkład finansowy lub niefinansowy w zadanie;</w:t>
      </w:r>
    </w:p>
    <w:p w:rsidR="00F24274" w:rsidRDefault="00F24274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w przypadku oferty wspólnej: umowę zawartą między podmiotami, określającą zakres ich świadczeń składających się na realizację zadania publicznego, sposób reprezentacji podmiotów wobec Gminy Bytom;</w:t>
      </w:r>
    </w:p>
    <w:p w:rsidR="00F24274" w:rsidRDefault="00F24274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w przypadku osób prawnych i jednostek organizacyjnych działających na podstawie przepisów ustawy o stosunku Państwa do Kościoła Katolickiego                       w Rzeczypospolitej Polskiej, o stosunk</w:t>
      </w:r>
      <w:r w:rsidR="007B4EB5" w:rsidRPr="00277841">
        <w:rPr>
          <w:rFonts w:ascii="Arial" w:hAnsi="Arial" w:cs="Arial"/>
        </w:rPr>
        <w:t>u Państwa do innych kościołów i </w:t>
      </w:r>
      <w:r w:rsidRPr="00277841">
        <w:rPr>
          <w:rFonts w:ascii="Arial" w:hAnsi="Arial" w:cs="Arial"/>
        </w:rPr>
        <w:t xml:space="preserve">związków wyznaniowych oraz o gwarancjach wolności sumienia </w:t>
      </w:r>
      <w:r w:rsidR="005A7421" w:rsidRPr="00277841">
        <w:rPr>
          <w:rFonts w:ascii="Arial" w:hAnsi="Arial" w:cs="Arial"/>
        </w:rPr>
        <w:t xml:space="preserve">                       </w:t>
      </w:r>
      <w:r w:rsidRPr="00277841">
        <w:rPr>
          <w:rFonts w:ascii="Arial" w:hAnsi="Arial" w:cs="Arial"/>
        </w:rPr>
        <w:t>i wyznania załącza się dokument potwierdzający status prawny podmiotu, dekret powołujący na proboszcza lub inną funkcję, upoważniający do składania oświadczeń i zaciągania zobowiązań;</w:t>
      </w:r>
    </w:p>
    <w:p w:rsidR="00F24274" w:rsidRPr="00277841" w:rsidRDefault="00F24274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w przypadku złożenia oferty przez spółkę akcyjną i spółkę z ograniczoną odpowiedzialnością – statut i dokument potwierdzający działanie w formule non profit bądź not for profit.</w:t>
      </w:r>
    </w:p>
    <w:p w:rsidR="00F24274" w:rsidRPr="0022560A" w:rsidRDefault="00F24274" w:rsidP="00630CCE">
      <w:pPr>
        <w:pStyle w:val="Default"/>
        <w:numPr>
          <w:ilvl w:val="0"/>
          <w:numId w:val="1"/>
        </w:numPr>
        <w:spacing w:after="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Oferent powinien wykazać w ofercie wkład własny w zadanie (finansowy, osobowy lub rzeczowy) o wartości nie mniejszej niż 10% wartości projektu.</w:t>
      </w:r>
    </w:p>
    <w:p w:rsidR="00F24274" w:rsidRPr="0022560A" w:rsidRDefault="00F24274" w:rsidP="00630CCE">
      <w:pPr>
        <w:pStyle w:val="Default"/>
        <w:numPr>
          <w:ilvl w:val="0"/>
          <w:numId w:val="1"/>
        </w:numPr>
        <w:spacing w:after="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Wartość wnioskowanej przez oferenta dotacji nie może przekroczyć kwoty przeznaczonej n</w:t>
      </w:r>
      <w:r w:rsidR="006C6853">
        <w:rPr>
          <w:rFonts w:ascii="Arial" w:hAnsi="Arial" w:cs="Arial"/>
          <w:szCs w:val="24"/>
        </w:rPr>
        <w:t xml:space="preserve">a konkurs określonej w § 3 ust. </w:t>
      </w:r>
      <w:r w:rsidRPr="0022560A">
        <w:rPr>
          <w:rFonts w:ascii="Arial" w:hAnsi="Arial" w:cs="Arial"/>
          <w:szCs w:val="24"/>
        </w:rPr>
        <w:t>1 niniejszego ogłoszenia.</w:t>
      </w:r>
    </w:p>
    <w:p w:rsidR="00F24274" w:rsidRPr="00F966F9" w:rsidRDefault="0079055C" w:rsidP="00630CCE">
      <w:pPr>
        <w:pStyle w:val="Standard"/>
        <w:numPr>
          <w:ilvl w:val="0"/>
          <w:numId w:val="1"/>
        </w:numPr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Oferta musi zostać podpisana przez osoby upoważnione zgodnie ze statutem </w:t>
      </w:r>
      <w:r w:rsidRPr="00F966F9">
        <w:rPr>
          <w:rFonts w:ascii="Arial" w:hAnsi="Arial" w:cs="Arial"/>
        </w:rPr>
        <w:br/>
        <w:t xml:space="preserve">i KRS (bądź innym właściwym rejestrem). Za prawidłowe uznane zostaną: podpisy z pieczęcią imienną wskazującą funkcję, a w przypadku braku pieczątki odręczny czytelny podpis ze wskazaniem funkcji lub wydruk imienia i nazwiska </w:t>
      </w:r>
      <w:r w:rsidR="00D221FC">
        <w:rPr>
          <w:rFonts w:ascii="Arial" w:hAnsi="Arial" w:cs="Arial"/>
        </w:rPr>
        <w:t xml:space="preserve">     </w:t>
      </w:r>
      <w:r w:rsidRPr="00F966F9">
        <w:rPr>
          <w:rFonts w:ascii="Arial" w:hAnsi="Arial" w:cs="Arial"/>
        </w:rPr>
        <w:t>ze wskazaniem funkcji opatrzony podpisem. Nie wystarczy parafowanie dokumentu. Wszelkie dokumenty powinny być złożone w postaci oryginału lub kserokopii potwierdzonej za zgodność z oryginałem i podpisane przez uprawnione osoby zgodnie ze statutem i KRS (bądź innym właściwym rejestrem).</w:t>
      </w:r>
    </w:p>
    <w:p w:rsidR="00F24274" w:rsidRPr="0022560A" w:rsidRDefault="00F24274" w:rsidP="00630CCE">
      <w:pPr>
        <w:pStyle w:val="Default"/>
        <w:numPr>
          <w:ilvl w:val="0"/>
          <w:numId w:val="1"/>
        </w:numPr>
        <w:spacing w:after="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 przypadku oferty wspólnej w rozumieniu art. 14 ustawy o działalności pożytku publicznego i wolontariacie należy dołączyć umowę lub porozumienie zawarte między organizacjami pozarządowymi lub podmiotami wymienio</w:t>
      </w:r>
      <w:r w:rsidR="0022560A">
        <w:rPr>
          <w:rFonts w:ascii="Arial" w:hAnsi="Arial" w:cs="Arial"/>
          <w:szCs w:val="24"/>
        </w:rPr>
        <w:t xml:space="preserve">nymi w art. 3 ust. </w:t>
      </w:r>
      <w:r w:rsidR="0022560A">
        <w:rPr>
          <w:rFonts w:ascii="Arial" w:hAnsi="Arial" w:cs="Arial"/>
          <w:szCs w:val="24"/>
        </w:rPr>
        <w:lastRenderedPageBreak/>
        <w:t xml:space="preserve">3 ustawy  </w:t>
      </w:r>
      <w:r w:rsidRPr="0022560A">
        <w:rPr>
          <w:rFonts w:ascii="Arial" w:hAnsi="Arial" w:cs="Arial"/>
          <w:szCs w:val="24"/>
        </w:rPr>
        <w:t>o działalności pożytku publicznego i o wolontariacie określającą zakres ich świadczeń składających się na realizację zadania publicznego oraz sposób reprezentacji wobec ogłaszającego konkurs.</w:t>
      </w:r>
    </w:p>
    <w:p w:rsidR="00F24274" w:rsidRPr="005A7421" w:rsidRDefault="00F24274" w:rsidP="00630CCE">
      <w:pPr>
        <w:pStyle w:val="Default"/>
        <w:numPr>
          <w:ilvl w:val="0"/>
          <w:numId w:val="1"/>
        </w:numPr>
        <w:spacing w:after="0"/>
        <w:jc w:val="left"/>
        <w:rPr>
          <w:rFonts w:ascii="Arial" w:hAnsi="Arial" w:cs="Arial"/>
          <w:szCs w:val="24"/>
        </w:rPr>
      </w:pPr>
      <w:r w:rsidRPr="005A7421">
        <w:rPr>
          <w:rFonts w:ascii="Arial" w:hAnsi="Arial" w:cs="Arial"/>
          <w:szCs w:val="24"/>
        </w:rPr>
        <w:t>Do oferty można dołączyć inne dokumenty mogące mieć znaczenie przy ocenie projektu.</w:t>
      </w:r>
    </w:p>
    <w:p w:rsidR="00F24274" w:rsidRPr="00BF5759" w:rsidRDefault="005A7421" w:rsidP="00BF5759">
      <w:pPr>
        <w:pStyle w:val="Default"/>
        <w:numPr>
          <w:ilvl w:val="0"/>
          <w:numId w:val="1"/>
        </w:numPr>
        <w:spacing w:after="280"/>
        <w:jc w:val="left"/>
        <w:rPr>
          <w:rFonts w:ascii="Arial" w:hAnsi="Arial" w:cs="Arial"/>
          <w:szCs w:val="24"/>
        </w:rPr>
      </w:pPr>
      <w:r w:rsidRPr="005A7421">
        <w:rPr>
          <w:rFonts w:ascii="Arial" w:hAnsi="Arial" w:cs="Arial"/>
          <w:szCs w:val="24"/>
        </w:rPr>
        <w:t xml:space="preserve">Oferta powinna zawierać wskazanie „Opisu zakładanych rezultatów realizacji zadania publicznego”, zgodnie z załącznikiem nr 2 </w:t>
      </w:r>
      <w:proofErr w:type="spellStart"/>
      <w:r w:rsidRPr="005A7421">
        <w:rPr>
          <w:rFonts w:ascii="Arial" w:hAnsi="Arial" w:cs="Arial"/>
          <w:szCs w:val="24"/>
        </w:rPr>
        <w:t>pkt</w:t>
      </w:r>
      <w:proofErr w:type="spellEnd"/>
      <w:r w:rsidRPr="005A7421">
        <w:rPr>
          <w:rFonts w:ascii="Arial" w:hAnsi="Arial" w:cs="Arial"/>
          <w:szCs w:val="24"/>
        </w:rPr>
        <w:t xml:space="preserve"> III 6 do rozporządzenia, </w:t>
      </w:r>
      <w:r w:rsidRPr="005A7421">
        <w:rPr>
          <w:rFonts w:ascii="Arial" w:hAnsi="Arial" w:cs="Arial"/>
          <w:szCs w:val="24"/>
        </w:rPr>
        <w:br/>
        <w:t xml:space="preserve">o którym mowa w ust. </w:t>
      </w:r>
      <w:r>
        <w:rPr>
          <w:rFonts w:ascii="Arial" w:hAnsi="Arial" w:cs="Arial"/>
          <w:szCs w:val="24"/>
        </w:rPr>
        <w:t>4</w:t>
      </w:r>
      <w:r w:rsidRPr="005A7421">
        <w:rPr>
          <w:rFonts w:ascii="Arial" w:hAnsi="Arial" w:cs="Arial"/>
          <w:szCs w:val="24"/>
        </w:rPr>
        <w:t>.</w:t>
      </w:r>
    </w:p>
    <w:p w:rsidR="007B4EB5" w:rsidRDefault="002C1D0B" w:rsidP="00BF5759">
      <w:pPr>
        <w:pStyle w:val="Nagwek5"/>
        <w:rPr>
          <w:rFonts w:ascii="Arial" w:hAnsi="Arial" w:cs="Arial"/>
          <w:b/>
          <w:sz w:val="24"/>
          <w:szCs w:val="24"/>
          <w:u w:val="none"/>
        </w:rPr>
      </w:pPr>
      <w:r>
        <w:rPr>
          <w:rFonts w:ascii="Arial" w:hAnsi="Arial" w:cs="Arial"/>
          <w:b/>
          <w:sz w:val="24"/>
          <w:szCs w:val="24"/>
          <w:u w:val="none"/>
        </w:rPr>
        <w:t>§ 6</w:t>
      </w:r>
      <w:r w:rsidR="00F24274" w:rsidRPr="0022560A">
        <w:rPr>
          <w:rFonts w:ascii="Arial" w:hAnsi="Arial" w:cs="Arial"/>
          <w:b/>
          <w:sz w:val="24"/>
          <w:szCs w:val="24"/>
          <w:u w:val="none"/>
        </w:rPr>
        <w:t xml:space="preserve"> </w:t>
      </w:r>
    </w:p>
    <w:p w:rsidR="00F24274" w:rsidRPr="00E81788" w:rsidRDefault="00F24274" w:rsidP="00BF5759">
      <w:pPr>
        <w:pStyle w:val="Nagwek5"/>
        <w:spacing w:after="280"/>
        <w:rPr>
          <w:rFonts w:ascii="Arial" w:eastAsia="Times New Roman" w:hAnsi="Arial" w:cs="Arial"/>
          <w:b/>
          <w:sz w:val="24"/>
          <w:szCs w:val="24"/>
          <w:u w:val="none"/>
        </w:rPr>
      </w:pPr>
      <w:r w:rsidRPr="002C1D0B">
        <w:rPr>
          <w:rFonts w:ascii="Arial" w:eastAsia="Times New Roman" w:hAnsi="Arial" w:cs="Arial"/>
          <w:b/>
          <w:sz w:val="24"/>
          <w:szCs w:val="24"/>
          <w:u w:val="none"/>
        </w:rPr>
        <w:t>Określenie niezbędnych wymogów formalnych</w:t>
      </w:r>
    </w:p>
    <w:p w:rsidR="00F24274" w:rsidRPr="00F966F9" w:rsidRDefault="00F24274" w:rsidP="00BF5759">
      <w:pPr>
        <w:pStyle w:val="Default"/>
        <w:spacing w:after="0"/>
        <w:jc w:val="left"/>
        <w:rPr>
          <w:rFonts w:ascii="Arial" w:hAnsi="Arial" w:cs="Arial"/>
          <w:szCs w:val="24"/>
        </w:rPr>
      </w:pPr>
      <w:r w:rsidRPr="00F966F9">
        <w:rPr>
          <w:rFonts w:ascii="Arial" w:hAnsi="Arial" w:cs="Arial"/>
          <w:szCs w:val="24"/>
        </w:rPr>
        <w:t>Z uwzględnieniem § 7 ust. 3 oferty niespełniające jednego z poniższych wymogów zostaną odrzucone ze względów formalnych:</w:t>
      </w:r>
    </w:p>
    <w:p w:rsidR="00F24274" w:rsidRPr="00277841" w:rsidRDefault="00F966F9" w:rsidP="00BF5759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F966F9">
        <w:rPr>
          <w:rFonts w:ascii="Arial" w:hAnsi="Arial" w:cs="Arial"/>
          <w:b w:val="0"/>
        </w:rPr>
        <w:t xml:space="preserve">złożenie oferty </w:t>
      </w:r>
      <w:r w:rsidRPr="00F966F9">
        <w:rPr>
          <w:rFonts w:ascii="Arial" w:eastAsiaTheme="minorHAnsi" w:hAnsi="Arial" w:cs="Arial"/>
          <w:b w:val="0"/>
          <w:lang w:eastAsia="en-US"/>
        </w:rPr>
        <w:t xml:space="preserve">w Generatorze </w:t>
      </w:r>
      <w:proofErr w:type="spellStart"/>
      <w:r w:rsidRPr="00F966F9">
        <w:rPr>
          <w:rFonts w:ascii="Arial" w:eastAsiaTheme="minorHAnsi" w:hAnsi="Arial" w:cs="Arial"/>
          <w:b w:val="0"/>
          <w:lang w:eastAsia="en-US"/>
        </w:rPr>
        <w:t>eNGO</w:t>
      </w:r>
      <w:proofErr w:type="spellEnd"/>
      <w:r w:rsidRPr="00F966F9">
        <w:rPr>
          <w:rFonts w:ascii="Arial" w:eastAsiaTheme="minorHAnsi" w:hAnsi="Arial" w:cs="Arial"/>
          <w:b w:val="0"/>
          <w:lang w:eastAsia="en-US"/>
        </w:rPr>
        <w:t xml:space="preserve"> oraz wydruku z generatora ze zgodną sumą kontrolną, o której mowa w § 5 ust. 1</w:t>
      </w:r>
      <w:r w:rsidR="00C419CC" w:rsidRPr="00C419CC">
        <w:rPr>
          <w:rFonts w:ascii="Arial" w:hAnsi="Arial" w:cs="Arial"/>
        </w:rPr>
        <w:t xml:space="preserve"> </w:t>
      </w:r>
      <w:r w:rsidR="00C419CC" w:rsidRPr="00C419CC">
        <w:rPr>
          <w:rFonts w:ascii="Arial" w:hAnsi="Arial" w:cs="Arial"/>
          <w:b w:val="0"/>
        </w:rPr>
        <w:t xml:space="preserve">w miejscu i terminie wskazanym </w:t>
      </w:r>
      <w:r w:rsidR="00277841">
        <w:rPr>
          <w:rFonts w:ascii="Arial" w:hAnsi="Arial" w:cs="Arial"/>
          <w:b w:val="0"/>
        </w:rPr>
        <w:t xml:space="preserve">           </w:t>
      </w:r>
      <w:r w:rsidR="00C419CC" w:rsidRPr="00C419CC">
        <w:rPr>
          <w:rFonts w:ascii="Arial" w:hAnsi="Arial" w:cs="Arial"/>
          <w:b w:val="0"/>
        </w:rPr>
        <w:t>w ogłoszeniu</w:t>
      </w:r>
      <w:r w:rsidR="003B1824">
        <w:rPr>
          <w:rFonts w:ascii="Arial" w:hAnsi="Arial" w:cs="Arial"/>
        </w:rPr>
        <w:t>;</w:t>
      </w:r>
    </w:p>
    <w:p w:rsidR="00277841" w:rsidRPr="00277841" w:rsidRDefault="00F24274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planowana realizacja zadania w określonym w ogłoszeniu terminie;</w:t>
      </w:r>
    </w:p>
    <w:p w:rsidR="00F24274" w:rsidRPr="00277841" w:rsidRDefault="00F966F9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 xml:space="preserve">podpisanie oferty </w:t>
      </w:r>
      <w:r w:rsidR="00F24274" w:rsidRPr="00277841">
        <w:rPr>
          <w:rFonts w:ascii="Arial" w:hAnsi="Arial" w:cs="Arial"/>
          <w:b w:val="0"/>
        </w:rPr>
        <w:t>przez osoby upoważnione do reprezentowania wnioskodawcy;</w:t>
      </w:r>
    </w:p>
    <w:p w:rsidR="00F24274" w:rsidRPr="00277841" w:rsidRDefault="00F24274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złożenie wymaganych pieczątek i podpisów w zakresie wskazanym w § 5;</w:t>
      </w:r>
    </w:p>
    <w:p w:rsidR="00F24274" w:rsidRPr="00277841" w:rsidRDefault="00F24274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bezbłędna pod względem formalno-rachunkowym kalkulacja przewidywanych kosztów realizacji zadania;</w:t>
      </w:r>
    </w:p>
    <w:p w:rsidR="00F24274" w:rsidRPr="00277841" w:rsidRDefault="00C419CC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 xml:space="preserve">właściwe wypełnienie </w:t>
      </w:r>
      <w:r w:rsidR="00F24274" w:rsidRPr="00277841">
        <w:rPr>
          <w:rFonts w:ascii="Arial" w:hAnsi="Arial" w:cs="Arial"/>
          <w:b w:val="0"/>
        </w:rPr>
        <w:t>miejsc i rubryk w ofercie;</w:t>
      </w:r>
    </w:p>
    <w:p w:rsidR="00F966F9" w:rsidRPr="00277841" w:rsidRDefault="00F966F9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precyzyjne wskazanie rezultatów, określenie możliwości zmierzenia oraz rozliczenia ich osiągnięcia;</w:t>
      </w:r>
    </w:p>
    <w:p w:rsidR="00F24274" w:rsidRPr="00277841" w:rsidRDefault="00F24274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złożenie wymaganych załączników, oświadczeń i dokumentów w formie wskazanej  w § 5;</w:t>
      </w:r>
    </w:p>
    <w:p w:rsidR="00F24274" w:rsidRPr="00277841" w:rsidRDefault="00F24274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zgodność oferty realizacji zadania z działalnością statutową oferenta;</w:t>
      </w:r>
    </w:p>
    <w:p w:rsidR="00F24274" w:rsidRPr="00277841" w:rsidRDefault="00F24274" w:rsidP="00630CCE">
      <w:pPr>
        <w:pStyle w:val="Tekstpodstawowy3"/>
        <w:numPr>
          <w:ilvl w:val="0"/>
          <w:numId w:val="8"/>
        </w:numPr>
        <w:ind w:left="851" w:hanging="425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 xml:space="preserve">wkład własny w projekt (finansowy, osobowy lub rzeczowy) o wartości </w:t>
      </w:r>
      <w:r w:rsidR="00D221FC">
        <w:rPr>
          <w:rFonts w:ascii="Arial" w:hAnsi="Arial" w:cs="Arial"/>
          <w:b w:val="0"/>
        </w:rPr>
        <w:t xml:space="preserve">                </w:t>
      </w:r>
      <w:r w:rsidRPr="00277841">
        <w:rPr>
          <w:rFonts w:ascii="Arial" w:hAnsi="Arial" w:cs="Arial"/>
          <w:b w:val="0"/>
        </w:rPr>
        <w:t>co najmniej 10% wartości projektu;</w:t>
      </w:r>
    </w:p>
    <w:p w:rsidR="00485784" w:rsidRPr="00E81788" w:rsidRDefault="00F24274" w:rsidP="00BF5759">
      <w:pPr>
        <w:pStyle w:val="Tekstpodstawowy3"/>
        <w:numPr>
          <w:ilvl w:val="0"/>
          <w:numId w:val="8"/>
        </w:numPr>
        <w:spacing w:after="280"/>
        <w:ind w:left="851" w:hanging="425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wartość wnioskowanej dotacji nie wyższa niż</w:t>
      </w:r>
      <w:r w:rsidR="00505184" w:rsidRPr="00277841">
        <w:rPr>
          <w:rFonts w:ascii="Arial" w:hAnsi="Arial" w:cs="Arial"/>
          <w:b w:val="0"/>
        </w:rPr>
        <w:t xml:space="preserve"> kwota przeznaczona na konkurs</w:t>
      </w:r>
      <w:r w:rsidR="00C419CC" w:rsidRPr="00277841">
        <w:rPr>
          <w:rFonts w:ascii="Arial" w:hAnsi="Arial" w:cs="Arial"/>
          <w:b w:val="0"/>
        </w:rPr>
        <w:t>.</w:t>
      </w:r>
    </w:p>
    <w:p w:rsidR="007B4EB5" w:rsidRDefault="002C1D0B" w:rsidP="00BF5759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7</w:t>
      </w:r>
      <w:r w:rsidR="00F24274" w:rsidRPr="0022560A">
        <w:rPr>
          <w:rFonts w:ascii="Arial" w:hAnsi="Arial" w:cs="Arial"/>
          <w:b/>
          <w:szCs w:val="24"/>
          <w:u w:val="none"/>
        </w:rPr>
        <w:t xml:space="preserve"> </w:t>
      </w:r>
    </w:p>
    <w:p w:rsidR="00F24274" w:rsidRPr="00E81788" w:rsidRDefault="00F24274" w:rsidP="00BF5759">
      <w:pPr>
        <w:pStyle w:val="Nagwek2"/>
        <w:spacing w:after="280"/>
        <w:rPr>
          <w:rFonts w:ascii="Arial" w:hAnsi="Arial" w:cs="Arial"/>
          <w:b/>
          <w:szCs w:val="24"/>
        </w:rPr>
      </w:pPr>
      <w:r w:rsidRPr="002C1D0B">
        <w:rPr>
          <w:rFonts w:ascii="Arial" w:hAnsi="Arial" w:cs="Arial"/>
          <w:b/>
          <w:szCs w:val="24"/>
          <w:u w:val="none"/>
        </w:rPr>
        <w:t>Kryteria i tryb wyboru oferty</w:t>
      </w:r>
    </w:p>
    <w:p w:rsidR="00F24274" w:rsidRPr="0022560A" w:rsidRDefault="00F24274" w:rsidP="00BF5759">
      <w:pPr>
        <w:pStyle w:val="Tekstpodstawowy"/>
        <w:numPr>
          <w:ilvl w:val="3"/>
          <w:numId w:val="8"/>
        </w:numPr>
        <w:tabs>
          <w:tab w:val="left" w:pos="4320"/>
        </w:tabs>
        <w:ind w:left="363"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Wybór ofert następuje na zasadach określonych we właściwych przepisach dot. zasad przeprowadzenia konkursów ofert w ramach art. 13 ustawy o działalności pożytku publicznego i o wolontariacie.</w:t>
      </w:r>
    </w:p>
    <w:p w:rsidR="00F24274" w:rsidRPr="0022560A" w:rsidRDefault="00F24274" w:rsidP="00BF5759">
      <w:pPr>
        <w:pStyle w:val="Tekstpodstawowy"/>
        <w:numPr>
          <w:ilvl w:val="3"/>
          <w:numId w:val="8"/>
        </w:numPr>
        <w:tabs>
          <w:tab w:val="left" w:pos="4320"/>
        </w:tabs>
        <w:ind w:left="363"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 xml:space="preserve">Złożone oferty będą </w:t>
      </w:r>
      <w:r w:rsidR="00402732">
        <w:rPr>
          <w:rFonts w:ascii="Arial" w:hAnsi="Arial" w:cs="Arial"/>
          <w:szCs w:val="24"/>
        </w:rPr>
        <w:t xml:space="preserve">opiniowane </w:t>
      </w:r>
      <w:r w:rsidRPr="0022560A">
        <w:rPr>
          <w:rFonts w:ascii="Arial" w:hAnsi="Arial" w:cs="Arial"/>
          <w:szCs w:val="24"/>
        </w:rPr>
        <w:t>przez powołaną przez Prezydenta Bytomia komisję konkursową, zwaną dalej komisją.</w:t>
      </w:r>
    </w:p>
    <w:p w:rsidR="00F24274" w:rsidRPr="00402732" w:rsidRDefault="00F24274" w:rsidP="00402732">
      <w:pPr>
        <w:pStyle w:val="Tekstpodstawowy"/>
        <w:numPr>
          <w:ilvl w:val="3"/>
          <w:numId w:val="8"/>
        </w:numPr>
        <w:tabs>
          <w:tab w:val="left" w:pos="4320"/>
        </w:tabs>
        <w:ind w:hanging="357"/>
        <w:jc w:val="left"/>
        <w:rPr>
          <w:rFonts w:ascii="Arial" w:hAnsi="Arial" w:cs="Arial"/>
          <w:szCs w:val="24"/>
        </w:rPr>
      </w:pPr>
      <w:r w:rsidRPr="00402732">
        <w:rPr>
          <w:rFonts w:ascii="Arial" w:hAnsi="Arial" w:cs="Arial"/>
          <w:szCs w:val="24"/>
        </w:rPr>
        <w:t>Do zadań komisji należy: </w:t>
      </w:r>
    </w:p>
    <w:p w:rsidR="00F24274" w:rsidRPr="0022560A" w:rsidRDefault="00F24274" w:rsidP="00630CCE">
      <w:pPr>
        <w:pStyle w:val="Akapitzlist"/>
        <w:numPr>
          <w:ilvl w:val="0"/>
          <w:numId w:val="9"/>
        </w:numPr>
        <w:contextualSpacing w:val="0"/>
        <w:rPr>
          <w:rFonts w:ascii="Arial" w:hAnsi="Arial" w:cs="Arial"/>
        </w:rPr>
      </w:pPr>
      <w:r w:rsidRPr="0022560A">
        <w:rPr>
          <w:rFonts w:ascii="Arial" w:hAnsi="Arial" w:cs="Arial"/>
        </w:rPr>
        <w:t>ocena merytoryczna ofert zgodnie z kryteriami określonymi w ogłoszeniu konkursu; </w:t>
      </w:r>
    </w:p>
    <w:p w:rsidR="00F24274" w:rsidRPr="00402732" w:rsidRDefault="00F24274" w:rsidP="00402732">
      <w:pPr>
        <w:pStyle w:val="Akapitzlist"/>
        <w:numPr>
          <w:ilvl w:val="0"/>
          <w:numId w:val="9"/>
        </w:numPr>
        <w:contextualSpacing w:val="0"/>
        <w:rPr>
          <w:rFonts w:ascii="Arial" w:hAnsi="Arial" w:cs="Arial"/>
        </w:rPr>
      </w:pPr>
      <w:r w:rsidRPr="0022560A">
        <w:rPr>
          <w:rFonts w:ascii="Arial" w:hAnsi="Arial" w:cs="Arial"/>
        </w:rPr>
        <w:t>dokumentowanie wszelkich czynności i zdarzeń związanych z postępowaniem konkursowym</w:t>
      </w:r>
      <w:r w:rsidRPr="00402732">
        <w:rPr>
          <w:rFonts w:ascii="Arial" w:hAnsi="Arial" w:cs="Arial"/>
        </w:rPr>
        <w:t>.</w:t>
      </w:r>
    </w:p>
    <w:p w:rsidR="00F24274" w:rsidRPr="00402732" w:rsidRDefault="00402732" w:rsidP="00630CCE">
      <w:pPr>
        <w:pStyle w:val="Tekstpodstawowy"/>
        <w:numPr>
          <w:ilvl w:val="3"/>
          <w:numId w:val="8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402732">
        <w:rPr>
          <w:rFonts w:ascii="Arial" w:hAnsi="Arial" w:cs="Arial"/>
        </w:rPr>
        <w:t xml:space="preserve">Komisja sporządza listę ofert według przyznanej punktacji, począwszy od oferty najwyżej punktowanej i proponuje oferty do realizacji w ramach dostępnych na ich </w:t>
      </w:r>
      <w:r w:rsidRPr="00402732">
        <w:rPr>
          <w:rFonts w:ascii="Arial" w:hAnsi="Arial" w:cs="Arial"/>
        </w:rPr>
        <w:lastRenderedPageBreak/>
        <w:t>realizację środków finansowych, z propozycją co do wysokości dotacji dla opiniowanego podmiotu</w:t>
      </w:r>
      <w:r w:rsidR="00F24274" w:rsidRPr="00402732">
        <w:rPr>
          <w:rFonts w:ascii="Arial" w:hAnsi="Arial" w:cs="Arial"/>
          <w:szCs w:val="24"/>
        </w:rPr>
        <w:t>.</w:t>
      </w:r>
    </w:p>
    <w:p w:rsidR="00F24274" w:rsidRPr="00402732" w:rsidRDefault="00402732" w:rsidP="00402732">
      <w:pPr>
        <w:pStyle w:val="Tekstpodstawowy"/>
        <w:numPr>
          <w:ilvl w:val="3"/>
          <w:numId w:val="8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402732">
        <w:rPr>
          <w:rFonts w:ascii="Arial" w:hAnsi="Arial" w:cs="Arial"/>
          <w:bCs/>
        </w:rPr>
        <w:t>Przy opiniowaniu zgłoszonych</w:t>
      </w:r>
      <w:r w:rsidRPr="00402732">
        <w:rPr>
          <w:rFonts w:ascii="Arial" w:hAnsi="Arial" w:cs="Arial"/>
        </w:rPr>
        <w:t xml:space="preserve"> ofert </w:t>
      </w:r>
      <w:r w:rsidR="006C6853">
        <w:rPr>
          <w:rFonts w:ascii="Arial" w:hAnsi="Arial" w:cs="Arial"/>
        </w:rPr>
        <w:t>k</w:t>
      </w:r>
      <w:r w:rsidRPr="00402732">
        <w:rPr>
          <w:rFonts w:ascii="Arial" w:hAnsi="Arial" w:cs="Arial"/>
        </w:rPr>
        <w:t>omisja bierze pod uwagę następujące kryteria:</w:t>
      </w:r>
    </w:p>
    <w:p w:rsidR="00F966F9" w:rsidRDefault="00E81788" w:rsidP="00630CCE">
      <w:pPr>
        <w:pStyle w:val="Tekstpodstawowy"/>
        <w:numPr>
          <w:ilvl w:val="0"/>
          <w:numId w:val="1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</w:rPr>
        <w:t>merytoryczne (wpływ oferty na realizację celu konkursu, zasięg działania, mierzalny cel działania, precyzja i spójność w opisie</w:t>
      </w:r>
      <w:r w:rsidRPr="0022560A">
        <w:rPr>
          <w:rFonts w:ascii="Arial" w:hAnsi="Arial" w:cs="Arial"/>
          <w:b/>
          <w:bCs/>
        </w:rPr>
        <w:t xml:space="preserve"> </w:t>
      </w:r>
      <w:r w:rsidRPr="0022560A">
        <w:rPr>
          <w:rFonts w:ascii="Arial" w:hAnsi="Arial" w:cs="Arial"/>
          <w:bCs/>
        </w:rPr>
        <w:t>zakładanych rezultatów realizacji zadania, ocena poziomu ich osiągnięcia i jakości sposobu monitorowania rezultatów</w:t>
      </w:r>
      <w:r w:rsidRPr="0022560A">
        <w:rPr>
          <w:rFonts w:ascii="Arial" w:hAnsi="Arial" w:cs="Arial"/>
        </w:rPr>
        <w:t>, miejsce wykonania zadania, cykliczność proponowanego projektu lub jego nowatorstwo, zgodność projektu z realizacją ogólnych celów rozwoju Bytomia określonych w dokumentach strategicznych oraz programach operacyjnych</w:t>
      </w:r>
      <w:r>
        <w:rPr>
          <w:rFonts w:ascii="Arial" w:hAnsi="Arial" w:cs="Arial"/>
          <w:szCs w:val="24"/>
        </w:rPr>
        <w:t xml:space="preserve">. </w:t>
      </w:r>
      <w:r w:rsidR="00F966F9" w:rsidRPr="00F966F9">
        <w:rPr>
          <w:rFonts w:ascii="Arial" w:hAnsi="Arial" w:cs="Arial"/>
          <w:szCs w:val="24"/>
        </w:rPr>
        <w:t>W tym zakresie komisja może przyznać od 0 do 15 punktów;</w:t>
      </w:r>
    </w:p>
    <w:p w:rsidR="00F966F9" w:rsidRDefault="00F966F9" w:rsidP="00630CCE">
      <w:pPr>
        <w:pStyle w:val="Tekstpodstawowy"/>
        <w:numPr>
          <w:ilvl w:val="0"/>
          <w:numId w:val="1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77841">
        <w:rPr>
          <w:rFonts w:ascii="Arial" w:hAnsi="Arial" w:cs="Arial"/>
          <w:szCs w:val="24"/>
        </w:rPr>
        <w:t>finansowe (koszty realizacji planowanego zadania, ocena kosztów kalkulacji zadania pod kątem ich celowości, oszczędności i efektywności wykonania, udział środków własnych oraz innych źródeł finansowania – zakładani partnerzy, ocena rozliczania otrzymanych środków na realizację zadań publicznych). W tym zakresie komisja może przyznać od 0 do 10 punktów;</w:t>
      </w:r>
    </w:p>
    <w:p w:rsidR="00F966F9" w:rsidRDefault="00F966F9" w:rsidP="00630CCE">
      <w:pPr>
        <w:pStyle w:val="Tekstpodstawowy"/>
        <w:numPr>
          <w:ilvl w:val="0"/>
          <w:numId w:val="1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77841">
        <w:rPr>
          <w:rFonts w:ascii="Arial" w:hAnsi="Arial" w:cs="Arial"/>
          <w:szCs w:val="24"/>
        </w:rPr>
        <w:t xml:space="preserve">organizacyjne (posiadane zasoby kadrowe, rzeczowe, doświadczenie oferenta </w:t>
      </w:r>
      <w:r w:rsidRPr="00277841">
        <w:rPr>
          <w:rFonts w:ascii="Arial" w:hAnsi="Arial" w:cs="Arial"/>
          <w:szCs w:val="24"/>
        </w:rPr>
        <w:br/>
        <w:t>w realizacji podobnych zadań, rzetelność i terminowość realizacji).                 W tym zakresie komisja może przyznać od 0 do 5 punktów;</w:t>
      </w:r>
    </w:p>
    <w:p w:rsidR="00F966F9" w:rsidRPr="00277841" w:rsidRDefault="00F966F9" w:rsidP="00630CCE">
      <w:pPr>
        <w:pStyle w:val="Tekstpodstawowy"/>
        <w:numPr>
          <w:ilvl w:val="0"/>
          <w:numId w:val="1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77841">
        <w:rPr>
          <w:rFonts w:ascii="Arial" w:hAnsi="Arial" w:cs="Arial"/>
          <w:szCs w:val="24"/>
        </w:rPr>
        <w:t>społeczne (beneficjenci – dostępność realizowanego przedsięwzięcia dla mieszkańców, przewidywana liczba odbiorców, zapotrzebowanie społeczne na usługi świadczone w ramach projektu, wpływ rezultatów na zmiany społeczne). W tym zakresie komisja może przyznać od 0 do 5 punktów.</w:t>
      </w:r>
    </w:p>
    <w:p w:rsidR="00F24274" w:rsidRDefault="00F24274" w:rsidP="00630CCE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Wymagana minimalna liczba punktów uprawniających do otrzymania pozytywnej </w:t>
      </w:r>
      <w:r w:rsidR="006C6853">
        <w:rPr>
          <w:rFonts w:ascii="Arial" w:hAnsi="Arial" w:cs="Arial"/>
        </w:rPr>
        <w:t>opinii</w:t>
      </w:r>
      <w:r w:rsidRPr="00F966F9">
        <w:rPr>
          <w:rFonts w:ascii="Arial" w:hAnsi="Arial" w:cs="Arial"/>
        </w:rPr>
        <w:t xml:space="preserve"> </w:t>
      </w:r>
      <w:r w:rsidR="006C6853">
        <w:rPr>
          <w:rFonts w:ascii="Arial" w:hAnsi="Arial" w:cs="Arial"/>
        </w:rPr>
        <w:t>k</w:t>
      </w:r>
      <w:r w:rsidRPr="00F966F9">
        <w:rPr>
          <w:rFonts w:ascii="Arial" w:hAnsi="Arial" w:cs="Arial"/>
        </w:rPr>
        <w:t xml:space="preserve">omisji wynosi </w:t>
      </w:r>
      <w:r w:rsidR="00C7663D" w:rsidRPr="00F966F9">
        <w:rPr>
          <w:rFonts w:ascii="Arial" w:hAnsi="Arial" w:cs="Arial"/>
        </w:rPr>
        <w:t xml:space="preserve">25 </w:t>
      </w:r>
      <w:r w:rsidRPr="00F966F9">
        <w:rPr>
          <w:rFonts w:ascii="Arial" w:hAnsi="Arial" w:cs="Arial"/>
        </w:rPr>
        <w:t>punktów.</w:t>
      </w:r>
    </w:p>
    <w:p w:rsidR="00F24274" w:rsidRDefault="00F24274" w:rsidP="00630CCE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Oferta, która uzyska mniej niż </w:t>
      </w:r>
      <w:r w:rsidR="00C7663D" w:rsidRPr="00F966F9">
        <w:rPr>
          <w:rFonts w:ascii="Arial" w:hAnsi="Arial" w:cs="Arial"/>
        </w:rPr>
        <w:t>25</w:t>
      </w:r>
      <w:r w:rsidRPr="00F966F9">
        <w:rPr>
          <w:rFonts w:ascii="Arial" w:hAnsi="Arial" w:cs="Arial"/>
        </w:rPr>
        <w:t xml:space="preserve"> punktów zostaje </w:t>
      </w:r>
      <w:r w:rsidR="00402732">
        <w:rPr>
          <w:rFonts w:ascii="Arial" w:hAnsi="Arial" w:cs="Arial"/>
        </w:rPr>
        <w:t>zaopiniowana</w:t>
      </w:r>
      <w:r w:rsidRPr="00F966F9">
        <w:rPr>
          <w:rFonts w:ascii="Arial" w:hAnsi="Arial" w:cs="Arial"/>
        </w:rPr>
        <w:t xml:space="preserve"> negatywnie pod kątem merytorycznym.</w:t>
      </w:r>
    </w:p>
    <w:p w:rsidR="00F966F9" w:rsidRDefault="00F24274" w:rsidP="00630CCE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Decyzję o wyborze ofert i o udzieleniu im dotacji podejmuje Prezydent Bytomia.</w:t>
      </w:r>
    </w:p>
    <w:p w:rsidR="00F24274" w:rsidRDefault="00F24274" w:rsidP="00630CCE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Rozstrzygnięcie konkursu</w:t>
      </w:r>
      <w:r w:rsidR="00C7663D" w:rsidRPr="00F966F9">
        <w:rPr>
          <w:rFonts w:ascii="Arial" w:hAnsi="Arial" w:cs="Arial"/>
        </w:rPr>
        <w:t xml:space="preserve"> jest ostateczne,</w:t>
      </w:r>
      <w:r w:rsidRPr="00F966F9">
        <w:rPr>
          <w:rFonts w:ascii="Arial" w:hAnsi="Arial" w:cs="Arial"/>
        </w:rPr>
        <w:t xml:space="preserve"> nie jest decyzją administrac</w:t>
      </w:r>
      <w:r w:rsidR="00C7663D" w:rsidRPr="00F966F9">
        <w:rPr>
          <w:rFonts w:ascii="Arial" w:hAnsi="Arial" w:cs="Arial"/>
        </w:rPr>
        <w:t>yjną i nie podlega zaskarżeniu.</w:t>
      </w:r>
    </w:p>
    <w:p w:rsidR="00F24274" w:rsidRDefault="00F24274" w:rsidP="00630CCE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Prezydent Bytomia zastrzega sobie możliwość nierozstrzygnięcia  konkursu jeżeli nie złożono żadnej oferty lub gdy żadna ze złożonych ofert nie spełniała wymogów zawartych w powyższym ogłoszeniu o otwartym konkursie ofert.</w:t>
      </w:r>
    </w:p>
    <w:p w:rsidR="00F24274" w:rsidRDefault="00F24274" w:rsidP="00630CCE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Ogłoszenie wyników otwartego konkursu ofert ze wskazaniem nazw oferentów, tytułów wnioskowanych zadań publicznych oraz wysokości przyznanych środków publicznych nastąpi niezwłocznie po wyborze ofert w Biuletynie Informacji Publicznej, w siedzibie Urzędu Miejskiego w Bytomiu w miejscu przeznaczonym na zamieszczanie ogłoszeń oraz na miejskiej stronie </w:t>
      </w:r>
      <w:r w:rsidR="007B4EB5" w:rsidRPr="00F966F9">
        <w:rPr>
          <w:rFonts w:ascii="Arial" w:hAnsi="Arial" w:cs="Arial"/>
        </w:rPr>
        <w:t>internetowej</w:t>
      </w:r>
      <w:r w:rsidR="00C419CC">
        <w:rPr>
          <w:rFonts w:ascii="Arial" w:hAnsi="Arial" w:cs="Arial"/>
        </w:rPr>
        <w:t xml:space="preserve"> i</w:t>
      </w:r>
      <w:r w:rsidR="007B4EB5" w:rsidRPr="00F966F9">
        <w:rPr>
          <w:rFonts w:ascii="Arial" w:hAnsi="Arial" w:cs="Arial"/>
        </w:rPr>
        <w:t xml:space="preserve"> platformie </w:t>
      </w:r>
      <w:proofErr w:type="spellStart"/>
      <w:r w:rsidR="007B4EB5" w:rsidRPr="00F966F9">
        <w:rPr>
          <w:rFonts w:ascii="Arial" w:hAnsi="Arial" w:cs="Arial"/>
        </w:rPr>
        <w:t>eNGO</w:t>
      </w:r>
      <w:proofErr w:type="spellEnd"/>
      <w:r w:rsidRPr="00F966F9">
        <w:rPr>
          <w:rFonts w:ascii="Arial" w:hAnsi="Arial" w:cs="Arial"/>
        </w:rPr>
        <w:t>.</w:t>
      </w:r>
    </w:p>
    <w:p w:rsidR="00F24274" w:rsidRPr="00B93A15" w:rsidRDefault="00F24274" w:rsidP="00136533">
      <w:pPr>
        <w:pStyle w:val="Akapitzlist"/>
        <w:numPr>
          <w:ilvl w:val="3"/>
          <w:numId w:val="8"/>
        </w:numPr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F966F9">
        <w:rPr>
          <w:rFonts w:ascii="Arial" w:hAnsi="Arial" w:cs="Arial"/>
        </w:rPr>
        <w:t>Oferenci mogą żądać uzasadnienia wyboru lub odrzucenia oferty. Odpowiedź ogłaszającego konkurs następuje w terminie 14 dni od dnia złożenia żądania uzasadnienia.</w:t>
      </w:r>
    </w:p>
    <w:p w:rsidR="007B4EB5" w:rsidRPr="00E81788" w:rsidRDefault="002C1D0B" w:rsidP="00136533">
      <w:pPr>
        <w:pStyle w:val="Nagwek5"/>
        <w:rPr>
          <w:rFonts w:ascii="Arial" w:eastAsia="Times New Roman" w:hAnsi="Arial" w:cs="Arial"/>
          <w:b/>
          <w:sz w:val="24"/>
          <w:szCs w:val="24"/>
          <w:u w:val="none"/>
        </w:rPr>
      </w:pPr>
      <w:r w:rsidRPr="00E81788">
        <w:rPr>
          <w:rFonts w:ascii="Arial" w:hAnsi="Arial" w:cs="Arial"/>
          <w:b/>
          <w:sz w:val="24"/>
          <w:szCs w:val="24"/>
          <w:u w:val="none"/>
        </w:rPr>
        <w:t>§ 8</w:t>
      </w:r>
    </w:p>
    <w:p w:rsidR="00136533" w:rsidRPr="00136533" w:rsidRDefault="00F24274" w:rsidP="00136533">
      <w:pPr>
        <w:pStyle w:val="Nagwek5"/>
        <w:spacing w:after="280"/>
        <w:rPr>
          <w:rFonts w:ascii="Arial" w:hAnsi="Arial" w:cs="Arial"/>
          <w:b/>
          <w:sz w:val="24"/>
          <w:szCs w:val="24"/>
          <w:u w:val="none"/>
        </w:rPr>
      </w:pPr>
      <w:r w:rsidRPr="00E81788">
        <w:rPr>
          <w:rFonts w:ascii="Arial" w:hAnsi="Arial" w:cs="Arial"/>
          <w:b/>
          <w:sz w:val="24"/>
          <w:szCs w:val="24"/>
          <w:u w:val="none"/>
        </w:rPr>
        <w:t xml:space="preserve">Warunki realizacji </w:t>
      </w:r>
      <w:r w:rsidR="00E81788">
        <w:rPr>
          <w:rFonts w:ascii="Arial" w:hAnsi="Arial" w:cs="Arial"/>
          <w:b/>
          <w:sz w:val="24"/>
          <w:szCs w:val="24"/>
          <w:u w:val="none"/>
        </w:rPr>
        <w:t>zadań</w:t>
      </w:r>
      <w:r w:rsidRPr="002C1D0B">
        <w:rPr>
          <w:rFonts w:ascii="Arial" w:hAnsi="Arial" w:cs="Arial"/>
          <w:b/>
          <w:sz w:val="24"/>
          <w:szCs w:val="24"/>
          <w:u w:val="none"/>
        </w:rPr>
        <w:t xml:space="preserve"> publicznego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22560A">
        <w:rPr>
          <w:rFonts w:ascii="Arial" w:hAnsi="Arial" w:cs="Arial"/>
        </w:rPr>
        <w:t>Szczegółowe warunki realizacji, finansowania i rozliczenia z</w:t>
      </w:r>
      <w:r>
        <w:rPr>
          <w:rFonts w:ascii="Arial" w:hAnsi="Arial" w:cs="Arial"/>
        </w:rPr>
        <w:t xml:space="preserve">adania regulować będzie umowa w </w:t>
      </w:r>
      <w:r w:rsidRPr="0022560A">
        <w:rPr>
          <w:rFonts w:ascii="Arial" w:hAnsi="Arial" w:cs="Arial"/>
        </w:rPr>
        <w:t xml:space="preserve">formie pisemnej pod rygorem nieważności, </w:t>
      </w:r>
      <w:r>
        <w:rPr>
          <w:rFonts w:ascii="Arial" w:hAnsi="Arial" w:cs="Arial"/>
        </w:rPr>
        <w:t xml:space="preserve">pomiędzy wyłonionym oferentem </w:t>
      </w:r>
      <w:r w:rsidRPr="0022560A">
        <w:rPr>
          <w:rFonts w:ascii="Arial" w:hAnsi="Arial" w:cs="Arial"/>
        </w:rPr>
        <w:t xml:space="preserve">a Gminą Bytom o wsparcie lub powierzenie realizacji </w:t>
      </w:r>
      <w:r w:rsidRPr="0022560A">
        <w:rPr>
          <w:rFonts w:ascii="Arial" w:hAnsi="Arial" w:cs="Arial"/>
        </w:rPr>
        <w:lastRenderedPageBreak/>
        <w:t>zadania publicznego</w:t>
      </w:r>
      <w:r>
        <w:rPr>
          <w:rFonts w:ascii="Arial" w:hAnsi="Arial" w:cs="Arial"/>
        </w:rPr>
        <w:t>,</w:t>
      </w:r>
      <w:r w:rsidRPr="0022560A">
        <w:rPr>
          <w:rFonts w:ascii="Arial" w:hAnsi="Arial" w:cs="Arial"/>
        </w:rPr>
        <w:t xml:space="preserve"> zawarta niezwłocznie po spełnieniu wymogów wskazanych w niniejszym paragra</w:t>
      </w:r>
      <w:r>
        <w:rPr>
          <w:rFonts w:ascii="Arial" w:hAnsi="Arial" w:cs="Arial"/>
        </w:rPr>
        <w:t xml:space="preserve">fie, </w:t>
      </w:r>
      <w:r w:rsidRPr="0022560A">
        <w:rPr>
          <w:rFonts w:ascii="Arial" w:hAnsi="Arial" w:cs="Arial"/>
        </w:rPr>
        <w:t>ze szczególnym uwzględnieniem konieczności zło</w:t>
      </w:r>
      <w:r>
        <w:rPr>
          <w:rFonts w:ascii="Arial" w:hAnsi="Arial" w:cs="Arial"/>
        </w:rPr>
        <w:t>żenia aktualizacji harmonogramu</w:t>
      </w:r>
      <w:r w:rsidRPr="0022560A">
        <w:rPr>
          <w:rFonts w:ascii="Arial" w:hAnsi="Arial" w:cs="Arial"/>
        </w:rPr>
        <w:t xml:space="preserve"> i kosztorysu oferty.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Umowa opiera się na wzorze zawartym w rozporządzeniu Przewodniczącego Komitetu do spraw Pożytku Publicznego z dnia 24 października 2018 r. w sprawie wzorów ofert i ramowych wzorów umów dotyczących realizacji zadań publicznych oraz wzorów sprawozdań z wykonania tych zadań (Dz. U. z 2018 r. poz. 2057).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Wnioskujący oferent przyjmując dotację zobowiązuje się do wykonania zadania </w:t>
      </w:r>
      <w:r w:rsidRPr="00815D1A">
        <w:rPr>
          <w:rFonts w:ascii="Arial" w:hAnsi="Arial" w:cs="Arial"/>
        </w:rPr>
        <w:br/>
        <w:t>w zakresie i na zasadach określonych w umowie. 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Prezydent Bytomia zastrzega sobie prawo odmowy podpisania umowy </w:t>
      </w:r>
      <w:r w:rsidRPr="00815D1A">
        <w:rPr>
          <w:rFonts w:ascii="Arial" w:hAnsi="Arial" w:cs="Arial"/>
        </w:rPr>
        <w:br/>
        <w:t>w przypadku rażącej różnicy kosztów i zakresu zadania zawartych w złożonej ofercie i jego aktualizacji.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W przypadku udzielenia dotacji w kwocie niższej niż wnioskowana, oferent jest zobowiązany do osiągnięcia głównego celu określonego w ofercie lub może odstąpić od podpisania umowy. W przypadku odstąpienia od podpisania umowy, oferent ma obowiązek pisemnie powiadomić Prezydenta Bytomia o swojej decyzji w terminie do 14 dni od daty opublikowania ogłoszenia w Biuletynie Informacji Publicznej.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Warunkiem zawarcia umowy jest obligatoryjne dostarczenie, w czasie pozwalającym na przygotowanie umowy, zaktualizowanego harmonogramu i kosztorysu realizacji zadania zawierającego oświadczenie oferenta o zgodności odpisu z rejestru ze stanem prawnym i faktycznym w dniu podpisania umowy </w:t>
      </w:r>
      <w:r w:rsidRPr="00815D1A">
        <w:rPr>
          <w:rFonts w:ascii="Arial" w:hAnsi="Arial" w:cs="Arial"/>
        </w:rPr>
        <w:br/>
        <w:t xml:space="preserve">oraz o stosowaniu ustawy o zamówieniach publicznych przy wydatkowaniu środków z dotacji, zgodnie z zasadami określonymi w umowie o wsparcie </w:t>
      </w:r>
      <w:r w:rsidRPr="00815D1A">
        <w:rPr>
          <w:rFonts w:ascii="Arial" w:hAnsi="Arial" w:cs="Arial"/>
        </w:rPr>
        <w:br/>
        <w:t>lub powierzenie realizacji celu publicznego.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Aktualizację harmonogramu planowanych działań i kosztorysu realizacji zadania, należy złożyć w formie elektronicznej za pomocą Generatora </w:t>
      </w:r>
      <w:proofErr w:type="spellStart"/>
      <w:r w:rsidRPr="00815D1A">
        <w:rPr>
          <w:rFonts w:ascii="Arial" w:hAnsi="Arial" w:cs="Arial"/>
        </w:rPr>
        <w:t>eNGO</w:t>
      </w:r>
      <w:proofErr w:type="spellEnd"/>
      <w:r w:rsidRPr="00815D1A">
        <w:rPr>
          <w:rFonts w:ascii="Arial" w:hAnsi="Arial" w:cs="Arial"/>
        </w:rPr>
        <w:t xml:space="preserve">, dostępnego na stronie </w:t>
      </w:r>
      <w:hyperlink r:id="rId9" w:tgtFrame="_blank" w:history="1">
        <w:r w:rsidRPr="00815D1A">
          <w:rPr>
            <w:rStyle w:val="Hipercze"/>
            <w:rFonts w:ascii="Arial" w:hAnsi="Arial" w:cs="Arial"/>
            <w:color w:val="auto"/>
            <w:u w:val="none"/>
          </w:rPr>
          <w:t>www.bytom.engo.org.pl/konkursy-trwajace</w:t>
        </w:r>
      </w:hyperlink>
      <w:r w:rsidRPr="00815D1A">
        <w:rPr>
          <w:rFonts w:ascii="Arial" w:hAnsi="Arial" w:cs="Arial"/>
        </w:rPr>
        <w:t xml:space="preserve">, a następnie podpisany przez osoby statutowo uprawnione wydruk aktualizacji harmonogramu planowanych działań i kosztorysu realizacji zadania z Generatora </w:t>
      </w:r>
      <w:proofErr w:type="spellStart"/>
      <w:r w:rsidRPr="00815D1A">
        <w:rPr>
          <w:rFonts w:ascii="Arial" w:hAnsi="Arial" w:cs="Arial"/>
        </w:rPr>
        <w:t>eNGO</w:t>
      </w:r>
      <w:proofErr w:type="spellEnd"/>
      <w:r w:rsidRPr="00815D1A">
        <w:rPr>
          <w:rFonts w:ascii="Arial" w:hAnsi="Arial" w:cs="Arial"/>
        </w:rPr>
        <w:t xml:space="preserve"> dostarczyć do Kancelarii Urzędu Miejskiego w Bytomiu, ul. Parkowa 2 (pokój </w:t>
      </w:r>
      <w:r w:rsidRPr="00815D1A">
        <w:rPr>
          <w:rFonts w:ascii="Arial" w:hAnsi="Arial" w:cs="Arial"/>
        </w:rPr>
        <w:br/>
        <w:t>nr 128) lub do punktu podawczego Urzędu Miejskiego w Bytomiu ul. Smolenia 35 (pokój nr 16, parter), w terminie pozwalającym na przygotowanie umowy.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Beneficjent dotacji nie powinien zalegać względem gminy. W przypadku wystąpienia zaległości beneficjent dotacji winien je uregulować przed zawarciem umowy.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Umowa określi szczegółowo warunki realizacji projektu z wykorzystaniem dotacji.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Jeżeli oferent jest podatnikiem korzystającym z prawa do odliczenia podatku VAT zawartego w cenie nabywanych towarów i usług, przygotowuje ofertę i rozlicza dotację w wartości netto. VAT stanowi koszt niekwalifikowany. Wnioskodawcy, którzy nie mają prawnej możliwości odzyskania lub rozliczenia podatku VAT </w:t>
      </w:r>
      <w:r w:rsidRPr="00815D1A">
        <w:rPr>
          <w:rFonts w:ascii="Arial" w:hAnsi="Arial" w:cs="Arial"/>
        </w:rPr>
        <w:br/>
        <w:t>od towarów i usług związanych z realizacją zadania (dla których podatek VAT jest kosztem) sporządzają kosztorysy i rozliczają dotacje w kwotach brutto (łącznie</w:t>
      </w:r>
      <w:r>
        <w:rPr>
          <w:rFonts w:ascii="Arial" w:hAnsi="Arial" w:cs="Arial"/>
        </w:rPr>
        <w:t xml:space="preserve"> </w:t>
      </w:r>
      <w:r w:rsidRPr="00815D1A">
        <w:rPr>
          <w:rFonts w:ascii="Arial" w:hAnsi="Arial" w:cs="Arial"/>
        </w:rPr>
        <w:t>z podatkiem VAT). VAT, który został rzeczywiście i ostatecznie poniesiony może być uznany za koszt kwalifikowany jedynie w wymiarze niepodlegającym możliwości jego zwrotu.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Koszty poniesione przed i po okresie wskazanym w § 4 ust. 1 ogłoszenia </w:t>
      </w:r>
      <w:r w:rsidRPr="00815D1A">
        <w:rPr>
          <w:rFonts w:ascii="Arial" w:hAnsi="Arial" w:cs="Arial"/>
        </w:rPr>
        <w:br/>
        <w:t xml:space="preserve">nie mogą być rozliczane ze środków pochodzących z dotacji, tj. za koszt </w:t>
      </w:r>
      <w:r w:rsidRPr="00815D1A">
        <w:rPr>
          <w:rFonts w:ascii="Arial" w:hAnsi="Arial" w:cs="Arial"/>
        </w:rPr>
        <w:lastRenderedPageBreak/>
        <w:t>kwalifikowany uznawany będzie ten koszt, który mieści się w okresie wskazanym w § 4 ust. 1 i powstanie po dacie zawarcia umowy.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Oferent zobowiązany jest do złożenia sprawozdania z realizacji zadania publicznego do 30 dni od zakończenia terminu zadania.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Sprawozdanie końcowe, należy złożyć w formie elektronicznej za pomocą Generatora </w:t>
      </w:r>
      <w:proofErr w:type="spellStart"/>
      <w:r w:rsidRPr="00815D1A">
        <w:rPr>
          <w:rFonts w:ascii="Arial" w:hAnsi="Arial" w:cs="Arial"/>
        </w:rPr>
        <w:t>eNGO</w:t>
      </w:r>
      <w:proofErr w:type="spellEnd"/>
      <w:r w:rsidRPr="00815D1A">
        <w:rPr>
          <w:rFonts w:ascii="Arial" w:hAnsi="Arial" w:cs="Arial"/>
        </w:rPr>
        <w:t xml:space="preserve">, dostępnego na stronie </w:t>
      </w:r>
      <w:hyperlink r:id="rId10" w:tgtFrame="_blank" w:history="1">
        <w:r w:rsidRPr="00815D1A">
          <w:rPr>
            <w:rStyle w:val="Hipercze"/>
            <w:rFonts w:ascii="Arial" w:hAnsi="Arial" w:cs="Arial"/>
            <w:color w:val="auto"/>
            <w:u w:val="none"/>
          </w:rPr>
          <w:t>www.bytom.engo.org.pl/konkursy-trwajace</w:t>
        </w:r>
      </w:hyperlink>
      <w:r w:rsidRPr="00815D1A">
        <w:rPr>
          <w:rFonts w:ascii="Arial" w:hAnsi="Arial" w:cs="Arial"/>
        </w:rPr>
        <w:t xml:space="preserve">, a następnie podpisany wydruk sprawozdania z Generatora </w:t>
      </w:r>
      <w:proofErr w:type="spellStart"/>
      <w:r w:rsidRPr="00815D1A">
        <w:rPr>
          <w:rFonts w:ascii="Arial" w:hAnsi="Arial" w:cs="Arial"/>
        </w:rPr>
        <w:t>eNGO</w:t>
      </w:r>
      <w:proofErr w:type="spellEnd"/>
      <w:r w:rsidRPr="00815D1A">
        <w:rPr>
          <w:rFonts w:ascii="Arial" w:hAnsi="Arial" w:cs="Arial"/>
        </w:rPr>
        <w:t xml:space="preserve"> dostarczyć wraz z wymaganym kompletem dokumentów sprawozdawczych </w:t>
      </w:r>
      <w:r w:rsidRPr="00815D1A">
        <w:rPr>
          <w:rFonts w:ascii="Arial" w:hAnsi="Arial" w:cs="Arial"/>
        </w:rPr>
        <w:br/>
        <w:t xml:space="preserve">do Kancelarii Urzędu Miejskiego w Bytomiu, ul. Parkowa 2 (pokój nr 128) </w:t>
      </w:r>
      <w:r w:rsidRPr="00815D1A">
        <w:rPr>
          <w:rFonts w:ascii="Arial" w:hAnsi="Arial" w:cs="Arial"/>
        </w:rPr>
        <w:br/>
        <w:t>lub do punktu podawczego Urzędu Miejskiego w Bytomiu przy ul. Parkowej 35 (pokój nr 16, parter) w terminie wynikającym z umowy.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Oferent zobowiązany jest w trakcie trwania projektu, do każdorazowego pisemnego powiadamiania Wydziału Kultury i Sportu o wszystkich planowanych zmianach dotyczących środków finansowych przyznanych z dotacji (powyżej </w:t>
      </w:r>
      <w:r w:rsidRPr="00815D1A">
        <w:rPr>
          <w:rFonts w:ascii="Arial" w:hAnsi="Arial" w:cs="Arial"/>
        </w:rPr>
        <w:br/>
        <w:t xml:space="preserve">10% przy każdej pozycji kosztorysu) oraz zmianach w harmonogramie zadania zachodzących w realizowanym projekcie. 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Przewiduje się możliwość wypłaty dotacji wnioskodawcy w formie transz. </w:t>
      </w:r>
      <w:r>
        <w:rPr>
          <w:rFonts w:ascii="Arial" w:hAnsi="Arial" w:cs="Arial"/>
        </w:rPr>
        <w:t xml:space="preserve">             </w:t>
      </w:r>
      <w:r w:rsidRPr="00815D1A">
        <w:rPr>
          <w:rFonts w:ascii="Arial" w:hAnsi="Arial" w:cs="Arial"/>
        </w:rPr>
        <w:t>W takim przypadku warunkiem przekazania drugiej transzy jest przedstawienie sprawozdania – rozliczenia z wydatkowania minimum 50% kwoty pierwszej transzy dotacji.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Środki przyznane w ramach dotacji muszą być wydatkowane zgodnie z kosztorysem, z możliwością określonych w umowie przesunięć pomiędzy poszczególnymi pozycjami kosztorysu. Daty dokumentów potwierdzających dokonanie płatności (faktury, rachunki) muszą się mieścić w terminie zadania podanym w umowie.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Dotacja zostanie przekazana zgodnie z przepisami ustawy z dnia 24 kwietnia 2003 roku o działalności pożytku publicznego i o wolontariacie oraz ustawy </w:t>
      </w:r>
      <w:r>
        <w:rPr>
          <w:rFonts w:ascii="Arial" w:hAnsi="Arial" w:cs="Arial"/>
        </w:rPr>
        <w:t xml:space="preserve">                    </w:t>
      </w:r>
      <w:r w:rsidRPr="00815D1A">
        <w:rPr>
          <w:rFonts w:ascii="Arial" w:hAnsi="Arial" w:cs="Arial"/>
        </w:rPr>
        <w:t>z dnia 27 sierpnia 2009 r. o finansach publicznych (Dz. U. z 2025 r. poz.1483).</w:t>
      </w:r>
    </w:p>
    <w:p w:rsidR="00586F26" w:rsidRPr="00815D1A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eastAsia="Arial" w:hAnsi="Arial" w:cs="Arial"/>
        </w:rPr>
        <w:t xml:space="preserve">Dofinansowanie realizacji zadania może zostać przeznaczone wyłącznie </w:t>
      </w:r>
      <w:r w:rsidRPr="00815D1A">
        <w:rPr>
          <w:rFonts w:ascii="Arial" w:eastAsia="Arial" w:hAnsi="Arial" w:cs="Arial"/>
        </w:rPr>
        <w:br/>
        <w:t xml:space="preserve">na pokrycie wydatków </w:t>
      </w:r>
      <w:proofErr w:type="spellStart"/>
      <w:r w:rsidRPr="00815D1A">
        <w:rPr>
          <w:rFonts w:ascii="Arial" w:eastAsia="Arial" w:hAnsi="Arial" w:cs="Arial"/>
        </w:rPr>
        <w:t>kwalifikowalnych</w:t>
      </w:r>
      <w:proofErr w:type="spellEnd"/>
      <w:r w:rsidRPr="00815D1A">
        <w:rPr>
          <w:rFonts w:ascii="Arial" w:eastAsia="Arial" w:hAnsi="Arial" w:cs="Arial"/>
        </w:rPr>
        <w:t xml:space="preserve">, to jest wydatków faktycznie poniesionych w terminie zadania zgodnie z aktualnym harmonogramem </w:t>
      </w:r>
      <w:r>
        <w:rPr>
          <w:rFonts w:ascii="Arial" w:eastAsia="Arial" w:hAnsi="Arial" w:cs="Arial"/>
        </w:rPr>
        <w:t xml:space="preserve">                        </w:t>
      </w:r>
      <w:r w:rsidRPr="00815D1A">
        <w:rPr>
          <w:rFonts w:ascii="Arial" w:eastAsia="Arial" w:hAnsi="Arial" w:cs="Arial"/>
        </w:rPr>
        <w:t>i kosztorysem. Z dotacji mogą być pokryte wyłącznie koszty, które:</w:t>
      </w:r>
      <w:r w:rsidRPr="00815D1A">
        <w:rPr>
          <w:rFonts w:ascii="Arial" w:hAnsi="Arial" w:cs="Arial"/>
        </w:rPr>
        <w:t> </w:t>
      </w:r>
    </w:p>
    <w:p w:rsidR="00586F26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bezpośrednio związane z realizowanym projektem;</w:t>
      </w:r>
    </w:p>
    <w:p w:rsidR="00586F26" w:rsidRPr="00815D1A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>są niezbędne dla realizacji projektu;</w:t>
      </w:r>
      <w:r w:rsidRPr="00815D1A">
        <w:rPr>
          <w:rFonts w:ascii="Arial" w:hAnsi="Arial" w:cs="Arial"/>
        </w:rPr>
        <w:t> </w:t>
      </w:r>
    </w:p>
    <w:p w:rsidR="00586F26" w:rsidRPr="00815D1A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>są uwzględnione w budżecie projektu;</w:t>
      </w:r>
      <w:r w:rsidRPr="00815D1A">
        <w:rPr>
          <w:rFonts w:ascii="Arial" w:hAnsi="Arial" w:cs="Arial"/>
        </w:rPr>
        <w:t> </w:t>
      </w:r>
    </w:p>
    <w:p w:rsidR="00586F26" w:rsidRPr="00815D1A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>są rzetelnie skalkulowane na podstawie cen rynkowych,</w:t>
      </w:r>
      <w:r w:rsidRPr="00815D1A">
        <w:rPr>
          <w:rFonts w:ascii="Arial" w:hAnsi="Arial" w:cs="Arial"/>
        </w:rPr>
        <w:t> zgodnie z przepisami właściwymi dotyczącymi zamówień publicznych;</w:t>
      </w:r>
    </w:p>
    <w:p w:rsidR="00586F26" w:rsidRPr="00815D1A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>odzwierciedlają koszty rzeczywiste;</w:t>
      </w:r>
      <w:r w:rsidRPr="00815D1A">
        <w:rPr>
          <w:rFonts w:ascii="Arial" w:hAnsi="Arial" w:cs="Arial"/>
        </w:rPr>
        <w:t> </w:t>
      </w:r>
    </w:p>
    <w:p w:rsidR="00586F26" w:rsidRPr="00815D1A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 xml:space="preserve">zostały poniesione w okresie uprawnionym (od dnia podpisania umowy, jeżeli termin realizacji zadania rozpoczyna się przed jej podpisaniem lub </w:t>
      </w:r>
      <w:r>
        <w:rPr>
          <w:rFonts w:ascii="Arial" w:eastAsia="Arial" w:hAnsi="Arial" w:cs="Arial"/>
        </w:rPr>
        <w:t xml:space="preserve">             </w:t>
      </w:r>
      <w:r w:rsidRPr="00815D1A">
        <w:rPr>
          <w:rFonts w:ascii="Arial" w:eastAsia="Arial" w:hAnsi="Arial" w:cs="Arial"/>
        </w:rPr>
        <w:t>od dnia rozpoczęcia realizacji zadania, jeżeli umowa zostaje podpisana przed datą rozpoczęcia zadania);</w:t>
      </w:r>
      <w:r w:rsidRPr="00815D1A">
        <w:rPr>
          <w:rFonts w:ascii="Arial" w:hAnsi="Arial" w:cs="Arial"/>
        </w:rPr>
        <w:t> </w:t>
      </w:r>
    </w:p>
    <w:p w:rsidR="00586F26" w:rsidRPr="00815D1A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>są poparte właściwymi dowodami księgowymi (faktury, umowy oraz rachunki do umów) oraz są prawidłowo odzwierciedlone w  ewidencji księgowej, możliwe do zidentyfikowania i zweryfikowania.</w:t>
      </w:r>
      <w:r w:rsidRPr="00815D1A">
        <w:rPr>
          <w:rFonts w:ascii="Arial" w:hAnsi="Arial" w:cs="Arial"/>
        </w:rPr>
        <w:t> </w:t>
      </w:r>
    </w:p>
    <w:p w:rsidR="00586F26" w:rsidRPr="00815D1A" w:rsidRDefault="00586F26" w:rsidP="00586F26">
      <w:pPr>
        <w:pStyle w:val="Akapitzlist"/>
        <w:numPr>
          <w:ilvl w:val="3"/>
          <w:numId w:val="17"/>
        </w:numPr>
        <w:ind w:left="426" w:hanging="426"/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>Zadanie uznaje się za zrealizowane jeżeli oferent, niezależnie od innych wymogów określonych w umowie zrealizuje 85% założonych w ofercie rezultatów.</w:t>
      </w:r>
    </w:p>
    <w:p w:rsidR="00586F26" w:rsidRPr="00815D1A" w:rsidRDefault="00586F26" w:rsidP="00586F26">
      <w:pPr>
        <w:pStyle w:val="Akapitzlist"/>
        <w:numPr>
          <w:ilvl w:val="3"/>
          <w:numId w:val="17"/>
        </w:numPr>
        <w:ind w:left="426" w:hanging="426"/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 xml:space="preserve">Oferent i wyłonieni realizatorzy projektów mają obowiązek na bieżąco śledzić </w:t>
      </w:r>
      <w:r w:rsidRPr="00815D1A">
        <w:rPr>
          <w:rFonts w:ascii="Arial" w:hAnsi="Arial" w:cs="Arial"/>
        </w:rPr>
        <w:br/>
        <w:t xml:space="preserve">i respektować umieszczane na stronach internetowych Głównego Inspektoratu </w:t>
      </w:r>
      <w:r w:rsidRPr="00815D1A">
        <w:rPr>
          <w:rFonts w:ascii="Arial" w:hAnsi="Arial" w:cs="Arial"/>
        </w:rPr>
        <w:lastRenderedPageBreak/>
        <w:t>Sanitarnego i Ministerstwa Zdrowia, wytyczne i zalecenia, w tym zasad bezpiecznego postępowania, a także aktualne przepisy prawa. Przedstawiając aktualizację harmonogramu i kosztorysu zadania oferent będzie miał obowiązek dostosować zakres oferty do ewentualnie obowiązujących aktualnie wymogów</w:t>
      </w:r>
      <w:r w:rsidRPr="00815D1A">
        <w:rPr>
          <w:rFonts w:ascii="Arial" w:hAnsi="Arial" w:cs="Arial"/>
        </w:rPr>
        <w:br/>
        <w:t xml:space="preserve"> i obostrzeń epidemicznych. </w:t>
      </w:r>
    </w:p>
    <w:p w:rsidR="00586F26" w:rsidRPr="00815D1A" w:rsidRDefault="00586F26" w:rsidP="00586F26">
      <w:pPr>
        <w:pStyle w:val="Akapitzlist"/>
        <w:numPr>
          <w:ilvl w:val="3"/>
          <w:numId w:val="17"/>
        </w:numPr>
        <w:ind w:left="426" w:hanging="426"/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 xml:space="preserve">Z dotacji nie mogą być finansowane lub dofinansowane wydatki z tytułów </w:t>
      </w:r>
      <w:r w:rsidRPr="00815D1A">
        <w:rPr>
          <w:rFonts w:ascii="Arial" w:hAnsi="Arial" w:cs="Arial"/>
        </w:rPr>
        <w:t xml:space="preserve">innych niż określonych zakresem niniejszego ogłoszenia, a przede wszystkim: </w:t>
      </w:r>
    </w:p>
    <w:p w:rsidR="00586F26" w:rsidRPr="00815D1A" w:rsidRDefault="00586F26" w:rsidP="00586F26">
      <w:pPr>
        <w:pStyle w:val="Akapitzlist"/>
        <w:numPr>
          <w:ilvl w:val="2"/>
          <w:numId w:val="4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wynagrodzenie pracowników podmiotu składającego ofertę;</w:t>
      </w:r>
    </w:p>
    <w:p w:rsidR="00586F26" w:rsidRPr="00815D1A" w:rsidRDefault="00586F26" w:rsidP="00586F26">
      <w:pPr>
        <w:pStyle w:val="Akapitzlist"/>
        <w:numPr>
          <w:ilvl w:val="2"/>
          <w:numId w:val="4"/>
        </w:numPr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>wynagrodzenie za pracę społeczną członków i wolontariuszy wraz z podaniem sposobu wyceny;</w:t>
      </w:r>
    </w:p>
    <w:p w:rsidR="00586F26" w:rsidRPr="00815D1A" w:rsidRDefault="00586F26" w:rsidP="00586F26">
      <w:pPr>
        <w:pStyle w:val="Akapitzlist"/>
        <w:numPr>
          <w:ilvl w:val="2"/>
          <w:numId w:val="4"/>
        </w:numPr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>pokrycie kosztów wyżywienia, usług cateringowych;</w:t>
      </w:r>
    </w:p>
    <w:p w:rsidR="00586F26" w:rsidRPr="00815D1A" w:rsidRDefault="00586F26" w:rsidP="00586F26">
      <w:pPr>
        <w:pStyle w:val="Akapitzlist"/>
        <w:numPr>
          <w:ilvl w:val="2"/>
          <w:numId w:val="4"/>
        </w:numPr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>pokrycie deficytu zrealizowanych wcześniej przedsięwzięć;</w:t>
      </w:r>
    </w:p>
    <w:p w:rsidR="00586F26" w:rsidRPr="00815D1A" w:rsidRDefault="00586F26" w:rsidP="00586F26">
      <w:pPr>
        <w:pStyle w:val="Akapitzlist"/>
        <w:numPr>
          <w:ilvl w:val="2"/>
          <w:numId w:val="4"/>
        </w:numPr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>koszty administracyjne zadania (np. obsługi księgowej, koszty telekomunikacyjne, internetowe, zakup materiałów biurowych, opłaty pocztowe), wynoszące więcej niż 5% dotacji;</w:t>
      </w:r>
    </w:p>
    <w:p w:rsidR="00586F26" w:rsidRPr="00815D1A" w:rsidRDefault="00586F26" w:rsidP="00586F26">
      <w:pPr>
        <w:pStyle w:val="Akapitzlist"/>
        <w:numPr>
          <w:ilvl w:val="2"/>
          <w:numId w:val="4"/>
        </w:numPr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>zobowiązania powstałe przed datą zawarcia umowy;</w:t>
      </w:r>
    </w:p>
    <w:p w:rsidR="00586F26" w:rsidRPr="00815D1A" w:rsidRDefault="00586F26" w:rsidP="00586F26">
      <w:pPr>
        <w:pStyle w:val="Akapitzlist"/>
        <w:numPr>
          <w:ilvl w:val="2"/>
          <w:numId w:val="4"/>
        </w:numPr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>nabycie lub dzierżawa budynków, lokali, gruntów;</w:t>
      </w:r>
    </w:p>
    <w:p w:rsidR="00586F26" w:rsidRPr="00815D1A" w:rsidRDefault="00586F26" w:rsidP="00586F26">
      <w:pPr>
        <w:pStyle w:val="Akapitzlist"/>
        <w:numPr>
          <w:ilvl w:val="2"/>
          <w:numId w:val="4"/>
        </w:numPr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>udzielanie pomocy finansowej osobom fizycznym;</w:t>
      </w:r>
    </w:p>
    <w:p w:rsidR="00586F26" w:rsidRPr="00815D1A" w:rsidRDefault="00586F26" w:rsidP="00586F26">
      <w:pPr>
        <w:pStyle w:val="Akapitzlist"/>
        <w:numPr>
          <w:ilvl w:val="2"/>
          <w:numId w:val="4"/>
        </w:numPr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>działalność gospodarcza;</w:t>
      </w:r>
    </w:p>
    <w:p w:rsidR="00586F26" w:rsidRPr="00815D1A" w:rsidRDefault="00586F26" w:rsidP="00586F26">
      <w:pPr>
        <w:pStyle w:val="Akapitzlist"/>
        <w:numPr>
          <w:ilvl w:val="2"/>
          <w:numId w:val="4"/>
        </w:numPr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>podatki (z wyjątkiem należnych podatków za wykonanie umów o dzieło lub zlecenia), cła, opłaty skarbowe, leasingowe oraz zobowiązania z tytułu otrzymanych kredytów;</w:t>
      </w:r>
    </w:p>
    <w:p w:rsidR="00586F26" w:rsidRPr="00815D1A" w:rsidRDefault="00586F26" w:rsidP="00586F26">
      <w:pPr>
        <w:pStyle w:val="Akapitzlist"/>
        <w:numPr>
          <w:ilvl w:val="2"/>
          <w:numId w:val="4"/>
        </w:numPr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 xml:space="preserve">pokrycie kosztów utrzymania podmiotu niewynikające </w:t>
      </w:r>
      <w:r>
        <w:rPr>
          <w:rFonts w:ascii="Arial" w:hAnsi="Arial" w:cs="Arial"/>
        </w:rPr>
        <w:t xml:space="preserve">                      </w:t>
      </w:r>
      <w:r w:rsidRPr="00815D1A">
        <w:rPr>
          <w:rFonts w:ascii="Arial" w:hAnsi="Arial" w:cs="Arial"/>
        </w:rPr>
        <w:t>z realizowanego zadania.</w:t>
      </w:r>
    </w:p>
    <w:p w:rsidR="00586F26" w:rsidRDefault="00586F26" w:rsidP="00586F26">
      <w:pPr>
        <w:pStyle w:val="Akapitzlist"/>
        <w:numPr>
          <w:ilvl w:val="3"/>
          <w:numId w:val="17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812D76">
        <w:rPr>
          <w:rFonts w:ascii="Arial" w:hAnsi="Arial" w:cs="Arial"/>
        </w:rPr>
        <w:t xml:space="preserve">Oferent </w:t>
      </w:r>
      <w:r>
        <w:rPr>
          <w:rFonts w:ascii="Arial" w:hAnsi="Arial" w:cs="Arial"/>
        </w:rPr>
        <w:t>zobowiązany</w:t>
      </w:r>
      <w:r w:rsidRPr="00812D7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jest</w:t>
      </w:r>
      <w:r w:rsidRPr="00812D76">
        <w:rPr>
          <w:rFonts w:ascii="Arial" w:hAnsi="Arial" w:cs="Arial"/>
        </w:rPr>
        <w:t xml:space="preserve"> do realizacji zadań</w:t>
      </w:r>
      <w:r w:rsidRPr="00812D76">
        <w:rPr>
          <w:rFonts w:ascii="Arial" w:eastAsiaTheme="minorHAnsi" w:hAnsi="Arial" w:cs="Arial"/>
          <w:color w:val="000000"/>
          <w:lang w:eastAsia="en-US"/>
        </w:rPr>
        <w:t xml:space="preserve"> zgodnie z zapisami art. 6 ustawy </w:t>
      </w:r>
      <w:r>
        <w:rPr>
          <w:rFonts w:ascii="Arial" w:eastAsiaTheme="minorHAnsi" w:hAnsi="Arial" w:cs="Arial"/>
          <w:color w:val="000000"/>
          <w:lang w:eastAsia="en-US"/>
        </w:rPr>
        <w:br/>
      </w:r>
      <w:r w:rsidRPr="00812D76">
        <w:rPr>
          <w:rFonts w:ascii="Arial" w:eastAsiaTheme="minorHAnsi" w:hAnsi="Arial" w:cs="Arial"/>
          <w:color w:val="000000"/>
          <w:lang w:eastAsia="en-US"/>
        </w:rPr>
        <w:t>z dnia 19 lipca 2019 r. o zapewnieniu dostępności osobom ze szczególnym</w:t>
      </w:r>
      <w:r>
        <w:rPr>
          <w:rFonts w:ascii="Arial" w:eastAsiaTheme="minorHAnsi" w:hAnsi="Arial" w:cs="Arial"/>
          <w:color w:val="000000"/>
          <w:lang w:eastAsia="en-US"/>
        </w:rPr>
        <w:t>i potrzebami (Dz. U. z 2024 r. poz. 1411</w:t>
      </w:r>
      <w:r w:rsidRPr="00812D76">
        <w:rPr>
          <w:rFonts w:ascii="Arial" w:eastAsiaTheme="minorHAnsi" w:hAnsi="Arial" w:cs="Arial"/>
          <w:color w:val="000000"/>
          <w:lang w:eastAsia="en-US"/>
        </w:rPr>
        <w:t>).</w:t>
      </w:r>
      <w:r w:rsidRPr="00997B4C">
        <w:rPr>
          <w:rFonts w:ascii="Arial" w:hAnsi="Arial" w:cs="Arial"/>
          <w:color w:val="00B0F0"/>
        </w:rPr>
        <w:t xml:space="preserve"> </w:t>
      </w:r>
      <w:r w:rsidRPr="008628D0">
        <w:rPr>
          <w:rFonts w:ascii="Arial" w:hAnsi="Arial" w:cs="Arial"/>
        </w:rPr>
        <w:t xml:space="preserve">Dotyczy to także stron internetowych </w:t>
      </w:r>
      <w:r w:rsidRPr="008628D0">
        <w:rPr>
          <w:rFonts w:ascii="Arial" w:hAnsi="Arial" w:cs="Arial"/>
        </w:rPr>
        <w:br/>
        <w:t>i aplikacji, jakie będą wykorzystane do realizacji zadania, które spełniają wymagania określone w ustawie z dnia 4 kwietnia 2019 r. o dostępności cyfrowej stron internetowych i aplikacji mobilnych podmiotów</w:t>
      </w:r>
      <w:r>
        <w:rPr>
          <w:rFonts w:ascii="Arial" w:hAnsi="Arial" w:cs="Arial"/>
        </w:rPr>
        <w:t xml:space="preserve"> publicznych (Dz. U. z 2023 r.</w:t>
      </w:r>
      <w:r w:rsidRPr="008628D0">
        <w:rPr>
          <w:rFonts w:ascii="Arial" w:hAnsi="Arial" w:cs="Arial"/>
        </w:rPr>
        <w:t xml:space="preserve"> poz. 82).</w:t>
      </w:r>
    </w:p>
    <w:p w:rsidR="00586F26" w:rsidRDefault="00586F26" w:rsidP="00586F26">
      <w:pPr>
        <w:pStyle w:val="Akapitzlist"/>
        <w:numPr>
          <w:ilvl w:val="3"/>
          <w:numId w:val="17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586F26">
        <w:rPr>
          <w:rFonts w:ascii="Arial" w:hAnsi="Arial" w:cs="Arial"/>
        </w:rPr>
        <w:t xml:space="preserve">W indywidualnym przypadku, jeżeli oferent nie jest w stanie, w szczególności </w:t>
      </w:r>
      <w:r w:rsidRPr="00586F26">
        <w:rPr>
          <w:rFonts w:ascii="Arial" w:hAnsi="Arial" w:cs="Arial"/>
        </w:rPr>
        <w:br/>
        <w:t xml:space="preserve">ze względów technicznych lub prawnych, zapewnić dostępności osobie </w:t>
      </w:r>
      <w:r w:rsidRPr="00586F26">
        <w:rPr>
          <w:rFonts w:ascii="Arial" w:hAnsi="Arial" w:cs="Arial"/>
        </w:rPr>
        <w:br/>
        <w:t xml:space="preserve">ze szczególnymi potrzebami w zakresie, o którym mowa w art. 6 ustawy </w:t>
      </w:r>
      <w:r w:rsidRPr="00586F26">
        <w:rPr>
          <w:rFonts w:ascii="Arial" w:hAnsi="Arial" w:cs="Arial"/>
        </w:rPr>
        <w:br/>
        <w:t>o dostępności, podmiot ten jest obowiązany zapewnić takiej osobie dostęp alternatywny.</w:t>
      </w:r>
    </w:p>
    <w:p w:rsidR="00586F26" w:rsidRDefault="00586F26" w:rsidP="00586F26">
      <w:pPr>
        <w:pStyle w:val="Akapitzlist"/>
        <w:numPr>
          <w:ilvl w:val="3"/>
          <w:numId w:val="17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586F26">
        <w:rPr>
          <w:rFonts w:ascii="Arial" w:hAnsi="Arial" w:cs="Arial"/>
        </w:rPr>
        <w:t>Oferent zobowiązany jest do stosowania rozporządzenia z 27</w:t>
      </w:r>
      <w:r w:rsidR="00B159EE">
        <w:rPr>
          <w:rFonts w:ascii="Arial" w:hAnsi="Arial" w:cs="Arial"/>
        </w:rPr>
        <w:t xml:space="preserve"> dnia</w:t>
      </w:r>
      <w:r w:rsidRPr="00586F26">
        <w:rPr>
          <w:rFonts w:ascii="Arial" w:hAnsi="Arial" w:cs="Arial"/>
        </w:rPr>
        <w:t> kwietnia 2016 r. (UE 2016/679) o ochronie danych osobowych, w sytuacji gromadzenia danych osobowych związanych z konkursem.</w:t>
      </w:r>
    </w:p>
    <w:p w:rsidR="00586F26" w:rsidRPr="00586F26" w:rsidRDefault="00586F26" w:rsidP="00586F26">
      <w:pPr>
        <w:pStyle w:val="Akapitzlist"/>
        <w:numPr>
          <w:ilvl w:val="3"/>
          <w:numId w:val="17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586F26">
        <w:rPr>
          <w:rFonts w:ascii="Arial" w:hAnsi="Arial" w:cs="Arial"/>
        </w:rPr>
        <w:t>Oferent zobowiązany jest do stosowania ustawy z 11 września 2019 r. Prawo Zamówień Publicznych (</w:t>
      </w:r>
      <w:r w:rsidRPr="00586F26">
        <w:rPr>
          <w:rFonts w:ascii="Arial" w:eastAsiaTheme="minorHAnsi" w:hAnsi="Arial" w:cs="Arial"/>
          <w:color w:val="000000"/>
          <w:lang w:eastAsia="en-US"/>
        </w:rPr>
        <w:t xml:space="preserve">Dz. U. z 2024 r. poz. 1320) </w:t>
      </w:r>
      <w:r w:rsidRPr="00586F26">
        <w:rPr>
          <w:rFonts w:ascii="Arial" w:hAnsi="Arial" w:cs="Arial"/>
        </w:rPr>
        <w:t xml:space="preserve">chyba, że jest zwolniony </w:t>
      </w:r>
      <w:r w:rsidRPr="00586F26">
        <w:rPr>
          <w:rFonts w:ascii="Arial" w:hAnsi="Arial" w:cs="Arial"/>
        </w:rPr>
        <w:br/>
        <w:t xml:space="preserve">na podstawie </w:t>
      </w:r>
      <w:r w:rsidRPr="00586F26">
        <w:rPr>
          <w:rFonts w:ascii="Arial" w:hAnsi="Arial" w:cs="Arial"/>
          <w:color w:val="000000"/>
        </w:rPr>
        <w:t>ustawy lub innych przepisów</w:t>
      </w:r>
      <w:r w:rsidRPr="00586F26">
        <w:rPr>
          <w:rFonts w:ascii="Arial" w:hAnsi="Arial" w:cs="Arial"/>
        </w:rPr>
        <w:t>.</w:t>
      </w:r>
    </w:p>
    <w:p w:rsidR="00812D76" w:rsidRPr="00D21ED2" w:rsidRDefault="00D21ED2" w:rsidP="00F2427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9</w:t>
      </w:r>
    </w:p>
    <w:p w:rsidR="00F24274" w:rsidRPr="00832B25" w:rsidRDefault="00F24274" w:rsidP="00832B25">
      <w:pPr>
        <w:spacing w:after="280"/>
        <w:jc w:val="center"/>
        <w:rPr>
          <w:rFonts w:ascii="Arial" w:hAnsi="Arial" w:cs="Arial"/>
          <w:b/>
        </w:rPr>
      </w:pPr>
      <w:r w:rsidRPr="00D21ED2">
        <w:rPr>
          <w:rFonts w:ascii="Arial" w:hAnsi="Arial" w:cs="Arial"/>
          <w:b/>
        </w:rPr>
        <w:t>Informacja o zrealizowanych przez organ administracji publicznej w roku ogłoszenia otwartego konkursu ofert i w roku poprzednim zadaniach p</w:t>
      </w:r>
      <w:r w:rsidR="005C79A5" w:rsidRPr="00D21ED2">
        <w:rPr>
          <w:rFonts w:ascii="Arial" w:hAnsi="Arial" w:cs="Arial"/>
          <w:b/>
        </w:rPr>
        <w:t xml:space="preserve">ublicznych tego samego rodzaju </w:t>
      </w:r>
      <w:r w:rsidRPr="00D21ED2">
        <w:rPr>
          <w:rFonts w:ascii="Arial" w:hAnsi="Arial" w:cs="Arial"/>
          <w:b/>
        </w:rPr>
        <w:t>i związanych z nimi kosztami, ze szczególnym uwzględnieniem wysokości dotacji przekazanych organizacjom pozarządowym</w:t>
      </w:r>
    </w:p>
    <w:p w:rsidR="00B65722" w:rsidRPr="0022560A" w:rsidRDefault="00570DEE" w:rsidP="00136533">
      <w:pPr>
        <w:tabs>
          <w:tab w:val="num" w:pos="1440"/>
        </w:tabs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22560A">
        <w:rPr>
          <w:rFonts w:ascii="Arial" w:hAnsi="Arial" w:cs="Arial"/>
        </w:rPr>
        <w:lastRenderedPageBreak/>
        <w:t>Wysokość środków publicznych przeznaczonyc</w:t>
      </w:r>
      <w:r>
        <w:rPr>
          <w:rFonts w:ascii="Arial" w:hAnsi="Arial" w:cs="Arial"/>
        </w:rPr>
        <w:t xml:space="preserve">h na realizację zadań z zakresu </w:t>
      </w:r>
      <w:r w:rsidRPr="0022560A">
        <w:rPr>
          <w:rFonts w:ascii="Arial" w:hAnsi="Arial" w:cs="Arial"/>
        </w:rPr>
        <w:t>kultury, sztuki, ochrony dóbr kultury i dziedzictwa narodowego w trybie otwartego konkursu ofert wyniosła</w:t>
      </w:r>
      <w:r w:rsidR="00367CCD">
        <w:rPr>
          <w:rFonts w:ascii="Arial" w:hAnsi="Arial" w:cs="Arial"/>
        </w:rPr>
        <w:t xml:space="preserve"> </w:t>
      </w:r>
      <w:r w:rsidR="00F2703A">
        <w:rPr>
          <w:rFonts w:ascii="Arial" w:hAnsi="Arial" w:cs="Arial"/>
        </w:rPr>
        <w:t>w 202</w:t>
      </w:r>
      <w:r w:rsidR="003B2579">
        <w:rPr>
          <w:rFonts w:ascii="Arial" w:hAnsi="Arial" w:cs="Arial"/>
        </w:rPr>
        <w:t>3</w:t>
      </w:r>
      <w:r w:rsidR="00F2703A">
        <w:rPr>
          <w:rFonts w:ascii="Arial" w:hAnsi="Arial" w:cs="Arial"/>
        </w:rPr>
        <w:t xml:space="preserve"> r. </w:t>
      </w:r>
      <w:r w:rsidR="006C6853">
        <w:rPr>
          <w:rFonts w:ascii="Arial" w:hAnsi="Arial" w:cs="Arial"/>
        </w:rPr>
        <w:t xml:space="preserve"> </w:t>
      </w:r>
      <w:r w:rsidR="009D45E5">
        <w:rPr>
          <w:rFonts w:ascii="Arial" w:hAnsi="Arial" w:cs="Arial"/>
        </w:rPr>
        <w:t>-</w:t>
      </w:r>
      <w:r w:rsidR="006C6853">
        <w:rPr>
          <w:rFonts w:ascii="Arial" w:hAnsi="Arial" w:cs="Arial"/>
        </w:rPr>
        <w:t xml:space="preserve"> </w:t>
      </w:r>
      <w:r w:rsidR="00D37D86">
        <w:rPr>
          <w:rFonts w:ascii="Arial" w:hAnsi="Arial" w:cs="Arial"/>
        </w:rPr>
        <w:t>747</w:t>
      </w:r>
      <w:r w:rsidR="00F2703A">
        <w:rPr>
          <w:rFonts w:ascii="Arial" w:hAnsi="Arial" w:cs="Arial"/>
        </w:rPr>
        <w:t> 000 zł (</w:t>
      </w:r>
      <w:r w:rsidR="00D37D86">
        <w:rPr>
          <w:rFonts w:ascii="Arial" w:hAnsi="Arial" w:cs="Arial"/>
        </w:rPr>
        <w:t>34 projekty)</w:t>
      </w:r>
      <w:r w:rsidR="00922643">
        <w:rPr>
          <w:rFonts w:ascii="Arial" w:hAnsi="Arial" w:cs="Arial"/>
        </w:rPr>
        <w:t>,</w:t>
      </w:r>
      <w:r w:rsidR="00227878">
        <w:rPr>
          <w:rFonts w:ascii="Arial" w:hAnsi="Arial" w:cs="Arial"/>
        </w:rPr>
        <w:t xml:space="preserve"> w</w:t>
      </w:r>
      <w:r w:rsidR="006612AF">
        <w:rPr>
          <w:rFonts w:ascii="Arial" w:hAnsi="Arial" w:cs="Arial"/>
        </w:rPr>
        <w:t xml:space="preserve"> 2024 r. </w:t>
      </w:r>
      <w:r w:rsidR="009D45E5">
        <w:rPr>
          <w:rFonts w:ascii="Arial" w:hAnsi="Arial" w:cs="Arial"/>
        </w:rPr>
        <w:t>-</w:t>
      </w:r>
      <w:r w:rsidR="006C6853">
        <w:rPr>
          <w:rFonts w:ascii="Arial" w:hAnsi="Arial" w:cs="Arial"/>
        </w:rPr>
        <w:t xml:space="preserve"> </w:t>
      </w:r>
      <w:r w:rsidR="006612AF">
        <w:rPr>
          <w:rFonts w:ascii="Arial" w:hAnsi="Arial" w:cs="Arial"/>
        </w:rPr>
        <w:t xml:space="preserve">415 000 zł </w:t>
      </w:r>
      <w:r w:rsidR="00BB2045">
        <w:rPr>
          <w:rFonts w:ascii="Arial" w:hAnsi="Arial" w:cs="Arial"/>
        </w:rPr>
        <w:t xml:space="preserve">                </w:t>
      </w:r>
      <w:r w:rsidR="006612AF">
        <w:rPr>
          <w:rFonts w:ascii="Arial" w:hAnsi="Arial" w:cs="Arial"/>
        </w:rPr>
        <w:t>(31 projektów</w:t>
      </w:r>
      <w:r w:rsidR="00227878">
        <w:rPr>
          <w:rFonts w:ascii="Arial" w:hAnsi="Arial" w:cs="Arial"/>
        </w:rPr>
        <w:t>)</w:t>
      </w:r>
      <w:r w:rsidR="00BB2045">
        <w:rPr>
          <w:rFonts w:ascii="Arial" w:hAnsi="Arial" w:cs="Arial"/>
        </w:rPr>
        <w:t>,</w:t>
      </w:r>
      <w:r w:rsidR="00BB2045" w:rsidRPr="00BB2045">
        <w:rPr>
          <w:rFonts w:ascii="Arial" w:hAnsi="Arial" w:cs="Arial"/>
        </w:rPr>
        <w:t xml:space="preserve"> </w:t>
      </w:r>
      <w:r w:rsidR="00BB2045">
        <w:rPr>
          <w:rFonts w:ascii="Arial" w:hAnsi="Arial" w:cs="Arial"/>
        </w:rPr>
        <w:t>w 202</w:t>
      </w:r>
      <w:r w:rsidR="00694BFB">
        <w:rPr>
          <w:rFonts w:ascii="Arial" w:hAnsi="Arial" w:cs="Arial"/>
        </w:rPr>
        <w:t>5</w:t>
      </w:r>
      <w:r w:rsidR="00BB2045">
        <w:rPr>
          <w:rFonts w:ascii="Arial" w:hAnsi="Arial" w:cs="Arial"/>
        </w:rPr>
        <w:t xml:space="preserve"> r. </w:t>
      </w:r>
      <w:r w:rsidR="006C6853">
        <w:rPr>
          <w:rFonts w:ascii="Arial" w:hAnsi="Arial" w:cs="Arial"/>
        </w:rPr>
        <w:t xml:space="preserve">- </w:t>
      </w:r>
      <w:r w:rsidR="00BB2045">
        <w:rPr>
          <w:rFonts w:ascii="Arial" w:hAnsi="Arial" w:cs="Arial"/>
        </w:rPr>
        <w:t xml:space="preserve">360 000 zł (28 projektów). </w:t>
      </w:r>
    </w:p>
    <w:p w:rsidR="00812D76" w:rsidRPr="00D21ED2" w:rsidRDefault="00D21ED2" w:rsidP="00136533">
      <w:pPr>
        <w:pStyle w:val="Nagwek5"/>
        <w:rPr>
          <w:rFonts w:ascii="Arial" w:eastAsia="Times New Roman" w:hAnsi="Arial" w:cs="Arial"/>
          <w:b/>
          <w:sz w:val="24"/>
          <w:szCs w:val="24"/>
          <w:u w:val="none"/>
        </w:rPr>
      </w:pPr>
      <w:r w:rsidRPr="00D21ED2">
        <w:rPr>
          <w:rFonts w:ascii="Arial" w:hAnsi="Arial" w:cs="Arial"/>
          <w:b/>
          <w:sz w:val="24"/>
          <w:szCs w:val="24"/>
          <w:u w:val="none"/>
        </w:rPr>
        <w:t>§ 10</w:t>
      </w:r>
      <w:r w:rsidR="00F24274" w:rsidRPr="00D21ED2">
        <w:rPr>
          <w:rFonts w:ascii="Arial" w:eastAsia="Times New Roman" w:hAnsi="Arial" w:cs="Arial"/>
          <w:b/>
          <w:sz w:val="24"/>
          <w:szCs w:val="24"/>
          <w:u w:val="none"/>
        </w:rPr>
        <w:t xml:space="preserve"> </w:t>
      </w:r>
    </w:p>
    <w:p w:rsidR="00F24274" w:rsidRPr="00832B25" w:rsidRDefault="00F24274" w:rsidP="00136533">
      <w:pPr>
        <w:pStyle w:val="Nagwek5"/>
        <w:spacing w:after="280"/>
        <w:rPr>
          <w:rFonts w:ascii="Arial" w:eastAsia="Times New Roman" w:hAnsi="Arial" w:cs="Arial"/>
          <w:b/>
          <w:sz w:val="24"/>
          <w:szCs w:val="24"/>
          <w:u w:val="none"/>
        </w:rPr>
      </w:pPr>
      <w:r w:rsidRPr="00D21ED2">
        <w:rPr>
          <w:rFonts w:ascii="Arial" w:eastAsia="Times New Roman" w:hAnsi="Arial" w:cs="Arial"/>
          <w:b/>
          <w:sz w:val="24"/>
          <w:szCs w:val="24"/>
          <w:u w:val="none"/>
        </w:rPr>
        <w:t>Informacje</w:t>
      </w:r>
    </w:p>
    <w:p w:rsidR="00F24274" w:rsidRPr="005C79A5" w:rsidRDefault="00F24274" w:rsidP="00136533">
      <w:pPr>
        <w:keepLines/>
        <w:rPr>
          <w:rFonts w:ascii="Arial" w:hAnsi="Arial" w:cs="Arial"/>
        </w:rPr>
      </w:pPr>
      <w:r w:rsidRPr="005C79A5">
        <w:rPr>
          <w:rFonts w:ascii="Arial" w:hAnsi="Arial" w:cs="Arial"/>
        </w:rPr>
        <w:t xml:space="preserve">1. </w:t>
      </w:r>
      <w:r w:rsidRPr="005C79A5">
        <w:rPr>
          <w:rFonts w:ascii="Arial" w:eastAsia="Arial" w:hAnsi="Arial" w:cs="Arial"/>
        </w:rPr>
        <w:t>Otwarty konkurs ofert ogłasza się:</w:t>
      </w:r>
      <w:r w:rsidRPr="005C79A5">
        <w:rPr>
          <w:rFonts w:ascii="Arial" w:hAnsi="Arial" w:cs="Arial"/>
        </w:rPr>
        <w:t> </w:t>
      </w:r>
    </w:p>
    <w:p w:rsidR="00F24274" w:rsidRPr="005C79A5" w:rsidRDefault="00F24274" w:rsidP="00136533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hAnsi="Arial" w:cs="Arial"/>
        </w:rPr>
        <w:t xml:space="preserve">1) w </w:t>
      </w:r>
      <w:r w:rsidRPr="005C79A5">
        <w:rPr>
          <w:rFonts w:ascii="Arial" w:eastAsia="Arial" w:hAnsi="Arial" w:cs="Arial"/>
        </w:rPr>
        <w:t>Biuletynie Informacji Publicznej;</w:t>
      </w:r>
      <w:r w:rsidRPr="005C79A5">
        <w:rPr>
          <w:rFonts w:ascii="Arial" w:hAnsi="Arial" w:cs="Arial"/>
        </w:rPr>
        <w:t> </w:t>
      </w:r>
    </w:p>
    <w:p w:rsidR="00F24274" w:rsidRPr="005C79A5" w:rsidRDefault="00F24274" w:rsidP="00136533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hAnsi="Arial" w:cs="Arial"/>
        </w:rPr>
        <w:t xml:space="preserve">2) w </w:t>
      </w:r>
      <w:r w:rsidRPr="005C79A5">
        <w:rPr>
          <w:rFonts w:ascii="Arial" w:eastAsia="Arial" w:hAnsi="Arial" w:cs="Arial"/>
        </w:rPr>
        <w:t>siedzibie Urzędu Miejskiego w Bytomiu, w miejscu przeznaczonym na zamieszczanie ogłoszeń;</w:t>
      </w:r>
      <w:r w:rsidRPr="005C79A5">
        <w:rPr>
          <w:rFonts w:ascii="Arial" w:hAnsi="Arial" w:cs="Arial"/>
        </w:rPr>
        <w:t> </w:t>
      </w:r>
    </w:p>
    <w:p w:rsidR="005C79A5" w:rsidRPr="005C79A5" w:rsidRDefault="00F24274" w:rsidP="00136533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hAnsi="Arial" w:cs="Arial"/>
        </w:rPr>
        <w:t>3) </w:t>
      </w:r>
      <w:r w:rsidRPr="005C79A5">
        <w:rPr>
          <w:rFonts w:ascii="Arial" w:eastAsia="Arial" w:hAnsi="Arial" w:cs="Arial"/>
        </w:rPr>
        <w:t>na miejskiej st</w:t>
      </w:r>
      <w:r w:rsidR="005C79A5" w:rsidRPr="005C79A5">
        <w:rPr>
          <w:rFonts w:ascii="Arial" w:eastAsia="Arial" w:hAnsi="Arial" w:cs="Arial"/>
        </w:rPr>
        <w:t xml:space="preserve">ronie internetowej </w:t>
      </w:r>
      <w:hyperlink r:id="rId11" w:history="1">
        <w:r w:rsidR="005C79A5" w:rsidRPr="005C79A5">
          <w:rPr>
            <w:rStyle w:val="Hipercze"/>
            <w:rFonts w:ascii="Arial" w:eastAsia="Arial" w:hAnsi="Arial" w:cs="Arial"/>
            <w:color w:val="auto"/>
            <w:u w:val="none"/>
          </w:rPr>
          <w:t>www.bytom.pl</w:t>
        </w:r>
      </w:hyperlink>
      <w:r w:rsidR="005C79A5" w:rsidRPr="005C79A5">
        <w:rPr>
          <w:rFonts w:ascii="Arial" w:eastAsia="Arial" w:hAnsi="Arial" w:cs="Arial"/>
        </w:rPr>
        <w:t>;</w:t>
      </w:r>
    </w:p>
    <w:p w:rsidR="00F24274" w:rsidRPr="005C79A5" w:rsidRDefault="005C79A5" w:rsidP="00136533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eastAsia="Arial" w:hAnsi="Arial" w:cs="Arial"/>
        </w:rPr>
        <w:t xml:space="preserve">4) na platformie </w:t>
      </w:r>
      <w:proofErr w:type="spellStart"/>
      <w:r w:rsidRPr="005C79A5">
        <w:rPr>
          <w:rFonts w:ascii="Arial" w:eastAsia="Arial" w:hAnsi="Arial" w:cs="Arial"/>
        </w:rPr>
        <w:t>eNGO</w:t>
      </w:r>
      <w:proofErr w:type="spellEnd"/>
      <w:r w:rsidR="002C1D0B">
        <w:rPr>
          <w:rFonts w:ascii="Arial" w:eastAsia="Arial" w:hAnsi="Arial" w:cs="Arial"/>
        </w:rPr>
        <w:t>.</w:t>
      </w:r>
      <w:r w:rsidR="00F24274" w:rsidRPr="005C79A5">
        <w:rPr>
          <w:rFonts w:ascii="Arial" w:hAnsi="Arial" w:cs="Arial"/>
        </w:rPr>
        <w:t> </w:t>
      </w:r>
    </w:p>
    <w:p w:rsidR="00F24274" w:rsidRPr="005C79A5" w:rsidRDefault="00F24274" w:rsidP="00E60AE6">
      <w:pPr>
        <w:ind w:left="284" w:hanging="284"/>
        <w:rPr>
          <w:rFonts w:ascii="Arial" w:hAnsi="Arial" w:cs="Arial"/>
        </w:rPr>
      </w:pPr>
      <w:r w:rsidRPr="005C79A5">
        <w:rPr>
          <w:rFonts w:ascii="Arial" w:hAnsi="Arial" w:cs="Arial"/>
        </w:rPr>
        <w:t>2. Informacji dotyczących otwartego konkursu ofert udzielają pracownicy Wydzi</w:t>
      </w:r>
      <w:r w:rsidR="005C79A5">
        <w:rPr>
          <w:rFonts w:ascii="Arial" w:hAnsi="Arial" w:cs="Arial"/>
        </w:rPr>
        <w:t>ału Kultury</w:t>
      </w:r>
      <w:r w:rsidRPr="005C79A5">
        <w:rPr>
          <w:rFonts w:ascii="Arial" w:hAnsi="Arial" w:cs="Arial"/>
        </w:rPr>
        <w:t xml:space="preserve"> i Sportu Urzędu Miejskiego w Bytomiu (ul. Smolenia 35, 41-902 Bytom), pisemnie lub za pośrednictwem poczty elektronicznej: e-mail: </w:t>
      </w:r>
      <w:hyperlink r:id="rId12" w:history="1">
        <w:r w:rsidRPr="005C79A5">
          <w:rPr>
            <w:rStyle w:val="Hipercze"/>
            <w:rFonts w:ascii="Arial" w:hAnsi="Arial" w:cs="Arial"/>
            <w:color w:val="auto"/>
            <w:u w:val="none"/>
          </w:rPr>
          <w:t>kk@um.bytom.pl</w:t>
        </w:r>
      </w:hyperlink>
      <w:r w:rsidRPr="005C79A5">
        <w:rPr>
          <w:rFonts w:ascii="Arial" w:hAnsi="Arial" w:cs="Arial"/>
        </w:rPr>
        <w:t>.</w:t>
      </w:r>
    </w:p>
    <w:p w:rsidR="00F24274" w:rsidRDefault="00F24274" w:rsidP="00402732">
      <w:pPr>
        <w:ind w:left="284" w:hanging="284"/>
        <w:rPr>
          <w:rFonts w:ascii="Arial" w:hAnsi="Arial" w:cs="Arial"/>
        </w:rPr>
      </w:pPr>
      <w:r w:rsidRPr="005C79A5">
        <w:rPr>
          <w:rFonts w:ascii="Arial" w:hAnsi="Arial" w:cs="Arial"/>
        </w:rPr>
        <w:t>3.</w:t>
      </w:r>
      <w:r w:rsidR="006C6853">
        <w:rPr>
          <w:rFonts w:ascii="Arial" w:hAnsi="Arial" w:cs="Arial"/>
        </w:rPr>
        <w:t xml:space="preserve"> </w:t>
      </w:r>
      <w:r w:rsidRPr="005C79A5">
        <w:rPr>
          <w:rFonts w:ascii="Arial" w:hAnsi="Arial" w:cs="Arial"/>
        </w:rPr>
        <w:t>Wraz z ogłoszeniem w Biuletynie Informacji Publicznej Gminy Bytom (zakładka: „konkursy ofert”) na miejskiej stronie internetowej (</w:t>
      </w:r>
      <w:hyperlink r:id="rId13" w:history="1">
        <w:r w:rsidRPr="005C79A5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 w:rsidR="005C79A5">
        <w:rPr>
          <w:rFonts w:ascii="Arial" w:hAnsi="Arial" w:cs="Arial"/>
        </w:rPr>
        <w:t xml:space="preserve">), platformie </w:t>
      </w:r>
      <w:proofErr w:type="spellStart"/>
      <w:r w:rsidR="005C79A5">
        <w:rPr>
          <w:rFonts w:ascii="Arial" w:hAnsi="Arial" w:cs="Arial"/>
        </w:rPr>
        <w:t>eNGO</w:t>
      </w:r>
      <w:proofErr w:type="spellEnd"/>
      <w:r w:rsidR="0069065E">
        <w:rPr>
          <w:rFonts w:ascii="Arial" w:hAnsi="Arial" w:cs="Arial"/>
        </w:rPr>
        <w:t xml:space="preserve"> </w:t>
      </w:r>
      <w:r w:rsidRPr="005C79A5">
        <w:rPr>
          <w:rFonts w:ascii="Arial" w:hAnsi="Arial" w:cs="Arial"/>
        </w:rPr>
        <w:t>oraz w Wydziale Kultury i Sportu dostępne są wzory: oferty realizacji zadania, oświadczenia, aktualizacji harmonogramu i kosztorysu, umowy oraz sprawozdania końcowego.</w:t>
      </w:r>
    </w:p>
    <w:p w:rsidR="006C6853" w:rsidRDefault="006C6853" w:rsidP="00402732">
      <w:pPr>
        <w:ind w:left="284" w:hanging="284"/>
        <w:rPr>
          <w:rFonts w:ascii="Arial" w:hAnsi="Arial" w:cs="Arial"/>
        </w:rPr>
      </w:pPr>
    </w:p>
    <w:p w:rsidR="006C6853" w:rsidRPr="00346C75" w:rsidRDefault="0096750D" w:rsidP="006C6853">
      <w:pPr>
        <w:pStyle w:val="Tekstpodstawowy"/>
        <w:jc w:val="left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Oprac</w:t>
      </w:r>
      <w:proofErr w:type="spellEnd"/>
      <w:r>
        <w:rPr>
          <w:rFonts w:ascii="Arial" w:hAnsi="Arial" w:cs="Arial"/>
          <w:sz w:val="16"/>
          <w:szCs w:val="16"/>
        </w:rPr>
        <w:t xml:space="preserve">: </w:t>
      </w:r>
      <w:r w:rsidR="006C6853">
        <w:rPr>
          <w:rFonts w:ascii="Arial" w:hAnsi="Arial" w:cs="Arial"/>
          <w:sz w:val="16"/>
          <w:szCs w:val="16"/>
        </w:rPr>
        <w:t>Piotr Kowalski</w:t>
      </w:r>
    </w:p>
    <w:p w:rsidR="006C6853" w:rsidRPr="00346C75" w:rsidRDefault="006C6853" w:rsidP="006C6853">
      <w:pPr>
        <w:pStyle w:val="Tekstpodstawowy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21 listopada 2025 r.</w:t>
      </w:r>
    </w:p>
    <w:p w:rsidR="006C6853" w:rsidRDefault="006C6853" w:rsidP="00402732">
      <w:pPr>
        <w:ind w:left="284" w:hanging="284"/>
        <w:rPr>
          <w:rFonts w:ascii="Arial" w:hAnsi="Arial" w:cs="Arial"/>
        </w:rPr>
      </w:pPr>
    </w:p>
    <w:p w:rsidR="00D669C7" w:rsidRDefault="00D669C7" w:rsidP="00136533">
      <w:pPr>
        <w:rPr>
          <w:rFonts w:ascii="Arial" w:hAnsi="Arial" w:cs="Arial"/>
        </w:rPr>
      </w:pPr>
    </w:p>
    <w:p w:rsidR="00CC7C69" w:rsidRDefault="005255F6" w:rsidP="00CC7C69">
      <w:pPr>
        <w:pStyle w:val="Akapitzlist"/>
        <w:ind w:left="14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</w:t>
      </w:r>
      <w:r w:rsidR="00CC7C69">
        <w:rPr>
          <w:rFonts w:ascii="Arial" w:eastAsia="Arial" w:hAnsi="Arial" w:cs="Arial"/>
        </w:rPr>
        <w:tab/>
      </w:r>
      <w:r w:rsidR="00CC7C69">
        <w:rPr>
          <w:rFonts w:ascii="Arial" w:eastAsia="Arial" w:hAnsi="Arial" w:cs="Arial"/>
        </w:rPr>
        <w:tab/>
      </w:r>
      <w:r w:rsidR="00CC7C69">
        <w:rPr>
          <w:rFonts w:ascii="Arial" w:eastAsia="Arial" w:hAnsi="Arial" w:cs="Arial"/>
        </w:rPr>
        <w:tab/>
      </w:r>
      <w:r w:rsidR="00CC7C69">
        <w:rPr>
          <w:rFonts w:ascii="Arial" w:eastAsia="Arial" w:hAnsi="Arial" w:cs="Arial"/>
        </w:rPr>
        <w:tab/>
        <w:t xml:space="preserve">  Podpisał:</w:t>
      </w:r>
    </w:p>
    <w:p w:rsidR="00CC7C69" w:rsidRDefault="00CC7C69" w:rsidP="00CC7C69">
      <w:pPr>
        <w:pStyle w:val="Akapitzlist"/>
        <w:ind w:left="1440"/>
        <w:jc w:val="center"/>
        <w:rPr>
          <w:rFonts w:ascii="Arial" w:eastAsia="Arial" w:hAnsi="Arial" w:cs="Arial"/>
        </w:rPr>
      </w:pPr>
    </w:p>
    <w:p w:rsidR="00CC7C69" w:rsidRDefault="00CC7C69" w:rsidP="00CC7C69">
      <w:pPr>
        <w:pStyle w:val="Akapitzlist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Prezydent Miasta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</w:t>
      </w:r>
      <w:r w:rsidRPr="005255F6">
        <w:rPr>
          <w:rFonts w:ascii="Arial" w:hAnsi="Arial" w:cs="Arial"/>
        </w:rPr>
        <w:t>Mariusz Wołosz</w:t>
      </w:r>
    </w:p>
    <w:p w:rsidR="005255F6" w:rsidRDefault="005255F6" w:rsidP="00F81E61">
      <w:pPr>
        <w:pStyle w:val="Akapitzlist"/>
        <w:ind w:left="1440"/>
        <w:jc w:val="center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</w:t>
      </w:r>
    </w:p>
    <w:p w:rsidR="00F24274" w:rsidRDefault="00F24274" w:rsidP="00F24274">
      <w:pPr>
        <w:rPr>
          <w:rFonts w:ascii="Arial" w:hAnsi="Arial" w:cs="Arial"/>
        </w:rPr>
      </w:pPr>
    </w:p>
    <w:p w:rsidR="00AA4CA4" w:rsidRDefault="00AA4CA4" w:rsidP="00AA4CA4">
      <w:pPr>
        <w:pStyle w:val="Tekstpodstawowy"/>
        <w:jc w:val="center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24274" w:rsidRDefault="00F24274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0D66A8" w:rsidRDefault="000D66A8" w:rsidP="00F24274">
      <w:pPr>
        <w:rPr>
          <w:rFonts w:ascii="Arial" w:hAnsi="Arial" w:cs="Arial"/>
          <w:sz w:val="20"/>
          <w:szCs w:val="20"/>
        </w:rPr>
      </w:pPr>
    </w:p>
    <w:p w:rsidR="00CC7C69" w:rsidRDefault="00CC7C69" w:rsidP="00F24274">
      <w:pPr>
        <w:rPr>
          <w:rFonts w:ascii="Arial" w:hAnsi="Arial" w:cs="Arial"/>
          <w:sz w:val="20"/>
          <w:szCs w:val="20"/>
        </w:rPr>
      </w:pPr>
    </w:p>
    <w:p w:rsidR="00586F26" w:rsidRDefault="00586F26" w:rsidP="00F24274">
      <w:pPr>
        <w:rPr>
          <w:rFonts w:ascii="Arial" w:hAnsi="Arial" w:cs="Arial"/>
          <w:sz w:val="20"/>
          <w:szCs w:val="20"/>
        </w:rPr>
      </w:pPr>
    </w:p>
    <w:p w:rsidR="005255F6" w:rsidRDefault="005255F6" w:rsidP="00F24274">
      <w:pPr>
        <w:rPr>
          <w:rFonts w:ascii="Arial" w:hAnsi="Arial" w:cs="Arial"/>
          <w:sz w:val="20"/>
          <w:szCs w:val="20"/>
        </w:rPr>
      </w:pPr>
    </w:p>
    <w:p w:rsidR="00D221FC" w:rsidRDefault="00D221FC" w:rsidP="000D66A8">
      <w:pPr>
        <w:ind w:firstLine="6379"/>
        <w:rPr>
          <w:rFonts w:ascii="Arial" w:hAnsi="Arial" w:cs="Arial"/>
          <w:sz w:val="20"/>
          <w:szCs w:val="20"/>
        </w:rPr>
      </w:pPr>
    </w:p>
    <w:p w:rsidR="000D66A8" w:rsidRPr="0022560A" w:rsidRDefault="000D66A8" w:rsidP="000D66A8">
      <w:pPr>
        <w:ind w:firstLine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lastRenderedPageBreak/>
        <w:t xml:space="preserve">Załącznik </w:t>
      </w:r>
      <w:r>
        <w:rPr>
          <w:rFonts w:ascii="Arial" w:hAnsi="Arial" w:cs="Arial"/>
          <w:sz w:val="20"/>
          <w:szCs w:val="20"/>
        </w:rPr>
        <w:t>nr 2</w:t>
      </w:r>
    </w:p>
    <w:p w:rsidR="000D66A8" w:rsidRPr="0022560A" w:rsidRDefault="000D66A8" w:rsidP="000D66A8">
      <w:pPr>
        <w:ind w:left="6372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do zarządzenia nr</w:t>
      </w:r>
      <w:r w:rsidR="005255F6">
        <w:rPr>
          <w:rFonts w:ascii="Arial" w:hAnsi="Arial" w:cs="Arial"/>
          <w:sz w:val="20"/>
          <w:szCs w:val="20"/>
        </w:rPr>
        <w:t xml:space="preserve"> </w:t>
      </w:r>
      <w:r w:rsidR="00CC7C69">
        <w:rPr>
          <w:rFonts w:ascii="Arial" w:hAnsi="Arial" w:cs="Arial"/>
          <w:sz w:val="20"/>
          <w:szCs w:val="20"/>
        </w:rPr>
        <w:t>503/25</w:t>
      </w:r>
    </w:p>
    <w:p w:rsidR="000D66A8" w:rsidRPr="0022560A" w:rsidRDefault="000D66A8" w:rsidP="000D66A8">
      <w:pPr>
        <w:ind w:left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Prezydenta Bytomia</w:t>
      </w:r>
    </w:p>
    <w:p w:rsidR="000D66A8" w:rsidRPr="0022560A" w:rsidRDefault="000D66A8" w:rsidP="000D66A8">
      <w:pPr>
        <w:spacing w:after="280"/>
        <w:ind w:left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z dnia</w:t>
      </w:r>
      <w:r w:rsidR="00CC7C69">
        <w:rPr>
          <w:rFonts w:ascii="Arial" w:hAnsi="Arial" w:cs="Arial"/>
          <w:sz w:val="20"/>
          <w:szCs w:val="20"/>
        </w:rPr>
        <w:t xml:space="preserve"> 26 listopada 2025 r.</w:t>
      </w:r>
    </w:p>
    <w:p w:rsidR="000D66A8" w:rsidRPr="009D45E5" w:rsidRDefault="009D45E5" w:rsidP="000D66A8">
      <w:pPr>
        <w:spacing w:after="280"/>
        <w:jc w:val="center"/>
        <w:rPr>
          <w:rFonts w:ascii="Arial" w:hAnsi="Arial" w:cs="Arial"/>
          <w:b/>
        </w:rPr>
      </w:pPr>
      <w:r w:rsidRPr="009D45E5">
        <w:rPr>
          <w:rFonts w:ascii="Arial" w:hAnsi="Arial" w:cs="Arial"/>
          <w:b/>
        </w:rPr>
        <w:t>Ogłoszenie</w:t>
      </w:r>
    </w:p>
    <w:p w:rsidR="000D66A8" w:rsidRPr="0022560A" w:rsidRDefault="000D66A8" w:rsidP="003A2F3E">
      <w:pPr>
        <w:pStyle w:val="Default"/>
        <w:jc w:val="left"/>
        <w:rPr>
          <w:rFonts w:ascii="Arial" w:hAnsi="Arial" w:cs="Arial"/>
          <w:bCs/>
          <w:szCs w:val="24"/>
        </w:rPr>
      </w:pPr>
      <w:r w:rsidRPr="0022560A">
        <w:rPr>
          <w:rFonts w:ascii="Arial" w:hAnsi="Arial" w:cs="Arial"/>
          <w:szCs w:val="24"/>
        </w:rPr>
        <w:t>Prezydent Bytomia, działając  na podstawie art. 11 ust. 1 i 2 i art. 13 ustawy z dnia                          24 kwietnia 2003 r. o działalności pożytku publicznego i o wolontariacie (Dz. U. z 202</w:t>
      </w:r>
      <w:r w:rsidR="00472AE5">
        <w:rPr>
          <w:rFonts w:ascii="Arial" w:hAnsi="Arial" w:cs="Arial"/>
          <w:szCs w:val="24"/>
        </w:rPr>
        <w:t>4</w:t>
      </w:r>
      <w:r w:rsidRPr="0022560A">
        <w:rPr>
          <w:rFonts w:ascii="Arial" w:hAnsi="Arial" w:cs="Arial"/>
          <w:szCs w:val="24"/>
        </w:rPr>
        <w:t xml:space="preserve"> r. poz. </w:t>
      </w:r>
      <w:r w:rsidR="00472AE5">
        <w:rPr>
          <w:rFonts w:ascii="Arial" w:hAnsi="Arial" w:cs="Arial"/>
          <w:szCs w:val="24"/>
        </w:rPr>
        <w:t>1491</w:t>
      </w:r>
      <w:r w:rsidRPr="0022560A">
        <w:rPr>
          <w:rFonts w:ascii="Arial" w:hAnsi="Arial" w:cs="Arial"/>
          <w:szCs w:val="24"/>
        </w:rPr>
        <w:t xml:space="preserve">, z </w:t>
      </w:r>
      <w:proofErr w:type="spellStart"/>
      <w:r w:rsidRPr="0022560A">
        <w:rPr>
          <w:rFonts w:ascii="Arial" w:hAnsi="Arial" w:cs="Arial"/>
          <w:szCs w:val="24"/>
        </w:rPr>
        <w:t>późn</w:t>
      </w:r>
      <w:proofErr w:type="spellEnd"/>
      <w:r w:rsidRPr="0022560A">
        <w:rPr>
          <w:rFonts w:ascii="Arial" w:hAnsi="Arial" w:cs="Arial"/>
          <w:szCs w:val="24"/>
        </w:rPr>
        <w:t xml:space="preserve">. zm.), ogłasza otwarty konkurs ofert na wsparcie </w:t>
      </w:r>
      <w:r w:rsidR="00A10AF2">
        <w:rPr>
          <w:rFonts w:ascii="Arial" w:hAnsi="Arial" w:cs="Arial"/>
          <w:szCs w:val="24"/>
        </w:rPr>
        <w:t xml:space="preserve">                 </w:t>
      </w:r>
      <w:r w:rsidRPr="0022560A">
        <w:rPr>
          <w:rFonts w:ascii="Arial" w:hAnsi="Arial" w:cs="Arial"/>
          <w:szCs w:val="24"/>
        </w:rPr>
        <w:t xml:space="preserve">lub powierzenie realizacji zadań publicznych Miasta Bytomia </w:t>
      </w:r>
      <w:r>
        <w:rPr>
          <w:rFonts w:ascii="Arial" w:hAnsi="Arial" w:cs="Arial"/>
        </w:rPr>
        <w:t xml:space="preserve">w dziedzinie turystyki </w:t>
      </w:r>
      <w:r w:rsidR="003D7E84">
        <w:rPr>
          <w:rFonts w:ascii="Arial" w:hAnsi="Arial" w:cs="Arial"/>
        </w:rPr>
        <w:t xml:space="preserve">                   </w:t>
      </w:r>
      <w:r>
        <w:rPr>
          <w:rFonts w:ascii="Arial" w:hAnsi="Arial" w:cs="Arial"/>
        </w:rPr>
        <w:t>i krajoznawstwa w 202</w:t>
      </w:r>
      <w:r w:rsidR="006A4DBE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r.</w:t>
      </w:r>
    </w:p>
    <w:p w:rsidR="000D66A8" w:rsidRPr="0022560A" w:rsidRDefault="000D66A8" w:rsidP="000D66A8">
      <w:pPr>
        <w:jc w:val="center"/>
        <w:rPr>
          <w:rFonts w:ascii="Arial" w:hAnsi="Arial" w:cs="Arial"/>
          <w:b/>
          <w:bCs/>
        </w:rPr>
      </w:pPr>
      <w:r w:rsidRPr="0022560A">
        <w:rPr>
          <w:rFonts w:ascii="Arial" w:hAnsi="Arial" w:cs="Arial"/>
          <w:b/>
          <w:bCs/>
        </w:rPr>
        <w:t>§ 1</w:t>
      </w:r>
    </w:p>
    <w:p w:rsidR="000D66A8" w:rsidRPr="002C1D0B" w:rsidRDefault="000D66A8" w:rsidP="000D66A8">
      <w:pPr>
        <w:spacing w:after="280"/>
        <w:jc w:val="center"/>
        <w:rPr>
          <w:rFonts w:ascii="Arial" w:hAnsi="Arial" w:cs="Arial"/>
          <w:b/>
          <w:bCs/>
        </w:rPr>
      </w:pPr>
      <w:r w:rsidRPr="00032108">
        <w:rPr>
          <w:rFonts w:ascii="Arial" w:hAnsi="Arial" w:cs="Arial"/>
          <w:bCs/>
        </w:rPr>
        <w:t xml:space="preserve"> </w:t>
      </w:r>
      <w:r w:rsidRPr="002C1D0B">
        <w:rPr>
          <w:rFonts w:ascii="Arial" w:hAnsi="Arial" w:cs="Arial"/>
          <w:b/>
          <w:bCs/>
        </w:rPr>
        <w:t>Cel i adresaci konkursu</w:t>
      </w:r>
    </w:p>
    <w:p w:rsidR="000D66A8" w:rsidRPr="00AA0D3E" w:rsidRDefault="000D66A8" w:rsidP="00630CCE">
      <w:pPr>
        <w:pStyle w:val="Default"/>
        <w:numPr>
          <w:ilvl w:val="3"/>
          <w:numId w:val="10"/>
        </w:numPr>
        <w:ind w:left="360"/>
        <w:jc w:val="left"/>
        <w:rPr>
          <w:rFonts w:ascii="Arial" w:hAnsi="Arial" w:cs="Arial"/>
          <w:bCs/>
          <w:szCs w:val="24"/>
        </w:rPr>
      </w:pPr>
      <w:r w:rsidRPr="0022560A">
        <w:rPr>
          <w:rStyle w:val="Pogrubienie"/>
          <w:rFonts w:ascii="Arial" w:hAnsi="Arial" w:cs="Arial"/>
          <w:b w:val="0"/>
          <w:szCs w:val="24"/>
        </w:rPr>
        <w:t>Ogłoszony konkurs obejmuje realizację określonych zadań Miasta Bytomia poprzez wspieranie lub powierzanie zadań</w:t>
      </w:r>
      <w:r w:rsidRPr="0022560A">
        <w:rPr>
          <w:rStyle w:val="Pogrubienie"/>
          <w:rFonts w:ascii="Arial" w:hAnsi="Arial" w:cs="Arial"/>
          <w:szCs w:val="24"/>
        </w:rPr>
        <w:t xml:space="preserve"> </w:t>
      </w:r>
      <w:r w:rsidRPr="0022560A">
        <w:rPr>
          <w:rFonts w:ascii="Arial" w:hAnsi="Arial" w:cs="Arial"/>
          <w:szCs w:val="24"/>
        </w:rPr>
        <w:t xml:space="preserve">w dziedzinie w dziedzinie </w:t>
      </w:r>
      <w:r>
        <w:rPr>
          <w:rFonts w:ascii="Arial" w:hAnsi="Arial" w:cs="Arial"/>
          <w:szCs w:val="24"/>
        </w:rPr>
        <w:t xml:space="preserve">turystyki           i krajoznawstwa </w:t>
      </w:r>
      <w:r w:rsidRPr="00AA0D3E">
        <w:rPr>
          <w:rFonts w:ascii="Arial" w:hAnsi="Arial" w:cs="Arial"/>
          <w:bCs/>
          <w:szCs w:val="24"/>
        </w:rPr>
        <w:t>w 202</w:t>
      </w:r>
      <w:r w:rsidR="006A4DBE">
        <w:rPr>
          <w:rFonts w:ascii="Arial" w:hAnsi="Arial" w:cs="Arial"/>
          <w:bCs/>
          <w:szCs w:val="24"/>
        </w:rPr>
        <w:t>6</w:t>
      </w:r>
      <w:r w:rsidRPr="00AA0D3E">
        <w:rPr>
          <w:rFonts w:ascii="Arial" w:hAnsi="Arial" w:cs="Arial"/>
          <w:bCs/>
          <w:szCs w:val="24"/>
        </w:rPr>
        <w:t xml:space="preserve"> r</w:t>
      </w:r>
      <w:r w:rsidRPr="00AA0D3E">
        <w:rPr>
          <w:rFonts w:ascii="Arial" w:hAnsi="Arial" w:cs="Arial"/>
          <w:szCs w:val="24"/>
        </w:rPr>
        <w:t>.</w:t>
      </w:r>
    </w:p>
    <w:p w:rsidR="000D66A8" w:rsidRPr="005C1118" w:rsidRDefault="000D66A8" w:rsidP="00630CCE">
      <w:pPr>
        <w:pStyle w:val="Default"/>
        <w:numPr>
          <w:ilvl w:val="3"/>
          <w:numId w:val="10"/>
        </w:numPr>
        <w:ind w:left="360"/>
        <w:jc w:val="left"/>
        <w:rPr>
          <w:rFonts w:ascii="Arial" w:hAnsi="Arial" w:cs="Arial"/>
          <w:bCs/>
          <w:szCs w:val="24"/>
        </w:rPr>
      </w:pPr>
      <w:r w:rsidRPr="00AA0D3E">
        <w:rPr>
          <w:rFonts w:ascii="Arial" w:hAnsi="Arial" w:cs="Arial"/>
          <w:szCs w:val="24"/>
        </w:rPr>
        <w:t>Celem kon</w:t>
      </w:r>
      <w:r w:rsidR="00D669C7">
        <w:rPr>
          <w:rFonts w:ascii="Arial" w:hAnsi="Arial" w:cs="Arial"/>
          <w:szCs w:val="24"/>
        </w:rPr>
        <w:t>kursu jest wyłonienie projektów</w:t>
      </w:r>
      <w:r w:rsidRPr="00AA0D3E">
        <w:rPr>
          <w:rFonts w:ascii="Arial" w:hAnsi="Arial" w:cs="Arial"/>
          <w:szCs w:val="24"/>
        </w:rPr>
        <w:t xml:space="preserve"> wraz z udzieleniem dotacji na wsparcie lub powierzenie ich realizacji, </w:t>
      </w:r>
      <w:r w:rsidRPr="0063773B">
        <w:rPr>
          <w:rFonts w:ascii="Arial" w:hAnsi="Arial" w:cs="Arial"/>
          <w:szCs w:val="24"/>
        </w:rPr>
        <w:t xml:space="preserve">służących </w:t>
      </w:r>
      <w:r w:rsidRPr="0063773B">
        <w:rPr>
          <w:rFonts w:ascii="Arial" w:hAnsi="Arial" w:cs="Arial"/>
        </w:rPr>
        <w:t>zwiększeniu potencjału turystycznego Miasta Bytomia, wzmocnieniu miejskiej oferty turystycznej oraz aktywizacji społeczności lokalnej w proces rozwoju miasta poprzez uczestnictwo                                     w przedsięwzięciach wzmacniających zasięg bytomskich walorów turystycznych</w:t>
      </w:r>
      <w:r w:rsidRPr="00AA0D3E">
        <w:rPr>
          <w:rFonts w:ascii="Arial" w:hAnsi="Arial" w:cs="Arial"/>
        </w:rPr>
        <w:t>.</w:t>
      </w:r>
    </w:p>
    <w:p w:rsidR="000D66A8" w:rsidRPr="005C1118" w:rsidRDefault="000D66A8" w:rsidP="00630CCE">
      <w:pPr>
        <w:pStyle w:val="Default"/>
        <w:numPr>
          <w:ilvl w:val="3"/>
          <w:numId w:val="10"/>
        </w:numPr>
        <w:ind w:left="360"/>
        <w:jc w:val="left"/>
        <w:rPr>
          <w:rFonts w:ascii="Arial" w:hAnsi="Arial" w:cs="Arial"/>
          <w:bCs/>
          <w:szCs w:val="24"/>
        </w:rPr>
      </w:pPr>
      <w:r w:rsidRPr="005C1118">
        <w:rPr>
          <w:rFonts w:ascii="Arial" w:hAnsi="Arial" w:cs="Arial"/>
          <w:szCs w:val="24"/>
        </w:rPr>
        <w:t xml:space="preserve">Adresatami konkursu - podmiotami uprawnionymi do złożenia ofert w konkursie są działające statutowo w obszarze turystyki i krajoznawstwa: </w:t>
      </w:r>
    </w:p>
    <w:p w:rsidR="000D66A8" w:rsidRDefault="000D66A8" w:rsidP="00630CCE">
      <w:pPr>
        <w:pStyle w:val="Default"/>
        <w:numPr>
          <w:ilvl w:val="0"/>
          <w:numId w:val="13"/>
        </w:numPr>
        <w:ind w:left="709" w:hanging="283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organizacje pozarządowe w rozumieniu ustawy z dnia 24 kwietnia 2003 r.                      o działalności pożytku publicznego i o wolontariacie (Dz. U. z 202</w:t>
      </w:r>
      <w:r w:rsidR="006A4DBE">
        <w:rPr>
          <w:rFonts w:ascii="Arial" w:hAnsi="Arial" w:cs="Arial"/>
          <w:szCs w:val="24"/>
        </w:rPr>
        <w:t>5</w:t>
      </w:r>
      <w:r w:rsidR="003A2F3E">
        <w:rPr>
          <w:rFonts w:ascii="Arial" w:hAnsi="Arial" w:cs="Arial"/>
          <w:szCs w:val="24"/>
        </w:rPr>
        <w:t xml:space="preserve"> r. poz. </w:t>
      </w:r>
      <w:r w:rsidR="006A4DBE">
        <w:rPr>
          <w:rFonts w:ascii="Arial" w:hAnsi="Arial" w:cs="Arial"/>
          <w:szCs w:val="24"/>
        </w:rPr>
        <w:t>1338</w:t>
      </w:r>
      <w:r w:rsidR="00472AE5">
        <w:rPr>
          <w:rFonts w:ascii="Arial" w:hAnsi="Arial" w:cs="Arial"/>
          <w:szCs w:val="24"/>
        </w:rPr>
        <w:t>)</w:t>
      </w:r>
      <w:r w:rsidRPr="0022560A">
        <w:rPr>
          <w:rFonts w:ascii="Arial" w:hAnsi="Arial" w:cs="Arial"/>
          <w:szCs w:val="24"/>
        </w:rPr>
        <w:t>;</w:t>
      </w:r>
    </w:p>
    <w:p w:rsidR="000D66A8" w:rsidRDefault="000D66A8" w:rsidP="00630CCE">
      <w:pPr>
        <w:pStyle w:val="Default"/>
        <w:numPr>
          <w:ilvl w:val="0"/>
          <w:numId w:val="13"/>
        </w:numPr>
        <w:ind w:left="709" w:hanging="283"/>
        <w:jc w:val="left"/>
        <w:rPr>
          <w:rFonts w:ascii="Arial" w:hAnsi="Arial" w:cs="Arial"/>
          <w:szCs w:val="24"/>
        </w:rPr>
      </w:pPr>
      <w:r w:rsidRPr="00AA0D3E">
        <w:rPr>
          <w:rFonts w:ascii="Arial" w:hAnsi="Arial" w:cs="Arial"/>
          <w:szCs w:val="24"/>
        </w:rPr>
        <w:t>osoby prawne i jednostki organizacyjne działające na podstawie przepisów                   o stosunku Państwa do Kościoła Katolickiego w Rzeczypospolitej Polskiej,                        o stosunku Państwa do innych kościołów i związków wyznaniowych oraz                          o gwarancjach wolności sumienia i wyznania, jeżeli ich cele statutowe obejmują prowadzenie działalności pożytku publicznego;</w:t>
      </w:r>
    </w:p>
    <w:p w:rsidR="000D66A8" w:rsidRDefault="000D66A8" w:rsidP="00630CCE">
      <w:pPr>
        <w:pStyle w:val="Default"/>
        <w:numPr>
          <w:ilvl w:val="0"/>
          <w:numId w:val="13"/>
        </w:numPr>
        <w:ind w:left="709" w:hanging="283"/>
        <w:jc w:val="left"/>
        <w:rPr>
          <w:rFonts w:ascii="Arial" w:hAnsi="Arial" w:cs="Arial"/>
          <w:szCs w:val="24"/>
        </w:rPr>
      </w:pPr>
      <w:r w:rsidRPr="00AA0D3E">
        <w:rPr>
          <w:rFonts w:ascii="Arial" w:hAnsi="Arial" w:cs="Arial"/>
          <w:szCs w:val="24"/>
        </w:rPr>
        <w:t>stowarzyszenia jednostek samorządu terytorialnego;</w:t>
      </w:r>
    </w:p>
    <w:p w:rsidR="000D66A8" w:rsidRDefault="000D66A8" w:rsidP="00630CCE">
      <w:pPr>
        <w:pStyle w:val="Default"/>
        <w:numPr>
          <w:ilvl w:val="0"/>
          <w:numId w:val="13"/>
        </w:numPr>
        <w:ind w:left="709" w:hanging="283"/>
        <w:jc w:val="left"/>
        <w:rPr>
          <w:rFonts w:ascii="Arial" w:hAnsi="Arial" w:cs="Arial"/>
          <w:szCs w:val="24"/>
        </w:rPr>
      </w:pPr>
      <w:r w:rsidRPr="00AA0D3E">
        <w:rPr>
          <w:rFonts w:ascii="Arial" w:hAnsi="Arial" w:cs="Arial"/>
          <w:szCs w:val="24"/>
        </w:rPr>
        <w:t>spółdzielnie socjalne;</w:t>
      </w:r>
    </w:p>
    <w:p w:rsidR="000D66A8" w:rsidRPr="00AA0D3E" w:rsidRDefault="000D66A8" w:rsidP="00630CCE">
      <w:pPr>
        <w:pStyle w:val="Default"/>
        <w:numPr>
          <w:ilvl w:val="0"/>
          <w:numId w:val="13"/>
        </w:numPr>
        <w:ind w:left="709" w:hanging="283"/>
        <w:jc w:val="left"/>
        <w:rPr>
          <w:rFonts w:ascii="Arial" w:hAnsi="Arial" w:cs="Arial"/>
          <w:szCs w:val="24"/>
        </w:rPr>
      </w:pPr>
      <w:r w:rsidRPr="00AA0D3E">
        <w:rPr>
          <w:rFonts w:ascii="Arial" w:hAnsi="Arial" w:cs="Arial"/>
          <w:szCs w:val="24"/>
        </w:rPr>
        <w:t xml:space="preserve">spółki akcyjne, spółki z ograniczoną odpowiedzialnością, które nie działają w celu osiągnięcia zysku, przeznaczają całość dochodu na realizację celów statutowych oraz nie przeznaczają zysku do podziału między swoich członków, udziałowców, akcjonariuszy i pracowników, realizujące swoje zadania statutowe w zakresie </w:t>
      </w:r>
      <w:r>
        <w:rPr>
          <w:rFonts w:ascii="Arial" w:hAnsi="Arial" w:cs="Arial"/>
          <w:szCs w:val="24"/>
        </w:rPr>
        <w:t>turystyki i krajoznawstwa</w:t>
      </w:r>
      <w:r w:rsidRPr="00AA0D3E">
        <w:rPr>
          <w:rFonts w:ascii="Arial" w:hAnsi="Arial" w:cs="Arial"/>
          <w:szCs w:val="24"/>
        </w:rPr>
        <w:t>.</w:t>
      </w:r>
    </w:p>
    <w:p w:rsidR="000D66A8" w:rsidRPr="0022560A" w:rsidRDefault="000D66A8" w:rsidP="000D66A8">
      <w:pPr>
        <w:ind w:left="360"/>
        <w:jc w:val="both"/>
        <w:rPr>
          <w:rFonts w:ascii="Arial" w:hAnsi="Arial" w:cs="Arial"/>
        </w:rPr>
      </w:pPr>
    </w:p>
    <w:p w:rsidR="000D66A8" w:rsidRDefault="000D66A8" w:rsidP="000D66A8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2</w:t>
      </w:r>
      <w:r w:rsidRPr="0022560A">
        <w:rPr>
          <w:rFonts w:ascii="Arial" w:hAnsi="Arial" w:cs="Arial"/>
          <w:b/>
          <w:szCs w:val="24"/>
          <w:u w:val="none"/>
        </w:rPr>
        <w:t xml:space="preserve"> </w:t>
      </w:r>
    </w:p>
    <w:p w:rsidR="000D66A8" w:rsidRPr="00E81788" w:rsidRDefault="000D66A8" w:rsidP="000D66A8">
      <w:pPr>
        <w:pStyle w:val="Nagwek2"/>
        <w:spacing w:after="280"/>
        <w:rPr>
          <w:rFonts w:ascii="Arial" w:hAnsi="Arial" w:cs="Arial"/>
          <w:b/>
          <w:szCs w:val="24"/>
          <w:u w:val="none"/>
        </w:rPr>
      </w:pPr>
      <w:r w:rsidRPr="002C1D0B">
        <w:rPr>
          <w:rFonts w:ascii="Arial" w:hAnsi="Arial" w:cs="Arial"/>
          <w:b/>
          <w:szCs w:val="24"/>
          <w:u w:val="none"/>
        </w:rPr>
        <w:t xml:space="preserve">Zakres konkursu ofert </w:t>
      </w:r>
    </w:p>
    <w:p w:rsidR="000D66A8" w:rsidRPr="0063773B" w:rsidRDefault="000D66A8" w:rsidP="000D66A8">
      <w:pPr>
        <w:pStyle w:val="Default"/>
        <w:jc w:val="left"/>
        <w:rPr>
          <w:rFonts w:ascii="Arial" w:hAnsi="Arial" w:cs="Arial"/>
          <w:szCs w:val="24"/>
        </w:rPr>
      </w:pPr>
      <w:r w:rsidRPr="0063773B">
        <w:rPr>
          <w:rFonts w:ascii="Arial" w:hAnsi="Arial" w:cs="Arial"/>
          <w:szCs w:val="24"/>
        </w:rPr>
        <w:t xml:space="preserve">W ramach otwartego konkursu w dziedzinie turystyki i krajoznawstwa </w:t>
      </w:r>
      <w:r w:rsidRPr="0063773B">
        <w:rPr>
          <w:rFonts w:ascii="Arial" w:hAnsi="Arial" w:cs="Arial"/>
          <w:bCs/>
          <w:szCs w:val="24"/>
        </w:rPr>
        <w:t>w 202</w:t>
      </w:r>
      <w:r w:rsidR="006A4DBE">
        <w:rPr>
          <w:rFonts w:ascii="Arial" w:hAnsi="Arial" w:cs="Arial"/>
          <w:bCs/>
          <w:szCs w:val="24"/>
        </w:rPr>
        <w:t>6</w:t>
      </w:r>
      <w:r w:rsidRPr="0063773B">
        <w:rPr>
          <w:rFonts w:ascii="Arial" w:hAnsi="Arial" w:cs="Arial"/>
          <w:bCs/>
          <w:szCs w:val="24"/>
        </w:rPr>
        <w:t xml:space="preserve"> r. </w:t>
      </w:r>
      <w:r w:rsidRPr="0063773B">
        <w:rPr>
          <w:rFonts w:ascii="Arial" w:hAnsi="Arial" w:cs="Arial"/>
          <w:szCs w:val="24"/>
        </w:rPr>
        <w:t>przewiduje się powierzanie i wsparcie następujących rodzajów zadań o zasięgu miejskim lub ponadlokalnym takich jak:</w:t>
      </w:r>
    </w:p>
    <w:p w:rsidR="000D66A8" w:rsidRPr="0063773B" w:rsidRDefault="000D66A8" w:rsidP="00630CCE">
      <w:pPr>
        <w:pStyle w:val="NormalnyWeb"/>
        <w:numPr>
          <w:ilvl w:val="1"/>
          <w:numId w:val="3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63773B">
        <w:rPr>
          <w:rFonts w:ascii="Arial" w:hAnsi="Arial" w:cs="Arial"/>
        </w:rPr>
        <w:t>organizacja w obrębie atrakcji turystycznych Bytomia imprez krajoznawczych, w tym rajdów i wycieczek tematycznych po Bytomiu;</w:t>
      </w:r>
    </w:p>
    <w:p w:rsidR="000D66A8" w:rsidRPr="0063773B" w:rsidRDefault="000D66A8" w:rsidP="00D221FC">
      <w:pPr>
        <w:pStyle w:val="NormalnyWeb"/>
        <w:numPr>
          <w:ilvl w:val="1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63773B">
        <w:rPr>
          <w:rFonts w:ascii="Arial" w:hAnsi="Arial" w:cs="Arial"/>
          <w:snapToGrid w:val="0"/>
        </w:rPr>
        <w:lastRenderedPageBreak/>
        <w:t>upowszechniani</w:t>
      </w:r>
      <w:r w:rsidR="009D45E5">
        <w:rPr>
          <w:rFonts w:ascii="Arial" w:hAnsi="Arial" w:cs="Arial"/>
          <w:snapToGrid w:val="0"/>
        </w:rPr>
        <w:t>e</w:t>
      </w:r>
      <w:r w:rsidRPr="0063773B">
        <w:rPr>
          <w:rFonts w:ascii="Arial" w:hAnsi="Arial" w:cs="Arial"/>
          <w:snapToGrid w:val="0"/>
        </w:rPr>
        <w:t xml:space="preserve"> turystyki i krajoznawstwa</w:t>
      </w:r>
      <w:r>
        <w:rPr>
          <w:rFonts w:ascii="Arial" w:hAnsi="Arial" w:cs="Arial"/>
        </w:rPr>
        <w:t xml:space="preserve"> poprzez organizację imprez i </w:t>
      </w:r>
      <w:r w:rsidRPr="0063773B">
        <w:rPr>
          <w:rFonts w:ascii="Arial" w:hAnsi="Arial" w:cs="Arial"/>
        </w:rPr>
        <w:t>wydarzeń turystycznych</w:t>
      </w:r>
      <w:r w:rsidRPr="0063773B">
        <w:rPr>
          <w:rFonts w:ascii="Arial" w:hAnsi="Arial" w:cs="Arial"/>
          <w:snapToGrid w:val="0"/>
        </w:rPr>
        <w:t xml:space="preserve">, zwłaszcza wśród dzieci i młodzieży </w:t>
      </w:r>
      <w:r w:rsidRPr="0063773B">
        <w:rPr>
          <w:rFonts w:ascii="Arial" w:hAnsi="Arial" w:cs="Arial"/>
        </w:rPr>
        <w:t>(w obrębie atrakcji turystycznych Bytomia);</w:t>
      </w:r>
    </w:p>
    <w:p w:rsidR="000D66A8" w:rsidRDefault="000D66A8" w:rsidP="00D221FC">
      <w:pPr>
        <w:pStyle w:val="NormalnyWeb"/>
        <w:numPr>
          <w:ilvl w:val="1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63773B">
        <w:rPr>
          <w:rFonts w:ascii="Arial" w:hAnsi="Arial" w:cs="Arial"/>
        </w:rPr>
        <w:t xml:space="preserve">opracowanie </w:t>
      </w:r>
      <w:r>
        <w:rPr>
          <w:rFonts w:ascii="Arial" w:hAnsi="Arial" w:cs="Arial"/>
        </w:rPr>
        <w:t>wydawnictw</w:t>
      </w:r>
      <w:r w:rsidRPr="0063773B">
        <w:rPr>
          <w:rFonts w:ascii="Arial" w:hAnsi="Arial" w:cs="Arial"/>
        </w:rPr>
        <w:t>, folde</w:t>
      </w:r>
      <w:r>
        <w:rPr>
          <w:rFonts w:ascii="Arial" w:hAnsi="Arial" w:cs="Arial"/>
        </w:rPr>
        <w:t xml:space="preserve">rów, przewodników turystycznych, </w:t>
      </w:r>
      <w:r w:rsidRPr="0063773B">
        <w:rPr>
          <w:rFonts w:ascii="Arial" w:hAnsi="Arial" w:cs="Arial"/>
        </w:rPr>
        <w:t>filmów</w:t>
      </w:r>
      <w:r>
        <w:rPr>
          <w:rFonts w:ascii="Arial" w:hAnsi="Arial" w:cs="Arial"/>
        </w:rPr>
        <w:t xml:space="preserve"> lub innych form</w:t>
      </w:r>
      <w:r w:rsidRPr="0063773B">
        <w:rPr>
          <w:rFonts w:ascii="Arial" w:hAnsi="Arial" w:cs="Arial"/>
        </w:rPr>
        <w:t xml:space="preserve"> promujących walory turystyczne Bytomia;</w:t>
      </w:r>
    </w:p>
    <w:p w:rsidR="000D66A8" w:rsidRPr="0063773B" w:rsidRDefault="000D66A8" w:rsidP="00D221FC">
      <w:pPr>
        <w:pStyle w:val="NormalnyWeb"/>
        <w:numPr>
          <w:ilvl w:val="1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projektowanie, wytyczanie, oznakowanie i modernizacja infrastruktury szlaków turystycznych dot. Bytomia;</w:t>
      </w:r>
    </w:p>
    <w:p w:rsidR="000D66A8" w:rsidRPr="0063773B" w:rsidRDefault="000D66A8" w:rsidP="00D221FC">
      <w:pPr>
        <w:pStyle w:val="NormalnyWeb"/>
        <w:numPr>
          <w:ilvl w:val="1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63773B">
        <w:rPr>
          <w:rFonts w:ascii="Arial" w:hAnsi="Arial" w:cs="Arial"/>
        </w:rPr>
        <w:t>promowanie walorów turystycznych Bytomia, lokalnych atrakcji i produktów turystycznych</w:t>
      </w:r>
      <w:r w:rsidRPr="0063773B">
        <w:rPr>
          <w:rFonts w:ascii="Arial" w:hAnsi="Arial" w:cs="Arial"/>
          <w:snapToGrid w:val="0"/>
        </w:rPr>
        <w:t>;</w:t>
      </w:r>
    </w:p>
    <w:p w:rsidR="000D66A8" w:rsidRPr="0063773B" w:rsidRDefault="000D66A8" w:rsidP="00D221FC">
      <w:pPr>
        <w:pStyle w:val="NormalnyWeb"/>
        <w:numPr>
          <w:ilvl w:val="1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63773B">
        <w:rPr>
          <w:rFonts w:ascii="Arial" w:hAnsi="Arial" w:cs="Arial"/>
        </w:rPr>
        <w:t xml:space="preserve">promocja </w:t>
      </w:r>
      <w:r>
        <w:rPr>
          <w:rFonts w:ascii="Arial" w:hAnsi="Arial" w:cs="Arial"/>
        </w:rPr>
        <w:t>miejskich obiektów postindustrialnych.</w:t>
      </w:r>
    </w:p>
    <w:p w:rsidR="000D66A8" w:rsidRPr="00032108" w:rsidRDefault="000D66A8" w:rsidP="000D66A8">
      <w:pPr>
        <w:pStyle w:val="Default"/>
        <w:spacing w:after="0"/>
        <w:ind w:left="720"/>
        <w:jc w:val="center"/>
        <w:rPr>
          <w:rStyle w:val="Pogrubienie"/>
          <w:rFonts w:ascii="Arial" w:eastAsia="Arial Unicode MS" w:hAnsi="Arial" w:cs="Arial"/>
          <w:b w:val="0"/>
          <w:szCs w:val="24"/>
        </w:rPr>
      </w:pPr>
      <w:r w:rsidRPr="0022560A">
        <w:rPr>
          <w:rFonts w:ascii="Arial" w:hAnsi="Arial" w:cs="Arial"/>
          <w:b/>
          <w:bCs/>
          <w:szCs w:val="24"/>
        </w:rPr>
        <w:br/>
      </w:r>
      <w:r w:rsidRPr="00032108">
        <w:rPr>
          <w:rStyle w:val="Pogrubienie"/>
          <w:rFonts w:ascii="Arial" w:eastAsia="Arial Unicode MS" w:hAnsi="Arial" w:cs="Arial"/>
          <w:b w:val="0"/>
          <w:szCs w:val="24"/>
        </w:rPr>
        <w:t xml:space="preserve">     </w:t>
      </w:r>
      <w:r w:rsidRPr="00032108">
        <w:rPr>
          <w:rFonts w:ascii="Arial" w:hAnsi="Arial" w:cs="Arial"/>
          <w:b/>
          <w:szCs w:val="24"/>
        </w:rPr>
        <w:t>§ 3</w:t>
      </w:r>
    </w:p>
    <w:p w:rsidR="000D66A8" w:rsidRDefault="000D66A8" w:rsidP="000D66A8">
      <w:pPr>
        <w:pStyle w:val="Default"/>
        <w:spacing w:after="280"/>
        <w:ind w:left="720"/>
        <w:rPr>
          <w:rStyle w:val="Pogrubienie"/>
          <w:rFonts w:ascii="Arial" w:eastAsia="Arial Unicode MS" w:hAnsi="Arial" w:cs="Arial"/>
          <w:szCs w:val="24"/>
        </w:rPr>
      </w:pPr>
      <w:r w:rsidRPr="002C1D0B">
        <w:rPr>
          <w:rStyle w:val="Pogrubienie"/>
          <w:rFonts w:ascii="Arial" w:eastAsia="Arial Unicode MS" w:hAnsi="Arial" w:cs="Arial"/>
          <w:szCs w:val="24"/>
        </w:rPr>
        <w:t>Wysokość środków publicznych prze</w:t>
      </w:r>
      <w:r>
        <w:rPr>
          <w:rStyle w:val="Pogrubienie"/>
          <w:rFonts w:ascii="Arial" w:eastAsia="Arial Unicode MS" w:hAnsi="Arial" w:cs="Arial"/>
          <w:szCs w:val="24"/>
        </w:rPr>
        <w:t>znaczonych na realizację zadań</w:t>
      </w:r>
      <w:r w:rsidRPr="002C1D0B">
        <w:rPr>
          <w:rStyle w:val="Pogrubienie"/>
          <w:rFonts w:ascii="Arial" w:eastAsia="Arial Unicode MS" w:hAnsi="Arial" w:cs="Arial"/>
          <w:szCs w:val="24"/>
        </w:rPr>
        <w:t xml:space="preserve"> </w:t>
      </w:r>
    </w:p>
    <w:p w:rsidR="000D66A8" w:rsidRDefault="000D66A8" w:rsidP="00D221FC">
      <w:pPr>
        <w:pStyle w:val="Default"/>
        <w:numPr>
          <w:ilvl w:val="6"/>
          <w:numId w:val="10"/>
        </w:numPr>
        <w:spacing w:after="0"/>
        <w:ind w:left="284" w:hanging="284"/>
        <w:jc w:val="left"/>
        <w:rPr>
          <w:rFonts w:ascii="Arial" w:hAnsi="Arial" w:cs="Arial"/>
        </w:rPr>
      </w:pPr>
      <w:r w:rsidRPr="0022560A">
        <w:rPr>
          <w:rFonts w:ascii="Arial" w:hAnsi="Arial" w:cs="Arial"/>
        </w:rPr>
        <w:t xml:space="preserve">Wysokość planowanych środków publicznych Gminy Bytom przeznaczonych </w:t>
      </w:r>
      <w:r w:rsidR="00D221FC">
        <w:rPr>
          <w:rFonts w:ascii="Arial" w:hAnsi="Arial" w:cs="Arial"/>
        </w:rPr>
        <w:t xml:space="preserve">                   </w:t>
      </w:r>
      <w:r w:rsidRPr="0022560A">
        <w:rPr>
          <w:rFonts w:ascii="Arial" w:hAnsi="Arial" w:cs="Arial"/>
        </w:rPr>
        <w:t>na realizację</w:t>
      </w:r>
      <w:r>
        <w:rPr>
          <w:rFonts w:ascii="Arial" w:hAnsi="Arial" w:cs="Arial"/>
        </w:rPr>
        <w:t xml:space="preserve"> ww.</w:t>
      </w:r>
      <w:r w:rsidRPr="0022560A">
        <w:rPr>
          <w:rFonts w:ascii="Arial" w:hAnsi="Arial" w:cs="Arial"/>
        </w:rPr>
        <w:t xml:space="preserve"> zadań w 202</w:t>
      </w:r>
      <w:r w:rsidR="006A4DBE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r. </w:t>
      </w:r>
      <w:r w:rsidRPr="0022560A">
        <w:rPr>
          <w:rFonts w:ascii="Arial" w:hAnsi="Arial" w:cs="Arial"/>
        </w:rPr>
        <w:t xml:space="preserve">wynosi </w:t>
      </w:r>
      <w:r w:rsidR="00472AE5">
        <w:rPr>
          <w:rFonts w:ascii="Arial" w:hAnsi="Arial" w:cs="Arial"/>
        </w:rPr>
        <w:t>36 000</w:t>
      </w:r>
      <w:r>
        <w:rPr>
          <w:rFonts w:ascii="Arial" w:hAnsi="Arial" w:cs="Arial"/>
        </w:rPr>
        <w:t xml:space="preserve">,00 zł (słownie: </w:t>
      </w:r>
      <w:r w:rsidR="00472AE5">
        <w:rPr>
          <w:rFonts w:ascii="Arial" w:hAnsi="Arial" w:cs="Arial"/>
        </w:rPr>
        <w:t>trzydzieści sześć</w:t>
      </w:r>
      <w:r>
        <w:rPr>
          <w:rFonts w:ascii="Arial" w:hAnsi="Arial" w:cs="Arial"/>
        </w:rPr>
        <w:t xml:space="preserve"> </w:t>
      </w:r>
      <w:r w:rsidRPr="0022560A">
        <w:rPr>
          <w:rFonts w:ascii="Arial" w:hAnsi="Arial" w:cs="Arial"/>
        </w:rPr>
        <w:t>tysięcy złotych).</w:t>
      </w:r>
    </w:p>
    <w:p w:rsidR="000D66A8" w:rsidRPr="00472AE5" w:rsidRDefault="000D66A8" w:rsidP="00D221FC">
      <w:pPr>
        <w:pStyle w:val="Default"/>
        <w:numPr>
          <w:ilvl w:val="6"/>
          <w:numId w:val="10"/>
        </w:numPr>
        <w:spacing w:after="0"/>
        <w:ind w:left="284" w:hanging="284"/>
        <w:jc w:val="left"/>
        <w:rPr>
          <w:rFonts w:ascii="Arial" w:hAnsi="Arial" w:cs="Arial"/>
        </w:rPr>
      </w:pPr>
      <w:r w:rsidRPr="00472AE5">
        <w:rPr>
          <w:rFonts w:ascii="Arial" w:hAnsi="Arial" w:cs="Arial"/>
        </w:rPr>
        <w:t>Zastrzega si</w:t>
      </w:r>
      <w:r w:rsidRPr="00472AE5">
        <w:rPr>
          <w:rFonts w:ascii="Arial" w:eastAsia="TTE1B1EF00t00" w:hAnsi="Arial" w:cs="Arial"/>
        </w:rPr>
        <w:t xml:space="preserve">ę </w:t>
      </w:r>
      <w:r w:rsidRPr="00472AE5">
        <w:rPr>
          <w:rFonts w:ascii="Arial" w:hAnsi="Arial" w:cs="Arial"/>
        </w:rPr>
        <w:t>mo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liwo</w:t>
      </w:r>
      <w:r w:rsidRPr="00472AE5">
        <w:rPr>
          <w:rFonts w:ascii="Arial" w:eastAsia="TTE1B1EF00t00" w:hAnsi="Arial" w:cs="Arial"/>
        </w:rPr>
        <w:t xml:space="preserve">ść </w:t>
      </w:r>
      <w:r w:rsidRPr="00472AE5">
        <w:rPr>
          <w:rFonts w:ascii="Arial" w:hAnsi="Arial" w:cs="Arial"/>
        </w:rPr>
        <w:t>zmiany wysoko</w:t>
      </w:r>
      <w:r w:rsidRPr="00472AE5">
        <w:rPr>
          <w:rFonts w:ascii="Arial" w:eastAsia="TTE1B1EF00t00" w:hAnsi="Arial" w:cs="Arial"/>
        </w:rPr>
        <w:t>ś</w:t>
      </w:r>
      <w:r w:rsidRPr="00472AE5">
        <w:rPr>
          <w:rFonts w:ascii="Arial" w:hAnsi="Arial" w:cs="Arial"/>
        </w:rPr>
        <w:t xml:space="preserve">ci przeznaczonych na przedmiotowy konkurs </w:t>
      </w:r>
      <w:r w:rsidRPr="00472AE5">
        <w:rPr>
          <w:rFonts w:ascii="Arial" w:eastAsia="TTE1B1EF00t00" w:hAnsi="Arial" w:cs="Arial"/>
        </w:rPr>
        <w:t>ś</w:t>
      </w:r>
      <w:r w:rsidR="00D37D86" w:rsidRPr="00472AE5">
        <w:rPr>
          <w:rFonts w:ascii="Arial" w:hAnsi="Arial" w:cs="Arial"/>
        </w:rPr>
        <w:t xml:space="preserve">rodków publicznych </w:t>
      </w:r>
      <w:r w:rsidRPr="00472AE5">
        <w:rPr>
          <w:rFonts w:ascii="Arial" w:hAnsi="Arial" w:cs="Arial"/>
        </w:rPr>
        <w:t>w przypadku dokonania zmian finansowych w bud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ecie Gminy Bytom na rok 202</w:t>
      </w:r>
      <w:r w:rsidR="006A4DBE">
        <w:rPr>
          <w:rFonts w:ascii="Arial" w:hAnsi="Arial" w:cs="Arial"/>
        </w:rPr>
        <w:t>6</w:t>
      </w:r>
      <w:r w:rsidRPr="00472AE5">
        <w:rPr>
          <w:rFonts w:ascii="Arial" w:hAnsi="Arial" w:cs="Arial"/>
        </w:rPr>
        <w:t xml:space="preserve"> przez Rad</w:t>
      </w:r>
      <w:r w:rsidRPr="00472AE5">
        <w:rPr>
          <w:rFonts w:ascii="Arial" w:eastAsia="TTE1B1EF00t00" w:hAnsi="Arial" w:cs="Arial"/>
        </w:rPr>
        <w:t xml:space="preserve">ę </w:t>
      </w:r>
      <w:r w:rsidRPr="00472AE5">
        <w:rPr>
          <w:rFonts w:ascii="Arial" w:hAnsi="Arial" w:cs="Arial"/>
        </w:rPr>
        <w:t>Miejsk</w:t>
      </w:r>
      <w:r w:rsidRPr="00472AE5">
        <w:rPr>
          <w:rFonts w:ascii="Arial" w:eastAsia="TTE1B1EF00t00" w:hAnsi="Arial" w:cs="Arial"/>
        </w:rPr>
        <w:t xml:space="preserve">ą </w:t>
      </w:r>
      <w:r w:rsidRPr="00472AE5">
        <w:rPr>
          <w:rFonts w:ascii="Arial" w:hAnsi="Arial" w:cs="Arial"/>
        </w:rPr>
        <w:t>w Bytomiu. Kwoty mog</w:t>
      </w:r>
      <w:r w:rsidRPr="00472AE5">
        <w:rPr>
          <w:rFonts w:ascii="Arial" w:eastAsia="TTE1B1EF00t00" w:hAnsi="Arial" w:cs="Arial"/>
        </w:rPr>
        <w:t xml:space="preserve">ą </w:t>
      </w:r>
      <w:r w:rsidRPr="00472AE5">
        <w:rPr>
          <w:rFonts w:ascii="Arial" w:hAnsi="Arial" w:cs="Arial"/>
        </w:rPr>
        <w:t xml:space="preserve">ulec zmianie w przypadku stwierdzenia, 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e zadanie mo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na zrealizowa</w:t>
      </w:r>
      <w:r w:rsidRPr="00472AE5">
        <w:rPr>
          <w:rFonts w:ascii="Arial" w:eastAsia="TTE1B1EF00t00" w:hAnsi="Arial" w:cs="Arial"/>
        </w:rPr>
        <w:t xml:space="preserve">ć </w:t>
      </w:r>
      <w:r w:rsidRPr="00472AE5">
        <w:rPr>
          <w:rFonts w:ascii="Arial" w:hAnsi="Arial" w:cs="Arial"/>
        </w:rPr>
        <w:t>mniejszym kosztem, zło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one oferty nie uzyskaj</w:t>
      </w:r>
      <w:r w:rsidRPr="00472AE5">
        <w:rPr>
          <w:rFonts w:ascii="Arial" w:eastAsia="TTE1B1EF00t00" w:hAnsi="Arial" w:cs="Arial"/>
        </w:rPr>
        <w:t xml:space="preserve">ą </w:t>
      </w:r>
      <w:r w:rsidR="00EE07D6">
        <w:rPr>
          <w:rFonts w:ascii="Arial" w:hAnsi="Arial" w:cs="Arial"/>
        </w:rPr>
        <w:t>pozytywnej opinii</w:t>
      </w:r>
      <w:r w:rsidRPr="00472AE5">
        <w:rPr>
          <w:rFonts w:ascii="Arial" w:hAnsi="Arial" w:cs="Arial"/>
        </w:rPr>
        <w:t xml:space="preserve"> komisji konkursowej lub zaistnieje konieczno</w:t>
      </w:r>
      <w:r w:rsidRPr="00472AE5">
        <w:rPr>
          <w:rFonts w:ascii="Arial" w:eastAsia="TTE1B1EF00t00" w:hAnsi="Arial" w:cs="Arial"/>
        </w:rPr>
        <w:t xml:space="preserve">ść </w:t>
      </w:r>
      <w:r w:rsidRPr="00472AE5">
        <w:rPr>
          <w:rFonts w:ascii="Arial" w:hAnsi="Arial" w:cs="Arial"/>
        </w:rPr>
        <w:t>zmiany bud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etu Gminy Bytom w cz</w:t>
      </w:r>
      <w:r w:rsidRPr="00472AE5">
        <w:rPr>
          <w:rFonts w:ascii="Arial" w:eastAsia="TTE1B1EF00t00" w:hAnsi="Arial" w:cs="Arial"/>
        </w:rPr>
        <w:t>ęś</w:t>
      </w:r>
      <w:r w:rsidRPr="00472AE5">
        <w:rPr>
          <w:rFonts w:ascii="Arial" w:hAnsi="Arial" w:cs="Arial"/>
        </w:rPr>
        <w:t>ci przeznaczonej na realizacj</w:t>
      </w:r>
      <w:r w:rsidRPr="00472AE5">
        <w:rPr>
          <w:rFonts w:ascii="Arial" w:eastAsia="TTE1B1EF00t00" w:hAnsi="Arial" w:cs="Arial"/>
        </w:rPr>
        <w:t xml:space="preserve">ę </w:t>
      </w:r>
      <w:r w:rsidRPr="00472AE5">
        <w:rPr>
          <w:rFonts w:ascii="Arial" w:hAnsi="Arial" w:cs="Arial"/>
        </w:rPr>
        <w:t>zadania z wa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nych przyczyn, niemo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 xml:space="preserve">liwych </w:t>
      </w:r>
      <w:r w:rsidR="00D221FC">
        <w:rPr>
          <w:rFonts w:ascii="Arial" w:hAnsi="Arial" w:cs="Arial"/>
        </w:rPr>
        <w:t xml:space="preserve">                        </w:t>
      </w:r>
      <w:r w:rsidRPr="00472AE5">
        <w:rPr>
          <w:rFonts w:ascii="Arial" w:hAnsi="Arial" w:cs="Arial"/>
        </w:rPr>
        <w:t>do przewidzenia w dniu ogłaszania konkursu.</w:t>
      </w:r>
    </w:p>
    <w:p w:rsidR="000D66A8" w:rsidRPr="0070170B" w:rsidRDefault="000D66A8" w:rsidP="00D221FC">
      <w:pPr>
        <w:pStyle w:val="Default"/>
        <w:numPr>
          <w:ilvl w:val="6"/>
          <w:numId w:val="10"/>
        </w:numPr>
        <w:spacing w:after="0"/>
        <w:ind w:left="284" w:hanging="284"/>
        <w:jc w:val="left"/>
        <w:rPr>
          <w:rFonts w:ascii="Arial" w:hAnsi="Arial" w:cs="Arial"/>
        </w:rPr>
      </w:pPr>
      <w:r w:rsidRPr="0070170B">
        <w:rPr>
          <w:rFonts w:ascii="Arial" w:hAnsi="Arial" w:cs="Arial"/>
        </w:rPr>
        <w:t>Przewiduje się możliwość ogłoszenia nowego konkursu</w:t>
      </w:r>
      <w:r w:rsidR="00EE07D6">
        <w:rPr>
          <w:rFonts w:ascii="Arial" w:hAnsi="Arial" w:cs="Arial"/>
        </w:rPr>
        <w:t xml:space="preserve"> (kolejnej tury)</w:t>
      </w:r>
      <w:r w:rsidRPr="0070170B">
        <w:rPr>
          <w:rFonts w:ascii="Arial" w:hAnsi="Arial" w:cs="Arial"/>
        </w:rPr>
        <w:t xml:space="preserve"> </w:t>
      </w:r>
      <w:r w:rsidR="00EE07D6">
        <w:rPr>
          <w:rFonts w:ascii="Arial" w:hAnsi="Arial" w:cs="Arial"/>
        </w:rPr>
        <w:t xml:space="preserve">                            </w:t>
      </w:r>
      <w:r w:rsidRPr="0070170B">
        <w:rPr>
          <w:rFonts w:ascii="Arial" w:hAnsi="Arial" w:cs="Arial"/>
        </w:rPr>
        <w:t>w przypadku zmian w budżecie Gminy Bytom i wyasygnowania na ten cel nowych środków.</w:t>
      </w:r>
    </w:p>
    <w:p w:rsidR="000D66A8" w:rsidRPr="00EB4AD8" w:rsidRDefault="000D66A8" w:rsidP="000D66A8">
      <w:pPr>
        <w:pStyle w:val="Akapitzlist"/>
        <w:autoSpaceDE w:val="0"/>
        <w:autoSpaceDN w:val="0"/>
        <w:adjustRightInd w:val="0"/>
        <w:ind w:left="360"/>
        <w:rPr>
          <w:rFonts w:ascii="Arial" w:hAnsi="Arial" w:cs="Arial"/>
        </w:rPr>
      </w:pPr>
    </w:p>
    <w:p w:rsidR="000D66A8" w:rsidRDefault="000D66A8" w:rsidP="000D66A8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4</w:t>
      </w:r>
    </w:p>
    <w:p w:rsidR="000D66A8" w:rsidRPr="00E81788" w:rsidRDefault="000D66A8" w:rsidP="000D66A8">
      <w:pPr>
        <w:pStyle w:val="Nagwek2"/>
        <w:spacing w:after="240"/>
        <w:rPr>
          <w:rFonts w:ascii="Arial" w:hAnsi="Arial" w:cs="Arial"/>
          <w:b/>
          <w:szCs w:val="24"/>
          <w:u w:val="none"/>
        </w:rPr>
      </w:pPr>
      <w:r w:rsidRPr="002C1D0B">
        <w:rPr>
          <w:rFonts w:ascii="Arial" w:hAnsi="Arial" w:cs="Arial"/>
          <w:b/>
          <w:szCs w:val="24"/>
          <w:u w:val="none"/>
        </w:rPr>
        <w:t xml:space="preserve">Termin realizacji zadań i składania ofert </w:t>
      </w:r>
    </w:p>
    <w:p w:rsidR="000D66A8" w:rsidRDefault="000D66A8" w:rsidP="00630CCE">
      <w:pPr>
        <w:pStyle w:val="Default"/>
        <w:numPr>
          <w:ilvl w:val="3"/>
          <w:numId w:val="19"/>
        </w:numPr>
        <w:ind w:left="426" w:hanging="426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Zadanie powinno być wykonane w 202</w:t>
      </w:r>
      <w:r w:rsidR="006A4DBE">
        <w:rPr>
          <w:rFonts w:ascii="Arial" w:hAnsi="Arial" w:cs="Arial"/>
          <w:szCs w:val="24"/>
        </w:rPr>
        <w:t>6</w:t>
      </w:r>
      <w:r w:rsidRPr="0022560A">
        <w:rPr>
          <w:rFonts w:ascii="Arial" w:hAnsi="Arial" w:cs="Arial"/>
          <w:szCs w:val="24"/>
        </w:rPr>
        <w:t xml:space="preserve"> r. w terminie wskazanym w ofercie, którego realizacja mieści się w okresie od 1 stycznia do 31 grudnia 202</w:t>
      </w:r>
      <w:r w:rsidR="006A4DBE">
        <w:rPr>
          <w:rFonts w:ascii="Arial" w:hAnsi="Arial" w:cs="Arial"/>
          <w:szCs w:val="24"/>
        </w:rPr>
        <w:t>6</w:t>
      </w:r>
      <w:r w:rsidRPr="0022560A">
        <w:rPr>
          <w:rFonts w:ascii="Arial" w:hAnsi="Arial" w:cs="Arial"/>
          <w:szCs w:val="24"/>
        </w:rPr>
        <w:t xml:space="preserve"> r.</w:t>
      </w:r>
    </w:p>
    <w:p w:rsidR="000D66A8" w:rsidRPr="006E7EDE" w:rsidRDefault="000D66A8" w:rsidP="00630CCE">
      <w:pPr>
        <w:pStyle w:val="Default"/>
        <w:numPr>
          <w:ilvl w:val="3"/>
          <w:numId w:val="19"/>
        </w:numPr>
        <w:ind w:left="426" w:hanging="426"/>
        <w:jc w:val="left"/>
        <w:rPr>
          <w:rFonts w:ascii="Arial" w:hAnsi="Arial" w:cs="Arial"/>
          <w:szCs w:val="24"/>
        </w:rPr>
      </w:pPr>
      <w:r w:rsidRPr="006E7EDE">
        <w:rPr>
          <w:rFonts w:ascii="Arial" w:hAnsi="Arial" w:cs="Arial"/>
          <w:szCs w:val="24"/>
        </w:rPr>
        <w:t xml:space="preserve">Oferty na realizację zadań należy złożyć na zasadach opisanych w § 5                                               w nieprzekraczalnym terminie: do dnia </w:t>
      </w:r>
      <w:r w:rsidR="006A4DBE">
        <w:rPr>
          <w:rFonts w:ascii="Arial" w:hAnsi="Arial" w:cs="Arial"/>
          <w:szCs w:val="24"/>
        </w:rPr>
        <w:t xml:space="preserve">19 </w:t>
      </w:r>
      <w:r w:rsidR="00472AE5">
        <w:rPr>
          <w:rFonts w:ascii="Arial" w:hAnsi="Arial" w:cs="Arial"/>
          <w:szCs w:val="24"/>
        </w:rPr>
        <w:t>grudnia</w:t>
      </w:r>
      <w:r w:rsidRPr="006E7EDE">
        <w:rPr>
          <w:rFonts w:ascii="Arial" w:hAnsi="Arial" w:cs="Arial"/>
          <w:szCs w:val="24"/>
        </w:rPr>
        <w:t xml:space="preserve"> 202</w:t>
      </w:r>
      <w:r w:rsidR="00A10AF2">
        <w:rPr>
          <w:rFonts w:ascii="Arial" w:hAnsi="Arial" w:cs="Arial"/>
          <w:szCs w:val="24"/>
        </w:rPr>
        <w:t>5</w:t>
      </w:r>
      <w:r w:rsidRPr="006E7EDE">
        <w:rPr>
          <w:rFonts w:ascii="Arial" w:hAnsi="Arial" w:cs="Arial"/>
          <w:szCs w:val="24"/>
        </w:rPr>
        <w:t xml:space="preserve"> r. Rozstrzygnięcie i ogłoszenie wyników na</w:t>
      </w:r>
      <w:r w:rsidR="00B52CD4">
        <w:rPr>
          <w:rFonts w:ascii="Arial" w:hAnsi="Arial" w:cs="Arial"/>
          <w:szCs w:val="24"/>
        </w:rPr>
        <w:t xml:space="preserve">stąpi nie później niż do dnia </w:t>
      </w:r>
      <w:r w:rsidR="00472AE5">
        <w:rPr>
          <w:rFonts w:ascii="Arial" w:hAnsi="Arial" w:cs="Arial"/>
          <w:szCs w:val="24"/>
        </w:rPr>
        <w:t>1</w:t>
      </w:r>
      <w:r w:rsidR="00883346">
        <w:rPr>
          <w:rFonts w:ascii="Arial" w:hAnsi="Arial" w:cs="Arial"/>
          <w:szCs w:val="24"/>
        </w:rPr>
        <w:t>5</w:t>
      </w:r>
      <w:r w:rsidR="00472AE5">
        <w:rPr>
          <w:rFonts w:ascii="Arial" w:hAnsi="Arial" w:cs="Arial"/>
          <w:szCs w:val="24"/>
        </w:rPr>
        <w:t xml:space="preserve"> stycznia</w:t>
      </w:r>
      <w:r w:rsidR="00B52CD4">
        <w:rPr>
          <w:rFonts w:ascii="Arial" w:hAnsi="Arial" w:cs="Arial"/>
          <w:szCs w:val="24"/>
        </w:rPr>
        <w:t xml:space="preserve"> </w:t>
      </w:r>
      <w:r w:rsidRPr="006E7EDE">
        <w:rPr>
          <w:rFonts w:ascii="Arial" w:hAnsi="Arial" w:cs="Arial"/>
          <w:szCs w:val="24"/>
        </w:rPr>
        <w:t>202</w:t>
      </w:r>
      <w:r w:rsidR="006A4DBE">
        <w:rPr>
          <w:rFonts w:ascii="Arial" w:hAnsi="Arial" w:cs="Arial"/>
          <w:szCs w:val="24"/>
        </w:rPr>
        <w:t>6</w:t>
      </w:r>
      <w:r w:rsidRPr="006E7EDE">
        <w:rPr>
          <w:rFonts w:ascii="Arial" w:hAnsi="Arial" w:cs="Arial"/>
          <w:szCs w:val="24"/>
        </w:rPr>
        <w:t xml:space="preserve"> r.</w:t>
      </w:r>
    </w:p>
    <w:p w:rsidR="000D66A8" w:rsidRPr="0022560A" w:rsidRDefault="000D66A8" w:rsidP="000D66A8">
      <w:pPr>
        <w:pStyle w:val="NormalnyWeb"/>
        <w:spacing w:before="0" w:beforeAutospacing="0" w:after="0" w:afterAutospacing="0"/>
        <w:rPr>
          <w:rFonts w:ascii="Arial" w:hAnsi="Arial" w:cs="Arial"/>
        </w:rPr>
      </w:pPr>
    </w:p>
    <w:p w:rsidR="000D66A8" w:rsidRDefault="000D66A8" w:rsidP="000D66A8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5</w:t>
      </w:r>
    </w:p>
    <w:p w:rsidR="000D66A8" w:rsidRPr="00E81788" w:rsidRDefault="000D66A8" w:rsidP="000D66A8">
      <w:pPr>
        <w:pStyle w:val="Nagwek2"/>
        <w:spacing w:after="280"/>
        <w:rPr>
          <w:rFonts w:ascii="Arial" w:hAnsi="Arial" w:cs="Arial"/>
          <w:b/>
          <w:szCs w:val="24"/>
          <w:u w:val="none"/>
        </w:rPr>
      </w:pPr>
      <w:r w:rsidRPr="002C1D0B">
        <w:rPr>
          <w:rFonts w:ascii="Arial" w:hAnsi="Arial" w:cs="Arial"/>
          <w:b/>
          <w:szCs w:val="24"/>
          <w:u w:val="none"/>
        </w:rPr>
        <w:t xml:space="preserve">Warunki składania ofert </w:t>
      </w:r>
    </w:p>
    <w:p w:rsidR="000D66A8" w:rsidRPr="00AA0D3E" w:rsidRDefault="000D66A8" w:rsidP="00630CCE">
      <w:pPr>
        <w:pStyle w:val="Akapitzlist"/>
        <w:numPr>
          <w:ilvl w:val="3"/>
          <w:numId w:val="1"/>
        </w:numPr>
        <w:tabs>
          <w:tab w:val="clear" w:pos="2520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iCs/>
        </w:rPr>
      </w:pPr>
      <w:r w:rsidRPr="00AA0D3E">
        <w:rPr>
          <w:rFonts w:ascii="Arial" w:hAnsi="Arial" w:cs="Arial"/>
        </w:rPr>
        <w:t xml:space="preserve">Oferty wraz z wymaganym kompletem dokumentów, należy złożyć w formie elektronicznej za pomocą Generatora </w:t>
      </w:r>
      <w:proofErr w:type="spellStart"/>
      <w:r w:rsidRPr="00AA0D3E">
        <w:rPr>
          <w:rFonts w:ascii="Arial" w:hAnsi="Arial" w:cs="Arial"/>
        </w:rPr>
        <w:t>eNGO</w:t>
      </w:r>
      <w:proofErr w:type="spellEnd"/>
      <w:r w:rsidRPr="00AA0D3E">
        <w:rPr>
          <w:rFonts w:ascii="Arial" w:hAnsi="Arial" w:cs="Arial"/>
        </w:rPr>
        <w:t xml:space="preserve"> dostępnego na stronie www.bytom.engo.org.pl/konkursy-trwajace, a następnie podpisany wydruk oferty </w:t>
      </w:r>
      <w:r w:rsidRPr="00AA0D3E">
        <w:rPr>
          <w:rFonts w:ascii="Arial" w:hAnsi="Arial" w:cs="Arial"/>
        </w:rPr>
        <w:br/>
        <w:t xml:space="preserve">z Generatora </w:t>
      </w:r>
      <w:proofErr w:type="spellStart"/>
      <w:r w:rsidRPr="00AA0D3E">
        <w:rPr>
          <w:rFonts w:ascii="Arial" w:hAnsi="Arial" w:cs="Arial"/>
        </w:rPr>
        <w:t>eNGO</w:t>
      </w:r>
      <w:proofErr w:type="spellEnd"/>
      <w:r w:rsidRPr="00AA0D3E">
        <w:rPr>
          <w:rFonts w:ascii="Arial" w:hAnsi="Arial" w:cs="Arial"/>
        </w:rPr>
        <w:t xml:space="preserve"> </w:t>
      </w:r>
      <w:r w:rsidR="00D31F56">
        <w:rPr>
          <w:rFonts w:ascii="Arial" w:hAnsi="Arial" w:cs="Arial"/>
        </w:rPr>
        <w:t xml:space="preserve">wraz z wymaganymi załącznikami </w:t>
      </w:r>
      <w:r w:rsidRPr="00AA0D3E">
        <w:rPr>
          <w:rFonts w:ascii="Arial" w:hAnsi="Arial" w:cs="Arial"/>
        </w:rPr>
        <w:t>dostarczyć w poprawnie opisanej kopercie, na której należy wpisać nazwę oferenta, nazwę zadania oraz adnotację: „Konkurs ofert na 202</w:t>
      </w:r>
      <w:r w:rsidR="00A10AF2">
        <w:rPr>
          <w:rFonts w:ascii="Arial" w:hAnsi="Arial" w:cs="Arial"/>
        </w:rPr>
        <w:t>6</w:t>
      </w:r>
      <w:r w:rsidRPr="00AA0D3E">
        <w:rPr>
          <w:rFonts w:ascii="Arial" w:hAnsi="Arial" w:cs="Arial"/>
        </w:rPr>
        <w:t xml:space="preserve"> rok – </w:t>
      </w:r>
      <w:r>
        <w:rPr>
          <w:rFonts w:ascii="Arial" w:hAnsi="Arial" w:cs="Arial"/>
        </w:rPr>
        <w:t>TURYSTYKA</w:t>
      </w:r>
      <w:r w:rsidRPr="00AA0D3E">
        <w:rPr>
          <w:rFonts w:ascii="Arial" w:hAnsi="Arial" w:cs="Arial"/>
        </w:rPr>
        <w:t>” z dopiskiem NIE OTWIERAĆ do Kancelarii Urzędu Miejskiego w Bytomiu, ul. Parkowa 2, pokój nr 128 lub do punktu podawczego Urzędu Miejskiego w Bytomiu przy ul. Smolenia 35 (pokój 16 - parter), w terminie do dnia</w:t>
      </w:r>
      <w:r>
        <w:rPr>
          <w:rFonts w:ascii="Arial" w:hAnsi="Arial" w:cs="Arial"/>
        </w:rPr>
        <w:t xml:space="preserve"> </w:t>
      </w:r>
      <w:r w:rsidR="00A10AF2">
        <w:rPr>
          <w:rFonts w:ascii="Arial" w:hAnsi="Arial" w:cs="Arial"/>
        </w:rPr>
        <w:t>19</w:t>
      </w:r>
      <w:r w:rsidR="00472AE5">
        <w:rPr>
          <w:rFonts w:ascii="Arial" w:hAnsi="Arial" w:cs="Arial"/>
        </w:rPr>
        <w:t xml:space="preserve"> grudnia</w:t>
      </w:r>
      <w:r>
        <w:rPr>
          <w:rFonts w:ascii="Arial" w:hAnsi="Arial" w:cs="Arial"/>
        </w:rPr>
        <w:t xml:space="preserve"> </w:t>
      </w:r>
      <w:r w:rsidRPr="00AA0D3E">
        <w:rPr>
          <w:rFonts w:ascii="Arial" w:hAnsi="Arial" w:cs="Arial"/>
        </w:rPr>
        <w:t>202</w:t>
      </w:r>
      <w:r w:rsidR="00A10AF2">
        <w:rPr>
          <w:rFonts w:ascii="Arial" w:hAnsi="Arial" w:cs="Arial"/>
        </w:rPr>
        <w:t>5</w:t>
      </w:r>
      <w:r w:rsidRPr="00AA0D3E">
        <w:rPr>
          <w:rFonts w:ascii="Arial" w:hAnsi="Arial" w:cs="Arial"/>
        </w:rPr>
        <w:t xml:space="preserve"> roku do godz. </w:t>
      </w:r>
      <w:r w:rsidR="00B52CD4">
        <w:rPr>
          <w:rFonts w:ascii="Arial" w:hAnsi="Arial" w:cs="Arial"/>
        </w:rPr>
        <w:t>1</w:t>
      </w:r>
      <w:r w:rsidR="00A10AF2">
        <w:rPr>
          <w:rFonts w:ascii="Arial" w:hAnsi="Arial" w:cs="Arial"/>
        </w:rPr>
        <w:t>5</w:t>
      </w:r>
      <w:r w:rsidR="00B52CD4">
        <w:rPr>
          <w:rFonts w:ascii="Arial" w:hAnsi="Arial" w:cs="Arial"/>
        </w:rPr>
        <w:t>.</w:t>
      </w:r>
      <w:r w:rsidR="00A10AF2">
        <w:rPr>
          <w:rFonts w:ascii="Arial" w:hAnsi="Arial" w:cs="Arial"/>
        </w:rPr>
        <w:t>0</w:t>
      </w:r>
      <w:r w:rsidR="00B52CD4">
        <w:rPr>
          <w:rFonts w:ascii="Arial" w:hAnsi="Arial" w:cs="Arial"/>
        </w:rPr>
        <w:t>0</w:t>
      </w:r>
      <w:r w:rsidRPr="00AA0D3E">
        <w:rPr>
          <w:rFonts w:ascii="Arial" w:hAnsi="Arial" w:cs="Arial"/>
        </w:rPr>
        <w:t xml:space="preserve"> </w:t>
      </w:r>
      <w:r w:rsidRPr="00AA0D3E">
        <w:rPr>
          <w:rFonts w:ascii="Arial" w:hAnsi="Arial" w:cs="Arial"/>
        </w:rPr>
        <w:lastRenderedPageBreak/>
        <w:t>Wersja papierowa musi posiadać taką samą sumę kontrolną wygenerowaną z systemu, przy czym o zachowaniu terminu decyduje data formalnego wpływu oferty do Urzędu.</w:t>
      </w:r>
    </w:p>
    <w:p w:rsidR="000D66A8" w:rsidRPr="00AA0D3E" w:rsidRDefault="000D66A8" w:rsidP="00630CCE">
      <w:pPr>
        <w:pStyle w:val="Akapitzlist"/>
        <w:numPr>
          <w:ilvl w:val="3"/>
          <w:numId w:val="1"/>
        </w:numPr>
        <w:tabs>
          <w:tab w:val="clear" w:pos="2520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iCs/>
        </w:rPr>
      </w:pPr>
      <w:r w:rsidRPr="00AA0D3E">
        <w:rPr>
          <w:rFonts w:ascii="Arial" w:hAnsi="Arial" w:cs="Arial"/>
        </w:rPr>
        <w:t>Oferty otrzymane po terminie nie będą rozpatrywane. Przykładowy opis koperty:</w:t>
      </w:r>
    </w:p>
    <w:tbl>
      <w:tblPr>
        <w:tblW w:w="0" w:type="auto"/>
        <w:jc w:val="center"/>
        <w:tblInd w:w="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143"/>
      </w:tblGrid>
      <w:tr w:rsidR="000D66A8" w:rsidRPr="0079055C" w:rsidTr="002573CD">
        <w:trPr>
          <w:trHeight w:val="2781"/>
          <w:jc w:val="center"/>
        </w:trPr>
        <w:tc>
          <w:tcPr>
            <w:tcW w:w="8143" w:type="dxa"/>
          </w:tcPr>
          <w:p w:rsidR="000D66A8" w:rsidRPr="0079055C" w:rsidRDefault="000D66A8" w:rsidP="002573CD">
            <w:pPr>
              <w:pStyle w:val="Standard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Nazwa Podmiotu</w:t>
            </w:r>
          </w:p>
          <w:p w:rsidR="000D66A8" w:rsidRPr="0079055C" w:rsidRDefault="000D66A8" w:rsidP="002573CD">
            <w:pPr>
              <w:pStyle w:val="Standard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Adres Podmiotu</w:t>
            </w:r>
          </w:p>
          <w:p w:rsidR="000D66A8" w:rsidRPr="0079055C" w:rsidRDefault="000D66A8" w:rsidP="002573CD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Urząd Miejski w Bytomiu</w:t>
            </w:r>
          </w:p>
          <w:p w:rsidR="000D66A8" w:rsidRPr="0079055C" w:rsidRDefault="00D31F56" w:rsidP="002573CD">
            <w:pPr>
              <w:pStyle w:val="Standard"/>
              <w:ind w:left="41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Wydział</w:t>
            </w:r>
            <w:r w:rsidR="000D66A8">
              <w:rPr>
                <w:rFonts w:ascii="Arial" w:hAnsi="Arial" w:cs="Arial"/>
              </w:rPr>
              <w:t xml:space="preserve"> Organizacji Pozarządowych</w:t>
            </w:r>
          </w:p>
          <w:p w:rsidR="000D66A8" w:rsidRPr="0079055C" w:rsidRDefault="000D66A8" w:rsidP="002573CD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 xml:space="preserve">41-902 Bytom ul. </w:t>
            </w:r>
            <w:r>
              <w:rPr>
                <w:rFonts w:ascii="Arial" w:hAnsi="Arial" w:cs="Arial"/>
              </w:rPr>
              <w:t>Parkowa 2</w:t>
            </w:r>
          </w:p>
          <w:p w:rsidR="000D66A8" w:rsidRPr="0079055C" w:rsidRDefault="000D66A8" w:rsidP="002573CD">
            <w:pPr>
              <w:pStyle w:val="Standard"/>
              <w:ind w:left="4111"/>
              <w:rPr>
                <w:rFonts w:ascii="Arial" w:hAnsi="Arial" w:cs="Arial"/>
              </w:rPr>
            </w:pPr>
          </w:p>
          <w:p w:rsidR="000D66A8" w:rsidRDefault="000D66A8" w:rsidP="002573CD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KONKURS NA DOTACJE</w:t>
            </w:r>
            <w:r>
              <w:rPr>
                <w:rFonts w:ascii="Arial" w:hAnsi="Arial" w:cs="Arial"/>
              </w:rPr>
              <w:t xml:space="preserve"> TURYSTYKA </w:t>
            </w:r>
            <w:r w:rsidRPr="0079055C">
              <w:rPr>
                <w:rFonts w:ascii="Arial" w:hAnsi="Arial" w:cs="Arial"/>
              </w:rPr>
              <w:t>202</w:t>
            </w:r>
            <w:r w:rsidR="006A4DBE">
              <w:rPr>
                <w:rFonts w:ascii="Arial" w:hAnsi="Arial" w:cs="Arial"/>
              </w:rPr>
              <w:t>6</w:t>
            </w:r>
          </w:p>
          <w:p w:rsidR="000D66A8" w:rsidRPr="0079055C" w:rsidRDefault="000D66A8" w:rsidP="002573CD">
            <w:pPr>
              <w:pStyle w:val="Standard"/>
              <w:ind w:left="4111"/>
              <w:rPr>
                <w:rFonts w:ascii="Arial" w:hAnsi="Arial" w:cs="Arial"/>
              </w:rPr>
            </w:pPr>
          </w:p>
          <w:p w:rsidR="000D66A8" w:rsidRDefault="009D45E5" w:rsidP="002573CD">
            <w:pPr>
              <w:pStyle w:val="Standard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Nazwa zadania</w:t>
            </w:r>
          </w:p>
          <w:p w:rsidR="000D66A8" w:rsidRPr="0079055C" w:rsidRDefault="000D66A8" w:rsidP="002573CD">
            <w:pPr>
              <w:pStyle w:val="Standard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NIE OTWIERAĆ</w:t>
            </w:r>
            <w:r w:rsidR="00B159EE">
              <w:rPr>
                <w:rFonts w:ascii="Arial" w:hAnsi="Arial" w:cs="Arial"/>
              </w:rPr>
              <w:t>.</w:t>
            </w:r>
          </w:p>
        </w:tc>
      </w:tr>
    </w:tbl>
    <w:p w:rsidR="000D66A8" w:rsidRPr="00847C4D" w:rsidRDefault="000D66A8" w:rsidP="000D66A8">
      <w:pPr>
        <w:autoSpaceDE w:val="0"/>
        <w:autoSpaceDN w:val="0"/>
        <w:adjustRightInd w:val="0"/>
        <w:ind w:left="360"/>
        <w:rPr>
          <w:rFonts w:ascii="Arial" w:hAnsi="Arial" w:cs="Arial"/>
          <w:i/>
          <w:iCs/>
        </w:rPr>
      </w:pPr>
    </w:p>
    <w:p w:rsidR="000D66A8" w:rsidRDefault="00D669C7" w:rsidP="00630CCE">
      <w:pPr>
        <w:pStyle w:val="Akapitzlist"/>
        <w:numPr>
          <w:ilvl w:val="3"/>
          <w:numId w:val="1"/>
        </w:numPr>
        <w:tabs>
          <w:tab w:val="clear" w:pos="2520"/>
          <w:tab w:val="num" w:pos="426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Oferta winna zostać złożona</w:t>
      </w:r>
      <w:r w:rsidR="000D66A8" w:rsidRPr="00AA0D3E">
        <w:rPr>
          <w:rFonts w:ascii="Arial" w:hAnsi="Arial" w:cs="Arial"/>
        </w:rPr>
        <w:t xml:space="preserve"> w języku polskim z wypełnieniem wszystkich miejsc w ofercie.</w:t>
      </w:r>
    </w:p>
    <w:p w:rsidR="000D66A8" w:rsidRDefault="000D66A8" w:rsidP="00630CCE">
      <w:pPr>
        <w:pStyle w:val="Akapitzlist"/>
        <w:numPr>
          <w:ilvl w:val="3"/>
          <w:numId w:val="1"/>
        </w:numPr>
        <w:tabs>
          <w:tab w:val="clear" w:pos="2520"/>
          <w:tab w:val="num" w:pos="426"/>
        </w:tabs>
        <w:ind w:left="426" w:hanging="426"/>
        <w:rPr>
          <w:rFonts w:ascii="Arial" w:hAnsi="Arial" w:cs="Arial"/>
        </w:rPr>
      </w:pPr>
      <w:r w:rsidRPr="00AA0D3E">
        <w:rPr>
          <w:rFonts w:ascii="Arial" w:hAnsi="Arial" w:cs="Arial"/>
        </w:rPr>
        <w:t xml:space="preserve">Oferta  wydrukowana z Generatora </w:t>
      </w:r>
      <w:proofErr w:type="spellStart"/>
      <w:r w:rsidRPr="00AA0D3E">
        <w:rPr>
          <w:rFonts w:ascii="Arial" w:hAnsi="Arial" w:cs="Arial"/>
        </w:rPr>
        <w:t>eNGO</w:t>
      </w:r>
      <w:proofErr w:type="spellEnd"/>
      <w:r w:rsidRPr="00AA0D3E">
        <w:rPr>
          <w:rFonts w:ascii="Arial" w:hAnsi="Arial" w:cs="Arial"/>
        </w:rPr>
        <w:t xml:space="preserve"> jest zgodna ze wzorem zawartym                 w rozporządzeniu Przewodniczącego Komitetu do spraw Pożytku Publicznego                 z dnia 24 października 2018 r. w sprawie wzorów ofert i ramowych wzorów umów dotyczących realizacji zadań publicznych oraz wzorów sprawozdań z wykonania tych zadań (Dz. U. z 2018 r. poz. 2057).</w:t>
      </w:r>
    </w:p>
    <w:p w:rsidR="000D66A8" w:rsidRDefault="000D66A8" w:rsidP="00630CCE">
      <w:pPr>
        <w:pStyle w:val="Akapitzlist"/>
        <w:numPr>
          <w:ilvl w:val="3"/>
          <w:numId w:val="1"/>
        </w:numPr>
        <w:tabs>
          <w:tab w:val="clear" w:pos="2520"/>
          <w:tab w:val="num" w:pos="426"/>
        </w:tabs>
        <w:ind w:left="426" w:hanging="426"/>
        <w:rPr>
          <w:rFonts w:ascii="Arial" w:hAnsi="Arial" w:cs="Arial"/>
        </w:rPr>
      </w:pPr>
      <w:r w:rsidRPr="00AA0D3E">
        <w:rPr>
          <w:rFonts w:ascii="Arial" w:hAnsi="Arial" w:cs="Arial"/>
        </w:rPr>
        <w:t>Wzór oferty, aktualizacji harmonogramu i kosztorysu, umowy, sprawozdania oraz wymaganych oświadczeń są dostępne w Biuletynie Informacji Publicznej na miejskiej stronie internetowej (</w:t>
      </w:r>
      <w:hyperlink r:id="rId14" w:history="1">
        <w:r w:rsidRPr="00AA0D3E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 w:rsidRPr="00AA0D3E">
        <w:rPr>
          <w:rFonts w:ascii="Arial" w:hAnsi="Arial" w:cs="Arial"/>
        </w:rPr>
        <w:t xml:space="preserve">), platformie </w:t>
      </w:r>
      <w:proofErr w:type="spellStart"/>
      <w:r w:rsidRPr="00AA0D3E">
        <w:rPr>
          <w:rFonts w:ascii="Arial" w:hAnsi="Arial" w:cs="Arial"/>
        </w:rPr>
        <w:t>eNGO</w:t>
      </w:r>
      <w:proofErr w:type="spellEnd"/>
      <w:r w:rsidRPr="00AA0D3E">
        <w:rPr>
          <w:rFonts w:ascii="Arial" w:hAnsi="Arial" w:cs="Arial"/>
        </w:rPr>
        <w:t xml:space="preserve"> oraz w Wydziale Kultury i Sportu.</w:t>
      </w:r>
    </w:p>
    <w:p w:rsidR="000D66A8" w:rsidRDefault="000D66A8" w:rsidP="00630CCE">
      <w:pPr>
        <w:pStyle w:val="Akapitzlist"/>
        <w:numPr>
          <w:ilvl w:val="3"/>
          <w:numId w:val="1"/>
        </w:numPr>
        <w:tabs>
          <w:tab w:val="clear" w:pos="2520"/>
          <w:tab w:val="num" w:pos="426"/>
        </w:tabs>
        <w:ind w:left="426" w:hanging="426"/>
        <w:rPr>
          <w:rFonts w:ascii="Arial" w:hAnsi="Arial" w:cs="Arial"/>
        </w:rPr>
      </w:pPr>
      <w:r w:rsidRPr="00AA0D3E">
        <w:rPr>
          <w:rFonts w:ascii="Arial" w:hAnsi="Arial" w:cs="Arial"/>
        </w:rPr>
        <w:t>Jeden podmiot może do konkursu złożyć nie więcej niż jedną ofertę.</w:t>
      </w:r>
    </w:p>
    <w:p w:rsidR="000D66A8" w:rsidRPr="00AA0D3E" w:rsidRDefault="000D66A8" w:rsidP="00630CCE">
      <w:pPr>
        <w:pStyle w:val="Akapitzlist"/>
        <w:numPr>
          <w:ilvl w:val="3"/>
          <w:numId w:val="1"/>
        </w:numPr>
        <w:tabs>
          <w:tab w:val="clear" w:pos="2520"/>
          <w:tab w:val="num" w:pos="426"/>
        </w:tabs>
        <w:ind w:left="426" w:hanging="426"/>
        <w:rPr>
          <w:rFonts w:ascii="Arial" w:hAnsi="Arial" w:cs="Arial"/>
        </w:rPr>
      </w:pPr>
      <w:r w:rsidRPr="00AA0D3E">
        <w:rPr>
          <w:rFonts w:ascii="Arial" w:hAnsi="Arial" w:cs="Arial"/>
        </w:rPr>
        <w:t>Do oferty należy dołączyć następujące załączniki:</w:t>
      </w:r>
    </w:p>
    <w:p w:rsidR="000D66A8" w:rsidRDefault="000D66A8" w:rsidP="00630CCE">
      <w:pPr>
        <w:pStyle w:val="Standard"/>
        <w:numPr>
          <w:ilvl w:val="0"/>
          <w:numId w:val="14"/>
        </w:numPr>
        <w:ind w:left="709" w:hanging="283"/>
        <w:rPr>
          <w:rFonts w:ascii="Arial" w:hAnsi="Arial" w:cs="Arial"/>
        </w:rPr>
      </w:pPr>
      <w:r w:rsidRPr="0022560A">
        <w:rPr>
          <w:rFonts w:ascii="Arial" w:hAnsi="Arial" w:cs="Arial"/>
        </w:rPr>
        <w:t xml:space="preserve">aktualny odpis właściwego rejestru/ewidencji dla oferentów, w tym odpis elektroniczny (wymóg nie dotyczy podmiotów, które figurują           </w:t>
      </w:r>
      <w:r>
        <w:rPr>
          <w:rFonts w:ascii="Arial" w:hAnsi="Arial" w:cs="Arial"/>
        </w:rPr>
        <w:t xml:space="preserve">                          </w:t>
      </w:r>
      <w:r w:rsidRPr="0022560A">
        <w:rPr>
          <w:rFonts w:ascii="Arial" w:hAnsi="Arial" w:cs="Arial"/>
        </w:rPr>
        <w:t>w rejestrach/ewidencjach prowadzonych przez Urząd Miejski w Bytomiu);</w:t>
      </w:r>
    </w:p>
    <w:p w:rsidR="000D66A8" w:rsidRDefault="000D66A8" w:rsidP="00630CCE">
      <w:pPr>
        <w:pStyle w:val="Standard"/>
        <w:numPr>
          <w:ilvl w:val="0"/>
          <w:numId w:val="14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t>pełnomocnictwo do składania oświadczeń woli w przypadku terenowych jednostek organizacyjnych nieposiadających osobowości prawnej (np. oddziały, koła), wystawione przez uprawnione osoby z władz jednostki głównej;</w:t>
      </w:r>
    </w:p>
    <w:p w:rsidR="000D66A8" w:rsidRDefault="000D66A8" w:rsidP="00630CCE">
      <w:pPr>
        <w:pStyle w:val="Standard"/>
        <w:numPr>
          <w:ilvl w:val="0"/>
          <w:numId w:val="14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t>ewentualne upoważnienie dla osoby reprezentującej podmiot, wystawione przez osoby statutowo upoważnione do składania oświadczeń woli w imieniu podmiotu;</w:t>
      </w:r>
    </w:p>
    <w:p w:rsidR="000D66A8" w:rsidRDefault="000D66A8" w:rsidP="00630CCE">
      <w:pPr>
        <w:pStyle w:val="Standard"/>
        <w:numPr>
          <w:ilvl w:val="0"/>
          <w:numId w:val="14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t>ewentualne załączenie dokumentów potwierdzających możliwość przeprowadzenia przedsięwzięcia we wskazanym miejscu, czyli: list intencyjny, umowę partnerską, oświadczenie właściciela obiektu/posesji                      w przypadku organizacji zadania na obiektach niebędących własnością podmiotu;</w:t>
      </w:r>
    </w:p>
    <w:p w:rsidR="000D66A8" w:rsidRDefault="000D66A8" w:rsidP="00630CCE">
      <w:pPr>
        <w:pStyle w:val="Standard"/>
        <w:numPr>
          <w:ilvl w:val="0"/>
          <w:numId w:val="14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t>w przypadku wskazania partnera biorącego udział w realizacji zadania - umowę partnerską, list intencyjny lub oświadczenie partnera określające jego wkład finansowy lub niefinansowy w zadanie;</w:t>
      </w:r>
    </w:p>
    <w:p w:rsidR="000D66A8" w:rsidRDefault="000D66A8" w:rsidP="00630CCE">
      <w:pPr>
        <w:pStyle w:val="Standard"/>
        <w:numPr>
          <w:ilvl w:val="0"/>
          <w:numId w:val="14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t>w przypadku oferty wspólnej: umowę zawartą między podmiotami, określającą zakres ich świadczeń składających się na realizację zadania publicznego, sposób reprezentacji podmiotów wobec Gminy Bytom;</w:t>
      </w:r>
    </w:p>
    <w:p w:rsidR="000D66A8" w:rsidRDefault="000D66A8" w:rsidP="00630CCE">
      <w:pPr>
        <w:pStyle w:val="Standard"/>
        <w:numPr>
          <w:ilvl w:val="0"/>
          <w:numId w:val="14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lastRenderedPageBreak/>
        <w:t>w przypadku osób prawnych i jednostek organizacyjnych działających na podstawie przepisów ustawy o stosunku Państwa do Kościoła Katolickiego                       w Rzeczypospolitej Polskiej, o stosunku Państwa do innych kościołów i związków wyznaniowych oraz o gwarancjach wolności sumienia                        i wyznania załącza się dokument potwierdzający status prawny podmiotu, dekret powołujący na proboszcza lub inną funkcję, upoważniający do składania oświadczeń i zaciągania zobowiązań;</w:t>
      </w:r>
    </w:p>
    <w:p w:rsidR="000D66A8" w:rsidRPr="00AA0D3E" w:rsidRDefault="000D66A8" w:rsidP="00630CCE">
      <w:pPr>
        <w:pStyle w:val="Standard"/>
        <w:numPr>
          <w:ilvl w:val="0"/>
          <w:numId w:val="14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t>w przypadku złożenia oferty przez spółkę akcyjną i spółkę z ograniczoną odpowiedzialnością – statut i dokument potwierdzający działanie w formule non profit bądź not for profit.</w:t>
      </w:r>
    </w:p>
    <w:p w:rsidR="000D66A8" w:rsidRDefault="000D66A8" w:rsidP="00630CCE">
      <w:pPr>
        <w:pStyle w:val="Default"/>
        <w:numPr>
          <w:ilvl w:val="3"/>
          <w:numId w:val="1"/>
        </w:numPr>
        <w:tabs>
          <w:tab w:val="clear" w:pos="2520"/>
          <w:tab w:val="num" w:pos="426"/>
        </w:tabs>
        <w:spacing w:after="0"/>
        <w:ind w:left="426" w:hanging="426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Oferent powinien wykazać w ofercie wkład własny w zadanie (finansowy, osobowy lub rzeczowy) o wartości nie mniejszej niż 10% wartości projektu.</w:t>
      </w:r>
    </w:p>
    <w:p w:rsidR="000D66A8" w:rsidRDefault="000D66A8" w:rsidP="00630CCE">
      <w:pPr>
        <w:pStyle w:val="Default"/>
        <w:numPr>
          <w:ilvl w:val="3"/>
          <w:numId w:val="1"/>
        </w:numPr>
        <w:tabs>
          <w:tab w:val="clear" w:pos="2520"/>
          <w:tab w:val="num" w:pos="426"/>
        </w:tabs>
        <w:spacing w:after="0"/>
        <w:ind w:left="426" w:hanging="426"/>
        <w:jc w:val="left"/>
        <w:rPr>
          <w:rFonts w:ascii="Arial" w:hAnsi="Arial" w:cs="Arial"/>
          <w:szCs w:val="24"/>
        </w:rPr>
      </w:pPr>
      <w:r w:rsidRPr="00AA0D3E">
        <w:rPr>
          <w:rFonts w:ascii="Arial" w:hAnsi="Arial" w:cs="Arial"/>
          <w:szCs w:val="24"/>
        </w:rPr>
        <w:t>Wartość wnioskowanej przez oferenta dotacji nie może przekroczyć kwoty przeznaczonej n</w:t>
      </w:r>
      <w:r w:rsidR="009D45E5">
        <w:rPr>
          <w:rFonts w:ascii="Arial" w:hAnsi="Arial" w:cs="Arial"/>
          <w:szCs w:val="24"/>
        </w:rPr>
        <w:t xml:space="preserve">a konkurs określonej w § 3 ust. </w:t>
      </w:r>
      <w:r w:rsidRPr="00AA0D3E">
        <w:rPr>
          <w:rFonts w:ascii="Arial" w:hAnsi="Arial" w:cs="Arial"/>
          <w:szCs w:val="24"/>
        </w:rPr>
        <w:t>1 niniejszego ogłoszenia.</w:t>
      </w:r>
    </w:p>
    <w:p w:rsidR="000D66A8" w:rsidRPr="00AA0D3E" w:rsidRDefault="000D66A8" w:rsidP="00630CCE">
      <w:pPr>
        <w:pStyle w:val="Default"/>
        <w:numPr>
          <w:ilvl w:val="3"/>
          <w:numId w:val="1"/>
        </w:numPr>
        <w:tabs>
          <w:tab w:val="clear" w:pos="2520"/>
          <w:tab w:val="num" w:pos="426"/>
        </w:tabs>
        <w:spacing w:after="0"/>
        <w:ind w:left="426" w:hanging="426"/>
        <w:jc w:val="left"/>
        <w:rPr>
          <w:rFonts w:ascii="Arial" w:hAnsi="Arial" w:cs="Arial"/>
          <w:szCs w:val="24"/>
        </w:rPr>
      </w:pPr>
      <w:r w:rsidRPr="00AA0D3E">
        <w:rPr>
          <w:rFonts w:ascii="Arial" w:hAnsi="Arial" w:cs="Arial"/>
        </w:rPr>
        <w:t xml:space="preserve">Oferta musi zostać podpisana przez osoby upoważnione zgodnie ze statutem </w:t>
      </w:r>
      <w:r w:rsidRPr="00AA0D3E">
        <w:rPr>
          <w:rFonts w:ascii="Arial" w:hAnsi="Arial" w:cs="Arial"/>
        </w:rPr>
        <w:br/>
        <w:t>i KRS (bądź innym właściwym rejestrem). Za prawidłowe uznane zostaną: podpisy z pieczęcią imienną wskazującą funkcję, a w przypadku braku pieczątki odręczny czytelny podpis ze wskazaniem funkcji lub wydruk imienia i nazwiska ze wskazaniem funkcji opatrzony podpisem. Nie wystarczy parafowanie dokumentu. Wszelkie dokumenty powinny być złożone w postaci oryginału lub kserokopii potwierdzonej za zgodność z oryginałem i podpisane przez uprawnione osoby zgodnie ze statutem i KRS (bądź innym właściwym rejestrem).</w:t>
      </w:r>
    </w:p>
    <w:p w:rsidR="000D66A8" w:rsidRDefault="000D66A8" w:rsidP="00630CCE">
      <w:pPr>
        <w:pStyle w:val="Default"/>
        <w:numPr>
          <w:ilvl w:val="3"/>
          <w:numId w:val="1"/>
        </w:numPr>
        <w:tabs>
          <w:tab w:val="clear" w:pos="2520"/>
          <w:tab w:val="num" w:pos="426"/>
        </w:tabs>
        <w:spacing w:after="0"/>
        <w:ind w:left="426" w:hanging="426"/>
        <w:jc w:val="left"/>
        <w:rPr>
          <w:rFonts w:ascii="Arial" w:hAnsi="Arial" w:cs="Arial"/>
          <w:szCs w:val="24"/>
        </w:rPr>
      </w:pPr>
      <w:r w:rsidRPr="00AA0D3E">
        <w:rPr>
          <w:rFonts w:ascii="Arial" w:hAnsi="Arial" w:cs="Arial"/>
          <w:szCs w:val="24"/>
        </w:rPr>
        <w:t>W przypadku oferty wspólnej w rozumieniu art. 14 ustawy o działalności pożytku publicznego i wolontariacie należy dołączyć umowę lub porozumienie zawarte między organizacjami pozarządowymi lub podmiotami wymienionymi w art. 3 ust. 3 ustawy  o działalności pożytku publicznego i o wolontariacie określającą zakres ich świadczeń składających się na realizację zadania publicznego oraz sposób reprezentacji wobec ogłaszającego konkurs.</w:t>
      </w:r>
    </w:p>
    <w:p w:rsidR="000D66A8" w:rsidRDefault="000D66A8" w:rsidP="00630CCE">
      <w:pPr>
        <w:pStyle w:val="Default"/>
        <w:numPr>
          <w:ilvl w:val="3"/>
          <w:numId w:val="1"/>
        </w:numPr>
        <w:tabs>
          <w:tab w:val="clear" w:pos="2520"/>
          <w:tab w:val="num" w:pos="426"/>
        </w:tabs>
        <w:spacing w:after="0"/>
        <w:ind w:left="426" w:hanging="426"/>
        <w:jc w:val="left"/>
        <w:rPr>
          <w:rFonts w:ascii="Arial" w:hAnsi="Arial" w:cs="Arial"/>
          <w:szCs w:val="24"/>
        </w:rPr>
      </w:pPr>
      <w:r w:rsidRPr="00AA0D3E">
        <w:rPr>
          <w:rFonts w:ascii="Arial" w:hAnsi="Arial" w:cs="Arial"/>
          <w:szCs w:val="24"/>
        </w:rPr>
        <w:t>Do oferty można dołączyć inne dokumenty mogące mieć znaczenie przy ocenie projektu.</w:t>
      </w:r>
    </w:p>
    <w:p w:rsidR="000D66A8" w:rsidRPr="00AA0D3E" w:rsidRDefault="000D66A8" w:rsidP="00630CCE">
      <w:pPr>
        <w:pStyle w:val="Default"/>
        <w:numPr>
          <w:ilvl w:val="3"/>
          <w:numId w:val="1"/>
        </w:numPr>
        <w:tabs>
          <w:tab w:val="clear" w:pos="2520"/>
          <w:tab w:val="num" w:pos="426"/>
        </w:tabs>
        <w:spacing w:after="0"/>
        <w:ind w:left="426" w:hanging="426"/>
        <w:jc w:val="left"/>
        <w:rPr>
          <w:rFonts w:ascii="Arial" w:hAnsi="Arial" w:cs="Arial"/>
          <w:szCs w:val="24"/>
        </w:rPr>
      </w:pPr>
      <w:r w:rsidRPr="00AA0D3E">
        <w:rPr>
          <w:rFonts w:ascii="Arial" w:hAnsi="Arial" w:cs="Arial"/>
          <w:szCs w:val="24"/>
        </w:rPr>
        <w:t xml:space="preserve">Oferta powinna zawierać wskazanie „Opisu zakładanych rezultatów realizacji zadania publicznego”, zgodnie z załącznikiem nr 2 </w:t>
      </w:r>
      <w:proofErr w:type="spellStart"/>
      <w:r w:rsidRPr="00AA0D3E">
        <w:rPr>
          <w:rFonts w:ascii="Arial" w:hAnsi="Arial" w:cs="Arial"/>
          <w:szCs w:val="24"/>
        </w:rPr>
        <w:t>pkt</w:t>
      </w:r>
      <w:proofErr w:type="spellEnd"/>
      <w:r w:rsidRPr="00AA0D3E">
        <w:rPr>
          <w:rFonts w:ascii="Arial" w:hAnsi="Arial" w:cs="Arial"/>
          <w:szCs w:val="24"/>
        </w:rPr>
        <w:t xml:space="preserve"> III 6 do rozporządzenia, </w:t>
      </w:r>
      <w:r w:rsidRPr="00AA0D3E">
        <w:rPr>
          <w:rFonts w:ascii="Arial" w:hAnsi="Arial" w:cs="Arial"/>
          <w:szCs w:val="24"/>
        </w:rPr>
        <w:br/>
        <w:t>o którym mowa w ust. 4.</w:t>
      </w:r>
    </w:p>
    <w:p w:rsidR="000D66A8" w:rsidRPr="0022560A" w:rsidRDefault="000D66A8" w:rsidP="000D66A8">
      <w:pPr>
        <w:rPr>
          <w:rFonts w:ascii="Arial" w:hAnsi="Arial" w:cs="Arial"/>
          <w:u w:val="single"/>
        </w:rPr>
      </w:pPr>
    </w:p>
    <w:p w:rsidR="000D66A8" w:rsidRDefault="000D66A8" w:rsidP="000D66A8">
      <w:pPr>
        <w:pStyle w:val="Nagwek5"/>
        <w:rPr>
          <w:rFonts w:ascii="Arial" w:hAnsi="Arial" w:cs="Arial"/>
          <w:b/>
          <w:sz w:val="24"/>
          <w:szCs w:val="24"/>
          <w:u w:val="none"/>
        </w:rPr>
      </w:pPr>
      <w:r>
        <w:rPr>
          <w:rFonts w:ascii="Arial" w:hAnsi="Arial" w:cs="Arial"/>
          <w:b/>
          <w:sz w:val="24"/>
          <w:szCs w:val="24"/>
          <w:u w:val="none"/>
        </w:rPr>
        <w:t>§ 6</w:t>
      </w:r>
      <w:r w:rsidRPr="0022560A">
        <w:rPr>
          <w:rFonts w:ascii="Arial" w:hAnsi="Arial" w:cs="Arial"/>
          <w:b/>
          <w:sz w:val="24"/>
          <w:szCs w:val="24"/>
          <w:u w:val="none"/>
        </w:rPr>
        <w:t xml:space="preserve"> </w:t>
      </w:r>
    </w:p>
    <w:p w:rsidR="000D66A8" w:rsidRPr="00E81788" w:rsidRDefault="000D66A8" w:rsidP="000D66A8">
      <w:pPr>
        <w:pStyle w:val="Nagwek5"/>
        <w:spacing w:after="280"/>
        <w:rPr>
          <w:rFonts w:ascii="Arial" w:eastAsia="Times New Roman" w:hAnsi="Arial" w:cs="Arial"/>
          <w:b/>
          <w:sz w:val="24"/>
          <w:szCs w:val="24"/>
          <w:u w:val="none"/>
        </w:rPr>
      </w:pPr>
      <w:r w:rsidRPr="002C1D0B">
        <w:rPr>
          <w:rFonts w:ascii="Arial" w:eastAsia="Times New Roman" w:hAnsi="Arial" w:cs="Arial"/>
          <w:b/>
          <w:sz w:val="24"/>
          <w:szCs w:val="24"/>
          <w:u w:val="none"/>
        </w:rPr>
        <w:t>Określenie niezbędnych wymogów formalnych</w:t>
      </w:r>
    </w:p>
    <w:p w:rsidR="000D66A8" w:rsidRPr="00F966F9" w:rsidRDefault="000D66A8" w:rsidP="000D66A8">
      <w:pPr>
        <w:pStyle w:val="Default"/>
        <w:spacing w:after="0"/>
        <w:jc w:val="left"/>
        <w:rPr>
          <w:rFonts w:ascii="Arial" w:hAnsi="Arial" w:cs="Arial"/>
          <w:szCs w:val="24"/>
        </w:rPr>
      </w:pPr>
      <w:r w:rsidRPr="00F966F9">
        <w:rPr>
          <w:rFonts w:ascii="Arial" w:hAnsi="Arial" w:cs="Arial"/>
          <w:szCs w:val="24"/>
        </w:rPr>
        <w:t>Z uwzględnieniem § 7 ust. 3 oferty niespełniające jednego z poniższych wymogów zostaną odrzucone ze względów formalnych:</w:t>
      </w:r>
    </w:p>
    <w:p w:rsidR="000D66A8" w:rsidRPr="00AA0D3E" w:rsidRDefault="000D66A8" w:rsidP="00630CCE">
      <w:pPr>
        <w:pStyle w:val="Tekstpodstawowy3"/>
        <w:numPr>
          <w:ilvl w:val="0"/>
          <w:numId w:val="15"/>
        </w:numPr>
        <w:jc w:val="left"/>
        <w:rPr>
          <w:rFonts w:ascii="Arial" w:hAnsi="Arial" w:cs="Arial"/>
          <w:b w:val="0"/>
        </w:rPr>
      </w:pPr>
      <w:r w:rsidRPr="00F966F9">
        <w:rPr>
          <w:rFonts w:ascii="Arial" w:hAnsi="Arial" w:cs="Arial"/>
          <w:b w:val="0"/>
        </w:rPr>
        <w:t xml:space="preserve">złożenie oferty </w:t>
      </w:r>
      <w:r w:rsidRPr="00F966F9">
        <w:rPr>
          <w:rFonts w:ascii="Arial" w:eastAsiaTheme="minorHAnsi" w:hAnsi="Arial" w:cs="Arial"/>
          <w:b w:val="0"/>
          <w:lang w:eastAsia="en-US"/>
        </w:rPr>
        <w:t xml:space="preserve">w Generatorze </w:t>
      </w:r>
      <w:proofErr w:type="spellStart"/>
      <w:r w:rsidRPr="00F966F9">
        <w:rPr>
          <w:rFonts w:ascii="Arial" w:eastAsiaTheme="minorHAnsi" w:hAnsi="Arial" w:cs="Arial"/>
          <w:b w:val="0"/>
          <w:lang w:eastAsia="en-US"/>
        </w:rPr>
        <w:t>eNGO</w:t>
      </w:r>
      <w:proofErr w:type="spellEnd"/>
      <w:r w:rsidRPr="00F966F9">
        <w:rPr>
          <w:rFonts w:ascii="Arial" w:eastAsiaTheme="minorHAnsi" w:hAnsi="Arial" w:cs="Arial"/>
          <w:b w:val="0"/>
          <w:lang w:eastAsia="en-US"/>
        </w:rPr>
        <w:t xml:space="preserve"> oraz wydruku z generatora ze zgodną sumą kontrolną, o której mowa w § 5 ust. 1</w:t>
      </w:r>
      <w:r w:rsidRPr="00C419CC">
        <w:rPr>
          <w:rFonts w:ascii="Arial" w:hAnsi="Arial" w:cs="Arial"/>
        </w:rPr>
        <w:t xml:space="preserve"> </w:t>
      </w:r>
      <w:r w:rsidRPr="00C419CC">
        <w:rPr>
          <w:rFonts w:ascii="Arial" w:hAnsi="Arial" w:cs="Arial"/>
          <w:b w:val="0"/>
        </w:rPr>
        <w:t>w miejscu i terminie wskazanym w ogłoszeniu</w:t>
      </w:r>
      <w:r>
        <w:rPr>
          <w:rFonts w:ascii="Arial" w:hAnsi="Arial" w:cs="Arial"/>
        </w:rPr>
        <w:t>;</w:t>
      </w:r>
    </w:p>
    <w:p w:rsidR="000D66A8" w:rsidRDefault="000D66A8" w:rsidP="00630CCE">
      <w:pPr>
        <w:pStyle w:val="Tekstpodstawowy3"/>
        <w:numPr>
          <w:ilvl w:val="0"/>
          <w:numId w:val="15"/>
        </w:numPr>
        <w:jc w:val="left"/>
        <w:rPr>
          <w:rFonts w:ascii="Arial" w:hAnsi="Arial" w:cs="Arial"/>
          <w:b w:val="0"/>
        </w:rPr>
      </w:pPr>
      <w:r w:rsidRPr="00AA0D3E">
        <w:rPr>
          <w:rFonts w:ascii="Arial" w:hAnsi="Arial" w:cs="Arial"/>
          <w:b w:val="0"/>
        </w:rPr>
        <w:t>planowana realizacja zadania w określonym w ogłoszeniu terminie;</w:t>
      </w:r>
    </w:p>
    <w:p w:rsidR="000D66A8" w:rsidRDefault="000D66A8" w:rsidP="00630CCE">
      <w:pPr>
        <w:pStyle w:val="Tekstpodstawowy3"/>
        <w:numPr>
          <w:ilvl w:val="0"/>
          <w:numId w:val="15"/>
        </w:numPr>
        <w:jc w:val="left"/>
        <w:rPr>
          <w:rFonts w:ascii="Arial" w:hAnsi="Arial" w:cs="Arial"/>
          <w:b w:val="0"/>
        </w:rPr>
      </w:pPr>
      <w:r w:rsidRPr="00AA0D3E">
        <w:rPr>
          <w:rFonts w:ascii="Arial" w:hAnsi="Arial" w:cs="Arial"/>
          <w:b w:val="0"/>
        </w:rPr>
        <w:t>podpisanie oferty przez osoby upoważnione do reprezentowania wnioskodawcy;</w:t>
      </w:r>
    </w:p>
    <w:p w:rsidR="000D66A8" w:rsidRDefault="000D66A8" w:rsidP="00630CCE">
      <w:pPr>
        <w:pStyle w:val="Tekstpodstawowy3"/>
        <w:numPr>
          <w:ilvl w:val="0"/>
          <w:numId w:val="15"/>
        </w:numPr>
        <w:jc w:val="left"/>
        <w:rPr>
          <w:rFonts w:ascii="Arial" w:hAnsi="Arial" w:cs="Arial"/>
          <w:b w:val="0"/>
        </w:rPr>
      </w:pPr>
      <w:r w:rsidRPr="00AA0D3E">
        <w:rPr>
          <w:rFonts w:ascii="Arial" w:hAnsi="Arial" w:cs="Arial"/>
          <w:b w:val="0"/>
        </w:rPr>
        <w:t>złożenie wymaganych pieczątek i podpisów w zakresie wskazanym w § 5;</w:t>
      </w:r>
    </w:p>
    <w:p w:rsidR="000D66A8" w:rsidRDefault="000D66A8" w:rsidP="00630CCE">
      <w:pPr>
        <w:pStyle w:val="Tekstpodstawowy3"/>
        <w:numPr>
          <w:ilvl w:val="0"/>
          <w:numId w:val="15"/>
        </w:numPr>
        <w:jc w:val="left"/>
        <w:rPr>
          <w:rFonts w:ascii="Arial" w:hAnsi="Arial" w:cs="Arial"/>
          <w:b w:val="0"/>
        </w:rPr>
      </w:pPr>
      <w:r w:rsidRPr="005C1118">
        <w:rPr>
          <w:rFonts w:ascii="Arial" w:hAnsi="Arial" w:cs="Arial"/>
          <w:b w:val="0"/>
        </w:rPr>
        <w:t>bezbłędna pod względem formalno-rachunkowym kalkulacja przewidywanych kosztów realizacji zadania;</w:t>
      </w:r>
    </w:p>
    <w:p w:rsidR="000D66A8" w:rsidRDefault="000D66A8" w:rsidP="00630CCE">
      <w:pPr>
        <w:pStyle w:val="Tekstpodstawowy3"/>
        <w:numPr>
          <w:ilvl w:val="0"/>
          <w:numId w:val="15"/>
        </w:numPr>
        <w:jc w:val="left"/>
        <w:rPr>
          <w:rFonts w:ascii="Arial" w:hAnsi="Arial" w:cs="Arial"/>
          <w:b w:val="0"/>
        </w:rPr>
      </w:pPr>
      <w:r w:rsidRPr="005C1118">
        <w:rPr>
          <w:rFonts w:ascii="Arial" w:hAnsi="Arial" w:cs="Arial"/>
          <w:b w:val="0"/>
        </w:rPr>
        <w:t>właściwe wypełnienie miejsc i rubryk w ofercie;</w:t>
      </w:r>
    </w:p>
    <w:p w:rsidR="000D66A8" w:rsidRDefault="000D66A8" w:rsidP="00630CCE">
      <w:pPr>
        <w:pStyle w:val="Tekstpodstawowy3"/>
        <w:numPr>
          <w:ilvl w:val="0"/>
          <w:numId w:val="15"/>
        </w:numPr>
        <w:jc w:val="left"/>
        <w:rPr>
          <w:rFonts w:ascii="Arial" w:hAnsi="Arial" w:cs="Arial"/>
          <w:b w:val="0"/>
        </w:rPr>
      </w:pPr>
      <w:r w:rsidRPr="005C1118">
        <w:rPr>
          <w:rFonts w:ascii="Arial" w:hAnsi="Arial" w:cs="Arial"/>
          <w:b w:val="0"/>
        </w:rPr>
        <w:lastRenderedPageBreak/>
        <w:t>precyzyjne wskazanie rezultatów, określenie możliwości zmierzenia oraz rozliczenia ich osiągnięcia;</w:t>
      </w:r>
    </w:p>
    <w:p w:rsidR="000D66A8" w:rsidRDefault="000D66A8" w:rsidP="00630CCE">
      <w:pPr>
        <w:pStyle w:val="Tekstpodstawowy3"/>
        <w:numPr>
          <w:ilvl w:val="0"/>
          <w:numId w:val="15"/>
        </w:numPr>
        <w:jc w:val="left"/>
        <w:rPr>
          <w:rFonts w:ascii="Arial" w:hAnsi="Arial" w:cs="Arial"/>
          <w:b w:val="0"/>
        </w:rPr>
      </w:pPr>
      <w:r w:rsidRPr="005C1118">
        <w:rPr>
          <w:rFonts w:ascii="Arial" w:hAnsi="Arial" w:cs="Arial"/>
          <w:b w:val="0"/>
        </w:rPr>
        <w:t>złożenie wymaganych załączników, oświadczeń i dokumentów w formie wskazanej  w § 5;</w:t>
      </w:r>
    </w:p>
    <w:p w:rsidR="000D66A8" w:rsidRDefault="000D66A8" w:rsidP="00630CCE">
      <w:pPr>
        <w:pStyle w:val="Tekstpodstawowy3"/>
        <w:numPr>
          <w:ilvl w:val="0"/>
          <w:numId w:val="15"/>
        </w:numPr>
        <w:jc w:val="left"/>
        <w:rPr>
          <w:rFonts w:ascii="Arial" w:hAnsi="Arial" w:cs="Arial"/>
          <w:b w:val="0"/>
        </w:rPr>
      </w:pPr>
      <w:r w:rsidRPr="005C1118">
        <w:rPr>
          <w:rFonts w:ascii="Arial" w:hAnsi="Arial" w:cs="Arial"/>
          <w:b w:val="0"/>
        </w:rPr>
        <w:t>zgodność oferty realizacji zadania z działalnością statutową oferenta;</w:t>
      </w:r>
    </w:p>
    <w:p w:rsidR="000D66A8" w:rsidRDefault="000D66A8" w:rsidP="00630CCE">
      <w:pPr>
        <w:pStyle w:val="Tekstpodstawowy3"/>
        <w:numPr>
          <w:ilvl w:val="0"/>
          <w:numId w:val="15"/>
        </w:numPr>
        <w:jc w:val="left"/>
        <w:rPr>
          <w:rFonts w:ascii="Arial" w:hAnsi="Arial" w:cs="Arial"/>
          <w:b w:val="0"/>
        </w:rPr>
      </w:pPr>
      <w:r w:rsidRPr="005C1118">
        <w:rPr>
          <w:rFonts w:ascii="Arial" w:hAnsi="Arial" w:cs="Arial"/>
          <w:b w:val="0"/>
        </w:rPr>
        <w:t>wkład własny w projekt (finansowy, osobowy lub rzeczowy) o wartości co najmniej 10% wartości projektu;</w:t>
      </w:r>
    </w:p>
    <w:p w:rsidR="000D66A8" w:rsidRPr="005C1118" w:rsidRDefault="000D66A8" w:rsidP="00630CCE">
      <w:pPr>
        <w:pStyle w:val="Tekstpodstawowy3"/>
        <w:numPr>
          <w:ilvl w:val="0"/>
          <w:numId w:val="15"/>
        </w:numPr>
        <w:jc w:val="left"/>
        <w:rPr>
          <w:rFonts w:ascii="Arial" w:hAnsi="Arial" w:cs="Arial"/>
          <w:b w:val="0"/>
        </w:rPr>
      </w:pPr>
      <w:r w:rsidRPr="005C1118">
        <w:rPr>
          <w:rFonts w:ascii="Arial" w:hAnsi="Arial" w:cs="Arial"/>
          <w:b w:val="0"/>
        </w:rPr>
        <w:t xml:space="preserve">wartość wnioskowanej dotacji nie wyższa niż kwota przeznaczona </w:t>
      </w:r>
      <w:r w:rsidR="00D221FC">
        <w:rPr>
          <w:rFonts w:ascii="Arial" w:hAnsi="Arial" w:cs="Arial"/>
          <w:b w:val="0"/>
        </w:rPr>
        <w:t xml:space="preserve">                   </w:t>
      </w:r>
      <w:r w:rsidRPr="005C1118">
        <w:rPr>
          <w:rFonts w:ascii="Arial" w:hAnsi="Arial" w:cs="Arial"/>
          <w:b w:val="0"/>
        </w:rPr>
        <w:t>na konkurs.</w:t>
      </w:r>
    </w:p>
    <w:p w:rsidR="000D66A8" w:rsidRDefault="000D66A8" w:rsidP="000D66A8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7</w:t>
      </w:r>
      <w:r w:rsidRPr="0022560A">
        <w:rPr>
          <w:rFonts w:ascii="Arial" w:hAnsi="Arial" w:cs="Arial"/>
          <w:b/>
          <w:szCs w:val="24"/>
          <w:u w:val="none"/>
        </w:rPr>
        <w:t xml:space="preserve"> </w:t>
      </w:r>
    </w:p>
    <w:p w:rsidR="000D66A8" w:rsidRPr="00E81788" w:rsidRDefault="000D66A8" w:rsidP="000D66A8">
      <w:pPr>
        <w:pStyle w:val="Nagwek2"/>
        <w:spacing w:after="280"/>
        <w:rPr>
          <w:rFonts w:ascii="Arial" w:hAnsi="Arial" w:cs="Arial"/>
          <w:b/>
          <w:szCs w:val="24"/>
        </w:rPr>
      </w:pPr>
      <w:r w:rsidRPr="002C1D0B">
        <w:rPr>
          <w:rFonts w:ascii="Arial" w:hAnsi="Arial" w:cs="Arial"/>
          <w:b/>
          <w:szCs w:val="24"/>
          <w:u w:val="none"/>
        </w:rPr>
        <w:t>Kryteria i tryb wyboru oferty</w:t>
      </w:r>
    </w:p>
    <w:p w:rsidR="000D66A8" w:rsidRDefault="000D66A8" w:rsidP="00630CCE">
      <w:pPr>
        <w:pStyle w:val="Tekstpodstawowy"/>
        <w:numPr>
          <w:ilvl w:val="6"/>
          <w:numId w:val="8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Wybór ofert następuje na zasadach określonych we właściwych przepisach dot. zasad przeprowadzenia konkursów ofert w ramach art. 13 ustawy o działalności pożytku publicznego i o wolontariacie.</w:t>
      </w:r>
    </w:p>
    <w:p w:rsidR="000D66A8" w:rsidRDefault="000D66A8" w:rsidP="00630CCE">
      <w:pPr>
        <w:pStyle w:val="Tekstpodstawowy"/>
        <w:numPr>
          <w:ilvl w:val="6"/>
          <w:numId w:val="8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5C1118">
        <w:rPr>
          <w:rFonts w:ascii="Arial" w:hAnsi="Arial" w:cs="Arial"/>
          <w:szCs w:val="24"/>
        </w:rPr>
        <w:t xml:space="preserve">Złożone oferty będą </w:t>
      </w:r>
      <w:r w:rsidR="00EE07D6">
        <w:rPr>
          <w:rFonts w:ascii="Arial" w:hAnsi="Arial" w:cs="Arial"/>
          <w:szCs w:val="24"/>
        </w:rPr>
        <w:t>opiniowane</w:t>
      </w:r>
      <w:r w:rsidRPr="005C1118">
        <w:rPr>
          <w:rFonts w:ascii="Arial" w:hAnsi="Arial" w:cs="Arial"/>
          <w:szCs w:val="24"/>
        </w:rPr>
        <w:t xml:space="preserve"> przez powołaną przez Prezydenta Bytomia komisję konkursową, zwaną dalej komisją.</w:t>
      </w:r>
    </w:p>
    <w:p w:rsidR="000D66A8" w:rsidRPr="00EE07D6" w:rsidRDefault="000D66A8" w:rsidP="00EE07D6">
      <w:pPr>
        <w:pStyle w:val="Tekstpodstawowy"/>
        <w:numPr>
          <w:ilvl w:val="6"/>
          <w:numId w:val="8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EE07D6">
        <w:rPr>
          <w:rFonts w:ascii="Arial" w:hAnsi="Arial" w:cs="Arial"/>
          <w:szCs w:val="24"/>
        </w:rPr>
        <w:t>Do zadań komisji należy: </w:t>
      </w:r>
    </w:p>
    <w:p w:rsidR="000D66A8" w:rsidRDefault="000D66A8" w:rsidP="00630CCE">
      <w:pPr>
        <w:pStyle w:val="Akapitzlist"/>
        <w:numPr>
          <w:ilvl w:val="0"/>
          <w:numId w:val="16"/>
        </w:numPr>
        <w:rPr>
          <w:rFonts w:ascii="Arial" w:hAnsi="Arial" w:cs="Arial"/>
        </w:rPr>
      </w:pPr>
      <w:r w:rsidRPr="005C1118">
        <w:rPr>
          <w:rFonts w:ascii="Arial" w:hAnsi="Arial" w:cs="Arial"/>
        </w:rPr>
        <w:t>ocena merytoryczna ofert zgodnie z kryteriami określonymi w ogłoszeniu konkursu; </w:t>
      </w:r>
    </w:p>
    <w:p w:rsidR="000D66A8" w:rsidRDefault="000D66A8" w:rsidP="00630CCE">
      <w:pPr>
        <w:pStyle w:val="Akapitzlist"/>
        <w:numPr>
          <w:ilvl w:val="0"/>
          <w:numId w:val="16"/>
        </w:numPr>
        <w:rPr>
          <w:rFonts w:ascii="Arial" w:hAnsi="Arial" w:cs="Arial"/>
        </w:rPr>
      </w:pPr>
      <w:r w:rsidRPr="005C1118">
        <w:rPr>
          <w:rFonts w:ascii="Arial" w:hAnsi="Arial" w:cs="Arial"/>
        </w:rPr>
        <w:t>dokumentowanie wszelkich czynności i zdarzeń związanych</w:t>
      </w:r>
      <w:r w:rsidR="00EE07D6">
        <w:rPr>
          <w:rFonts w:ascii="Arial" w:hAnsi="Arial" w:cs="Arial"/>
        </w:rPr>
        <w:t xml:space="preserve"> z postępowaniem konkursowym.</w:t>
      </w:r>
    </w:p>
    <w:p w:rsidR="000D66A8" w:rsidRDefault="00EE07D6" w:rsidP="00630CCE">
      <w:pPr>
        <w:pStyle w:val="Tekstpodstawowy"/>
        <w:numPr>
          <w:ilvl w:val="6"/>
          <w:numId w:val="8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EE07D6">
        <w:rPr>
          <w:rFonts w:ascii="Arial" w:hAnsi="Arial" w:cs="Arial"/>
        </w:rPr>
        <w:t>Komisja sporządza listę ofert według przyznanej punktacji, począwszy od oferty najwyżej punktowanej i proponuje oferty do realizacji w ramach dostępnych na ich realizację środków finansowych, z propozycją co do wysokości dotacji dla opiniowanego podmiotu</w:t>
      </w:r>
      <w:r w:rsidR="000D66A8" w:rsidRPr="00EE07D6">
        <w:rPr>
          <w:rFonts w:ascii="Arial" w:hAnsi="Arial" w:cs="Arial"/>
          <w:szCs w:val="24"/>
        </w:rPr>
        <w:t>.</w:t>
      </w:r>
    </w:p>
    <w:p w:rsidR="000D66A8" w:rsidRPr="00EE07D6" w:rsidRDefault="00EE07D6" w:rsidP="00EE07D6">
      <w:pPr>
        <w:pStyle w:val="Tekstpodstawowy"/>
        <w:numPr>
          <w:ilvl w:val="6"/>
          <w:numId w:val="8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EE07D6">
        <w:rPr>
          <w:rFonts w:ascii="Arial" w:hAnsi="Arial" w:cs="Arial"/>
          <w:bCs/>
        </w:rPr>
        <w:t>Przy opiniowaniu zgłoszonych</w:t>
      </w:r>
      <w:r w:rsidRPr="00EE07D6">
        <w:rPr>
          <w:rFonts w:ascii="Arial" w:hAnsi="Arial" w:cs="Arial"/>
        </w:rPr>
        <w:t xml:space="preserve"> ofert </w:t>
      </w:r>
      <w:r w:rsidR="009D45E5">
        <w:rPr>
          <w:rFonts w:ascii="Arial" w:hAnsi="Arial" w:cs="Arial"/>
        </w:rPr>
        <w:t>k</w:t>
      </w:r>
      <w:r w:rsidRPr="00EE07D6">
        <w:rPr>
          <w:rFonts w:ascii="Arial" w:hAnsi="Arial" w:cs="Arial"/>
        </w:rPr>
        <w:t>omisja bierze pod uwagę następujące kryteria</w:t>
      </w:r>
      <w:r w:rsidR="000D66A8" w:rsidRPr="00EE07D6">
        <w:rPr>
          <w:rFonts w:ascii="Arial" w:hAnsi="Arial" w:cs="Arial"/>
          <w:szCs w:val="24"/>
        </w:rPr>
        <w:t>:</w:t>
      </w:r>
    </w:p>
    <w:p w:rsidR="000D66A8" w:rsidRDefault="00B159EE" w:rsidP="00B159EE">
      <w:pPr>
        <w:pStyle w:val="Tekstpodstawowy"/>
        <w:suppressAutoHyphens/>
        <w:ind w:left="851" w:hanging="284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</w:rPr>
        <w:t xml:space="preserve">1) </w:t>
      </w:r>
      <w:r w:rsidR="000D66A8" w:rsidRPr="0022560A">
        <w:rPr>
          <w:rFonts w:ascii="Arial" w:hAnsi="Arial" w:cs="Arial"/>
        </w:rPr>
        <w:t>merytoryczne (wpływ oferty na realizację celu konkursu, zasięg działania, mierzalny cel działania, precyzja i spójność w opisie</w:t>
      </w:r>
      <w:r w:rsidR="000D66A8" w:rsidRPr="0022560A">
        <w:rPr>
          <w:rFonts w:ascii="Arial" w:hAnsi="Arial" w:cs="Arial"/>
          <w:b/>
          <w:bCs/>
        </w:rPr>
        <w:t xml:space="preserve"> </w:t>
      </w:r>
      <w:r w:rsidR="000D66A8" w:rsidRPr="0022560A">
        <w:rPr>
          <w:rFonts w:ascii="Arial" w:hAnsi="Arial" w:cs="Arial"/>
          <w:bCs/>
        </w:rPr>
        <w:t>zakładanych rezultatów realizacji zadania, ocena poziomu ich osiągnięcia i jakości sposobu monitorowania rezultatów</w:t>
      </w:r>
      <w:r w:rsidR="000D66A8" w:rsidRPr="0022560A">
        <w:rPr>
          <w:rFonts w:ascii="Arial" w:hAnsi="Arial" w:cs="Arial"/>
        </w:rPr>
        <w:t>, miejsce wykonania zadania, cykliczność proponowanego projektu lub jego nowatorstwo, zgodność projektu z realizacją ogólnych celów rozwoju Bytomia określonych w dokumentach strategicznych oraz programach operacyjnych</w:t>
      </w:r>
      <w:r w:rsidR="000D66A8">
        <w:rPr>
          <w:rFonts w:ascii="Arial" w:hAnsi="Arial" w:cs="Arial"/>
          <w:szCs w:val="24"/>
        </w:rPr>
        <w:t xml:space="preserve">. </w:t>
      </w:r>
      <w:r w:rsidR="000D66A8" w:rsidRPr="00F966F9">
        <w:rPr>
          <w:rFonts w:ascii="Arial" w:hAnsi="Arial" w:cs="Arial"/>
          <w:szCs w:val="24"/>
        </w:rPr>
        <w:t>W tym zakresie komisja może przyznać od 0 do 15 punktów;</w:t>
      </w:r>
    </w:p>
    <w:p w:rsidR="000D66A8" w:rsidRDefault="00B159EE" w:rsidP="00B159EE">
      <w:pPr>
        <w:pStyle w:val="Tekstpodstawowy"/>
        <w:suppressAutoHyphens/>
        <w:ind w:left="851" w:hanging="284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2) </w:t>
      </w:r>
      <w:r w:rsidR="000D66A8" w:rsidRPr="005C1118">
        <w:rPr>
          <w:rFonts w:ascii="Arial" w:hAnsi="Arial" w:cs="Arial"/>
          <w:szCs w:val="24"/>
        </w:rPr>
        <w:t>finansowe (koszty realizacji planowanego zadania, ocena kosztów kalkulacji zadania pod kątem ich celowości, oszczędności i efektywności wykonania, udział środków własnych oraz innych źródeł finansowania – zakładani partnerzy, ocena rozliczania otrzymanych środków na realizację zadań publicznych). W tym zakresie komisja może przyznać od 0 do 10 punktów;</w:t>
      </w:r>
    </w:p>
    <w:p w:rsidR="000D66A8" w:rsidRDefault="00B159EE" w:rsidP="00B159EE">
      <w:pPr>
        <w:pStyle w:val="Tekstpodstawowy"/>
        <w:suppressAutoHyphens/>
        <w:ind w:left="851" w:hanging="284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3) </w:t>
      </w:r>
      <w:r w:rsidR="000D66A8" w:rsidRPr="005C1118">
        <w:rPr>
          <w:rFonts w:ascii="Arial" w:hAnsi="Arial" w:cs="Arial"/>
          <w:szCs w:val="24"/>
        </w:rPr>
        <w:t>organizacyjne (posiadane zasoby kadrowe, rz</w:t>
      </w:r>
      <w:r>
        <w:rPr>
          <w:rFonts w:ascii="Arial" w:hAnsi="Arial" w:cs="Arial"/>
          <w:szCs w:val="24"/>
        </w:rPr>
        <w:t xml:space="preserve">eczowe, doświadczenie oferenta </w:t>
      </w:r>
      <w:r w:rsidR="000D66A8" w:rsidRPr="005C1118">
        <w:rPr>
          <w:rFonts w:ascii="Arial" w:hAnsi="Arial" w:cs="Arial"/>
          <w:szCs w:val="24"/>
        </w:rPr>
        <w:t>w realizacji podobnych zadań, rzetelność i terminowo</w:t>
      </w:r>
      <w:r>
        <w:rPr>
          <w:rFonts w:ascii="Arial" w:hAnsi="Arial" w:cs="Arial"/>
          <w:szCs w:val="24"/>
        </w:rPr>
        <w:t xml:space="preserve">ść realizacji). </w:t>
      </w:r>
      <w:r w:rsidR="000D66A8" w:rsidRPr="005C1118">
        <w:rPr>
          <w:rFonts w:ascii="Arial" w:hAnsi="Arial" w:cs="Arial"/>
          <w:szCs w:val="24"/>
        </w:rPr>
        <w:t>W tym zakresie komisja może przyznać od 0 do 5 punktów;</w:t>
      </w:r>
    </w:p>
    <w:p w:rsidR="000D66A8" w:rsidRPr="005C1118" w:rsidRDefault="00B159EE" w:rsidP="00B159EE">
      <w:pPr>
        <w:pStyle w:val="Tekstpodstawowy"/>
        <w:suppressAutoHyphens/>
        <w:ind w:left="851" w:hanging="284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4) </w:t>
      </w:r>
      <w:r w:rsidR="000D66A8" w:rsidRPr="005C1118">
        <w:rPr>
          <w:rFonts w:ascii="Arial" w:hAnsi="Arial" w:cs="Arial"/>
          <w:szCs w:val="24"/>
        </w:rPr>
        <w:t>społeczne (beneficjenci – dostępność realizowanego przedsięwzięcia dla mieszkańców, przewidywana liczba odbiorców, zapotrzebowanie społeczne na usługi świadczone w ramach projektu, wpływ rezultatów na zmiany społeczne). W tym zakresie komisja może przyznać od 0 do 5 punktów.</w:t>
      </w:r>
    </w:p>
    <w:p w:rsidR="000D66A8" w:rsidRDefault="000D66A8" w:rsidP="00630CCE">
      <w:pPr>
        <w:pStyle w:val="Akapitzlist"/>
        <w:numPr>
          <w:ilvl w:val="6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Wymagana minimalna liczba punktów uprawniających do otrzymania pozytywnej </w:t>
      </w:r>
      <w:r w:rsidR="009D45E5">
        <w:rPr>
          <w:rFonts w:ascii="Arial" w:hAnsi="Arial" w:cs="Arial"/>
        </w:rPr>
        <w:t>opinii</w:t>
      </w:r>
      <w:r w:rsidRPr="00F966F9">
        <w:rPr>
          <w:rFonts w:ascii="Arial" w:hAnsi="Arial" w:cs="Arial"/>
        </w:rPr>
        <w:t xml:space="preserve"> </w:t>
      </w:r>
      <w:r w:rsidR="009D45E5">
        <w:rPr>
          <w:rFonts w:ascii="Arial" w:hAnsi="Arial" w:cs="Arial"/>
        </w:rPr>
        <w:t>k</w:t>
      </w:r>
      <w:r w:rsidRPr="00F966F9">
        <w:rPr>
          <w:rFonts w:ascii="Arial" w:hAnsi="Arial" w:cs="Arial"/>
        </w:rPr>
        <w:t>omisji wynosi 25 punktów.</w:t>
      </w:r>
    </w:p>
    <w:p w:rsidR="000D66A8" w:rsidRDefault="000D66A8" w:rsidP="00630CCE">
      <w:pPr>
        <w:pStyle w:val="Akapitzlist"/>
        <w:numPr>
          <w:ilvl w:val="6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5C1118">
        <w:rPr>
          <w:rFonts w:ascii="Arial" w:hAnsi="Arial" w:cs="Arial"/>
        </w:rPr>
        <w:lastRenderedPageBreak/>
        <w:t xml:space="preserve">Oferta, która uzyska mniej niż 25 punktów zostaje </w:t>
      </w:r>
      <w:r w:rsidR="00EE07D6">
        <w:rPr>
          <w:rFonts w:ascii="Arial" w:hAnsi="Arial" w:cs="Arial"/>
        </w:rPr>
        <w:t>zaopiniowana</w:t>
      </w:r>
      <w:r w:rsidRPr="005C1118">
        <w:rPr>
          <w:rFonts w:ascii="Arial" w:hAnsi="Arial" w:cs="Arial"/>
        </w:rPr>
        <w:t xml:space="preserve"> negatywnie pod kątem merytorycznym.</w:t>
      </w:r>
    </w:p>
    <w:p w:rsidR="000D66A8" w:rsidRDefault="000D66A8" w:rsidP="00630CCE">
      <w:pPr>
        <w:pStyle w:val="Akapitzlist"/>
        <w:numPr>
          <w:ilvl w:val="6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5C1118">
        <w:rPr>
          <w:rFonts w:ascii="Arial" w:hAnsi="Arial" w:cs="Arial"/>
        </w:rPr>
        <w:t>Decyzję o wyborze ofert i o udzieleniu im dotacji podejmuje Prezydent Bytomia.</w:t>
      </w:r>
    </w:p>
    <w:p w:rsidR="000D66A8" w:rsidRDefault="000D66A8" w:rsidP="00630CCE">
      <w:pPr>
        <w:pStyle w:val="Akapitzlist"/>
        <w:numPr>
          <w:ilvl w:val="6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5C1118">
        <w:rPr>
          <w:rFonts w:ascii="Arial" w:hAnsi="Arial" w:cs="Arial"/>
        </w:rPr>
        <w:t>Rozstrzygnięcie konkursu jest ostateczne, nie jest decyzją administracyjną i nie podlega zaskarżeniu.</w:t>
      </w:r>
    </w:p>
    <w:p w:rsidR="000D66A8" w:rsidRDefault="000D66A8" w:rsidP="00630CCE">
      <w:pPr>
        <w:pStyle w:val="Akapitzlist"/>
        <w:numPr>
          <w:ilvl w:val="6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5C1118">
        <w:rPr>
          <w:rFonts w:ascii="Arial" w:hAnsi="Arial" w:cs="Arial"/>
        </w:rPr>
        <w:t>Prezydent Bytomia zastrzega sobie możliwość nierozstrzygnięcia  konkursu jeżeli nie złożono żadnej oferty lub gdy żadna ze złożonych ofert nie spełniała wymogów zawartych w powyższym ogłoszeniu o otwartym konkursie ofert.</w:t>
      </w:r>
    </w:p>
    <w:p w:rsidR="000D66A8" w:rsidRDefault="000D66A8" w:rsidP="00630CCE">
      <w:pPr>
        <w:pStyle w:val="Akapitzlist"/>
        <w:numPr>
          <w:ilvl w:val="6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5C1118">
        <w:rPr>
          <w:rFonts w:ascii="Arial" w:hAnsi="Arial" w:cs="Arial"/>
        </w:rPr>
        <w:t xml:space="preserve">Ogłoszenie wyników otwartego konkursu ofert ze wskazaniem nazw oferentów, tytułów wnioskowanych zadań publicznych oraz wysokości przyznanych środków publicznych nastąpi niezwłocznie po wyborze ofert w Biuletynie Informacji Publicznej, w siedzibie Urzędu Miejskiego w Bytomiu w miejscu przeznaczonym na zamieszczanie ogłoszeń oraz na miejskiej stronie internetowej i platformie </w:t>
      </w:r>
      <w:proofErr w:type="spellStart"/>
      <w:r w:rsidRPr="005C1118">
        <w:rPr>
          <w:rFonts w:ascii="Arial" w:hAnsi="Arial" w:cs="Arial"/>
        </w:rPr>
        <w:t>eNGO</w:t>
      </w:r>
      <w:proofErr w:type="spellEnd"/>
      <w:r w:rsidRPr="005C1118">
        <w:rPr>
          <w:rFonts w:ascii="Arial" w:hAnsi="Arial" w:cs="Arial"/>
        </w:rPr>
        <w:t>.</w:t>
      </w:r>
    </w:p>
    <w:p w:rsidR="000D66A8" w:rsidRPr="005C1118" w:rsidRDefault="000D66A8" w:rsidP="00630CCE">
      <w:pPr>
        <w:pStyle w:val="Akapitzlist"/>
        <w:numPr>
          <w:ilvl w:val="6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5C1118">
        <w:rPr>
          <w:rFonts w:ascii="Arial" w:hAnsi="Arial" w:cs="Arial"/>
        </w:rPr>
        <w:t>Oferenci mogą żądać uzasadnienia wyboru lub odrzucenia oferty. Odpowiedź ogłaszającego konkurs następuje w terminie 14 dni od dnia złożenia żądania uzasadnienia.</w:t>
      </w:r>
    </w:p>
    <w:p w:rsidR="000D66A8" w:rsidRPr="00E81788" w:rsidRDefault="000D66A8" w:rsidP="000D66A8">
      <w:pPr>
        <w:pStyle w:val="Nagwek5"/>
        <w:rPr>
          <w:rFonts w:ascii="Arial" w:eastAsia="Times New Roman" w:hAnsi="Arial" w:cs="Arial"/>
          <w:b/>
          <w:sz w:val="24"/>
          <w:szCs w:val="24"/>
          <w:u w:val="none"/>
        </w:rPr>
      </w:pPr>
      <w:r w:rsidRPr="00E81788">
        <w:rPr>
          <w:rFonts w:ascii="Arial" w:hAnsi="Arial" w:cs="Arial"/>
          <w:b/>
          <w:sz w:val="24"/>
          <w:szCs w:val="24"/>
          <w:u w:val="none"/>
        </w:rPr>
        <w:t>§ 8</w:t>
      </w:r>
    </w:p>
    <w:p w:rsidR="000D66A8" w:rsidRDefault="000D66A8" w:rsidP="000D66A8">
      <w:pPr>
        <w:pStyle w:val="Nagwek5"/>
        <w:spacing w:after="280"/>
        <w:rPr>
          <w:rFonts w:ascii="Arial" w:hAnsi="Arial" w:cs="Arial"/>
          <w:b/>
          <w:sz w:val="24"/>
          <w:szCs w:val="24"/>
          <w:u w:val="none"/>
        </w:rPr>
      </w:pPr>
      <w:r w:rsidRPr="00E81788">
        <w:rPr>
          <w:rFonts w:ascii="Arial" w:hAnsi="Arial" w:cs="Arial"/>
          <w:b/>
          <w:sz w:val="24"/>
          <w:szCs w:val="24"/>
          <w:u w:val="none"/>
        </w:rPr>
        <w:t xml:space="preserve">Warunki realizacji </w:t>
      </w:r>
      <w:r>
        <w:rPr>
          <w:rFonts w:ascii="Arial" w:hAnsi="Arial" w:cs="Arial"/>
          <w:b/>
          <w:sz w:val="24"/>
          <w:szCs w:val="24"/>
          <w:u w:val="none"/>
        </w:rPr>
        <w:t>zadań</w:t>
      </w:r>
      <w:r w:rsidRPr="002C1D0B">
        <w:rPr>
          <w:rFonts w:ascii="Arial" w:hAnsi="Arial" w:cs="Arial"/>
          <w:b/>
          <w:sz w:val="24"/>
          <w:szCs w:val="24"/>
          <w:u w:val="none"/>
        </w:rPr>
        <w:t xml:space="preserve"> publicznego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22560A">
        <w:rPr>
          <w:rFonts w:ascii="Arial" w:hAnsi="Arial" w:cs="Arial"/>
        </w:rPr>
        <w:t>Szczegółowe warunki realizacji, finansowania i rozliczenia z</w:t>
      </w:r>
      <w:r>
        <w:rPr>
          <w:rFonts w:ascii="Arial" w:hAnsi="Arial" w:cs="Arial"/>
        </w:rPr>
        <w:t xml:space="preserve">adania regulować będzie umowa w </w:t>
      </w:r>
      <w:r w:rsidRPr="0022560A">
        <w:rPr>
          <w:rFonts w:ascii="Arial" w:hAnsi="Arial" w:cs="Arial"/>
        </w:rPr>
        <w:t xml:space="preserve">formie pisemnej pod rygorem nieważności, </w:t>
      </w:r>
      <w:r>
        <w:rPr>
          <w:rFonts w:ascii="Arial" w:hAnsi="Arial" w:cs="Arial"/>
        </w:rPr>
        <w:t xml:space="preserve">pomiędzy wyłonionym oferentem </w:t>
      </w:r>
      <w:r w:rsidRPr="0022560A">
        <w:rPr>
          <w:rFonts w:ascii="Arial" w:hAnsi="Arial" w:cs="Arial"/>
        </w:rPr>
        <w:t>a Gminą Bytom o wsparcie lub powierzenie realizacji zadania publicznego</w:t>
      </w:r>
      <w:r>
        <w:rPr>
          <w:rFonts w:ascii="Arial" w:hAnsi="Arial" w:cs="Arial"/>
        </w:rPr>
        <w:t>,</w:t>
      </w:r>
      <w:r w:rsidRPr="0022560A">
        <w:rPr>
          <w:rFonts w:ascii="Arial" w:hAnsi="Arial" w:cs="Arial"/>
        </w:rPr>
        <w:t xml:space="preserve"> zawarta niezwłocznie po spełnieniu wymogów wskazanych w niniejszym paragra</w:t>
      </w:r>
      <w:r>
        <w:rPr>
          <w:rFonts w:ascii="Arial" w:hAnsi="Arial" w:cs="Arial"/>
        </w:rPr>
        <w:t xml:space="preserve">fie, </w:t>
      </w:r>
      <w:r w:rsidRPr="0022560A">
        <w:rPr>
          <w:rFonts w:ascii="Arial" w:hAnsi="Arial" w:cs="Arial"/>
        </w:rPr>
        <w:t>ze szczególnym uwzględnieniem konieczności zło</w:t>
      </w:r>
      <w:r>
        <w:rPr>
          <w:rFonts w:ascii="Arial" w:hAnsi="Arial" w:cs="Arial"/>
        </w:rPr>
        <w:t>żenia aktualizacji harmonogramu</w:t>
      </w:r>
      <w:r w:rsidRPr="0022560A">
        <w:rPr>
          <w:rFonts w:ascii="Arial" w:hAnsi="Arial" w:cs="Arial"/>
        </w:rPr>
        <w:t xml:space="preserve"> i kosztorysu oferty.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Umowa opiera się na wzorze zawartym w rozporządzeniu Przewodniczącego Komitetu do spraw Pożytku Publicznego z dnia 24 października 2018 r. w sprawie wzorów ofert i ramowych wzorów umów dotyczących realizacji zadań publicznych oraz wzorów sprawozdań z wykonania tych zadań (Dz. U. z 2018 r. poz. 2057).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Wnioskujący oferent przyjmując dotację zobowiązuje się do wykonania zadania </w:t>
      </w:r>
      <w:r w:rsidRPr="00815D1A">
        <w:rPr>
          <w:rFonts w:ascii="Arial" w:hAnsi="Arial" w:cs="Arial"/>
        </w:rPr>
        <w:br/>
        <w:t>w zakresie i na zasadach określonych w umowie. 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Prezydent Bytomia zastrzega sobie prawo odmowy podpisania umowy </w:t>
      </w:r>
      <w:r w:rsidRPr="00815D1A">
        <w:rPr>
          <w:rFonts w:ascii="Arial" w:hAnsi="Arial" w:cs="Arial"/>
        </w:rPr>
        <w:br/>
        <w:t>w przypadku rażącej różnicy kosztów i zakresu zadania zawartych w złożonej ofercie i jego aktualizacji.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W przypadku udzielenia dotacji w kwocie niższej niż wnioskowana, oferent jest zobowiązany do osiągnięcia głównego celu określonego w ofercie lub może odstąpić od podpisania umowy. W przypadku odstąpienia od podpisania umowy, oferent ma obowiązek pisemnie powiadomić Prezydenta Bytomia o swojej decyzji w terminie do 14 dni od daty opublikowania ogłoszenia w Biuletynie Informacji Publicznej.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Warunkiem zawarcia umowy jest obligatoryjne dostarczenie, w czasie pozwalającym na przygotowanie umowy, zaktualizowanego harmonogramu i kosztorysu realizacji zadania zawierającego oświadczenie oferenta o zgodności odpisu z rejestru ze stanem prawnym i faktycznym w dniu podpisania umowy </w:t>
      </w:r>
      <w:r w:rsidRPr="00815D1A">
        <w:rPr>
          <w:rFonts w:ascii="Arial" w:hAnsi="Arial" w:cs="Arial"/>
        </w:rPr>
        <w:br/>
        <w:t xml:space="preserve">oraz o stosowaniu ustawy o zamówieniach publicznych przy wydatkowaniu środków z dotacji, zgodnie z zasadami określonymi w umowie o wsparcie </w:t>
      </w:r>
      <w:r w:rsidRPr="00815D1A">
        <w:rPr>
          <w:rFonts w:ascii="Arial" w:hAnsi="Arial" w:cs="Arial"/>
        </w:rPr>
        <w:br/>
        <w:t>lub powierzenie realizacji celu publicznego.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lastRenderedPageBreak/>
        <w:t xml:space="preserve">Aktualizację harmonogramu planowanych działań i kosztorysu realizacji zadania, należy złożyć w formie elektronicznej za pomocą Generatora </w:t>
      </w:r>
      <w:proofErr w:type="spellStart"/>
      <w:r w:rsidRPr="00815D1A">
        <w:rPr>
          <w:rFonts w:ascii="Arial" w:hAnsi="Arial" w:cs="Arial"/>
        </w:rPr>
        <w:t>eNGO</w:t>
      </w:r>
      <w:proofErr w:type="spellEnd"/>
      <w:r w:rsidRPr="00815D1A">
        <w:rPr>
          <w:rFonts w:ascii="Arial" w:hAnsi="Arial" w:cs="Arial"/>
        </w:rPr>
        <w:t xml:space="preserve">, dostępnego na stronie </w:t>
      </w:r>
      <w:hyperlink r:id="rId15" w:tgtFrame="_blank" w:history="1">
        <w:r w:rsidRPr="00815D1A">
          <w:rPr>
            <w:rStyle w:val="Hipercze"/>
            <w:rFonts w:ascii="Arial" w:hAnsi="Arial" w:cs="Arial"/>
            <w:color w:val="auto"/>
            <w:u w:val="none"/>
          </w:rPr>
          <w:t>www.bytom.engo.org.pl/konkursy-trwajace</w:t>
        </w:r>
      </w:hyperlink>
      <w:r w:rsidRPr="00815D1A">
        <w:rPr>
          <w:rFonts w:ascii="Arial" w:hAnsi="Arial" w:cs="Arial"/>
        </w:rPr>
        <w:t xml:space="preserve">, a następnie podpisany przez osoby statutowo uprawnione wydruk aktualizacji harmonogramu planowanych działań i kosztorysu realizacji zadania z Generatora </w:t>
      </w:r>
      <w:proofErr w:type="spellStart"/>
      <w:r w:rsidRPr="00815D1A">
        <w:rPr>
          <w:rFonts w:ascii="Arial" w:hAnsi="Arial" w:cs="Arial"/>
        </w:rPr>
        <w:t>eNGO</w:t>
      </w:r>
      <w:proofErr w:type="spellEnd"/>
      <w:r w:rsidRPr="00815D1A">
        <w:rPr>
          <w:rFonts w:ascii="Arial" w:hAnsi="Arial" w:cs="Arial"/>
        </w:rPr>
        <w:t xml:space="preserve"> dostarczyć do Kancelarii Urzędu Miejskiego w Bytomiu, ul. Parkowa 2 (pokój </w:t>
      </w:r>
      <w:r w:rsidRPr="00815D1A">
        <w:rPr>
          <w:rFonts w:ascii="Arial" w:hAnsi="Arial" w:cs="Arial"/>
        </w:rPr>
        <w:br/>
        <w:t>nr 128) lub do punktu podawczego Urzędu Miejskiego w Bytomiu ul. Smolenia 35 (pokój nr 16, parter), w terminie pozwalającym na przygotowanie umowy.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Beneficjent dotacji nie powinien zalegać względem gminy. W przypadku wystąpienia zaległości beneficjent dotacji winien je uregulować przed zawarciem umowy.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Umowa określi szczegółowo warunki realizacji projektu z wykorzystaniem dotacji.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Jeżeli oferent jest podatnikiem korzystającym z prawa do odliczenia podatku VAT zawartego w cenie nabywanych towarów i usług, przygotowuje ofertę i rozlicza dotację w wartości netto. VAT stanowi koszt niekwalifikowany. Wnioskodawcy, którzy nie mają prawnej możliwości odzyskania lub rozliczenia podatku VAT </w:t>
      </w:r>
      <w:r w:rsidRPr="00815D1A">
        <w:rPr>
          <w:rFonts w:ascii="Arial" w:hAnsi="Arial" w:cs="Arial"/>
        </w:rPr>
        <w:br/>
        <w:t>od towarów i usług związanych z realizacją zadania (dla których podatek VAT jest kosztem) sporządzają kosztorysy i rozliczają dotacje w kwotach brutto (łącznie</w:t>
      </w:r>
      <w:r>
        <w:rPr>
          <w:rFonts w:ascii="Arial" w:hAnsi="Arial" w:cs="Arial"/>
        </w:rPr>
        <w:t xml:space="preserve"> </w:t>
      </w:r>
      <w:r w:rsidRPr="00815D1A">
        <w:rPr>
          <w:rFonts w:ascii="Arial" w:hAnsi="Arial" w:cs="Arial"/>
        </w:rPr>
        <w:t>z podatkiem VAT). VAT, który został rzeczywiście i ostatecznie poniesiony może być uznany za koszt kwalifikowany jedynie w wymiarze niepodlegającym możliwości jego zwrotu.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Koszty poniesione przed i po okresie wskazanym w § 4 ust. 1 ogłoszenia </w:t>
      </w:r>
      <w:r w:rsidRPr="00815D1A">
        <w:rPr>
          <w:rFonts w:ascii="Arial" w:hAnsi="Arial" w:cs="Arial"/>
        </w:rPr>
        <w:br/>
        <w:t>nie mogą być rozliczane ze środków pochodzących z dotacji, tj. za koszt kwalifikowany uznawany będzie ten koszt, który mieści się w okresie wskazanym w § 4 ust. 1 i powstanie po dacie zawarcia umowy.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Oferent zobowiązany jest do złożenia sprawozdania z realizacji zadania publicznego do 30 dni od zakończenia terminu zadania.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Sprawozdanie końcowe, należy złożyć w formie elektronicznej za pomocą Generatora </w:t>
      </w:r>
      <w:proofErr w:type="spellStart"/>
      <w:r w:rsidRPr="00815D1A">
        <w:rPr>
          <w:rFonts w:ascii="Arial" w:hAnsi="Arial" w:cs="Arial"/>
        </w:rPr>
        <w:t>eNGO</w:t>
      </w:r>
      <w:proofErr w:type="spellEnd"/>
      <w:r w:rsidRPr="00815D1A">
        <w:rPr>
          <w:rFonts w:ascii="Arial" w:hAnsi="Arial" w:cs="Arial"/>
        </w:rPr>
        <w:t xml:space="preserve">, dostępnego na stronie </w:t>
      </w:r>
      <w:hyperlink r:id="rId16" w:tgtFrame="_blank" w:history="1">
        <w:r w:rsidRPr="00815D1A">
          <w:rPr>
            <w:rStyle w:val="Hipercze"/>
            <w:rFonts w:ascii="Arial" w:hAnsi="Arial" w:cs="Arial"/>
            <w:color w:val="auto"/>
            <w:u w:val="none"/>
          </w:rPr>
          <w:t>www.bytom.engo.org.pl/konkursy-trwajace</w:t>
        </w:r>
      </w:hyperlink>
      <w:r w:rsidRPr="00815D1A">
        <w:rPr>
          <w:rFonts w:ascii="Arial" w:hAnsi="Arial" w:cs="Arial"/>
        </w:rPr>
        <w:t xml:space="preserve">, a następnie podpisany wydruk sprawozdania z Generatora </w:t>
      </w:r>
      <w:proofErr w:type="spellStart"/>
      <w:r w:rsidRPr="00815D1A">
        <w:rPr>
          <w:rFonts w:ascii="Arial" w:hAnsi="Arial" w:cs="Arial"/>
        </w:rPr>
        <w:t>eNGO</w:t>
      </w:r>
      <w:proofErr w:type="spellEnd"/>
      <w:r w:rsidRPr="00815D1A">
        <w:rPr>
          <w:rFonts w:ascii="Arial" w:hAnsi="Arial" w:cs="Arial"/>
        </w:rPr>
        <w:t xml:space="preserve"> dostarczyć wraz z wymaganym kompletem dokumentów sprawozdawczych </w:t>
      </w:r>
      <w:r w:rsidRPr="00815D1A">
        <w:rPr>
          <w:rFonts w:ascii="Arial" w:hAnsi="Arial" w:cs="Arial"/>
        </w:rPr>
        <w:br/>
        <w:t xml:space="preserve">do Kancelarii Urzędu Miejskiego w Bytomiu, ul. Parkowa 2 (pokój nr 128) </w:t>
      </w:r>
      <w:r w:rsidRPr="00815D1A">
        <w:rPr>
          <w:rFonts w:ascii="Arial" w:hAnsi="Arial" w:cs="Arial"/>
        </w:rPr>
        <w:br/>
        <w:t>lub do punktu podawczego Urzędu Miejskiego w Bytomiu przy ul. Parkowej 35 (pokój nr 16, parter) w terminie wynikającym z umowy.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Oferent zobowiązany jest w trakcie trwania projektu, do każdorazowego pisemnego powiadamiania Wydziału Kultury i Sportu o wszystkich planowanych zmianach dotyczących środków finansowych przyznanych z dotacji (powyżej </w:t>
      </w:r>
      <w:r w:rsidRPr="00815D1A">
        <w:rPr>
          <w:rFonts w:ascii="Arial" w:hAnsi="Arial" w:cs="Arial"/>
        </w:rPr>
        <w:br/>
        <w:t xml:space="preserve">10% przy każdej pozycji kosztorysu) oraz zmianach w harmonogramie zadania zachodzących w realizowanym projekcie. 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Przewiduje się możliwość wypłaty dotacji wnioskodawcy w formie transz. </w:t>
      </w:r>
      <w:r w:rsidR="00482C70">
        <w:rPr>
          <w:rFonts w:ascii="Arial" w:hAnsi="Arial" w:cs="Arial"/>
        </w:rPr>
        <w:t xml:space="preserve">                </w:t>
      </w:r>
      <w:r w:rsidRPr="00815D1A">
        <w:rPr>
          <w:rFonts w:ascii="Arial" w:hAnsi="Arial" w:cs="Arial"/>
        </w:rPr>
        <w:t>W takim przypadku warunkiem przekazania drugiej transzy jest przedstawienie sprawozdania – rozliczenia z wydatkowania minimum 50% kwoty pierwszej transzy dotacji.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Środki przyznane w ramach dotacji muszą być wydatkowane zgodnie z kosztorysem, z możliwością określonych w umowie przesunięć pomiędzy poszczególnymi pozycjami kosztorysu. Daty dokumentów potwierdzających dokonanie płatności (faktury, rachunki) muszą się mieścić w terminie zadania podanym w umowie.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lastRenderedPageBreak/>
        <w:t xml:space="preserve">Dotacja zostanie przekazana zgodnie z przepisami ustawy z dnia 24 kwietnia 2003 roku o działalności pożytku publicznego i o wolontariacie oraz ustawy </w:t>
      </w:r>
      <w:r>
        <w:rPr>
          <w:rFonts w:ascii="Arial" w:hAnsi="Arial" w:cs="Arial"/>
        </w:rPr>
        <w:t xml:space="preserve">                    </w:t>
      </w:r>
      <w:r w:rsidRPr="00815D1A">
        <w:rPr>
          <w:rFonts w:ascii="Arial" w:hAnsi="Arial" w:cs="Arial"/>
        </w:rPr>
        <w:t>z dnia 27 sierpnia 2009 r. o finansach publicznych (Dz. U. z 2025 r. poz.1483).</w:t>
      </w:r>
    </w:p>
    <w:p w:rsidR="00815D1A" w:rsidRP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eastAsia="Arial" w:hAnsi="Arial" w:cs="Arial"/>
        </w:rPr>
        <w:t xml:space="preserve">Dofinansowanie realizacji zadania może zostać przeznaczone wyłącznie </w:t>
      </w:r>
      <w:r w:rsidRPr="00815D1A">
        <w:rPr>
          <w:rFonts w:ascii="Arial" w:eastAsia="Arial" w:hAnsi="Arial" w:cs="Arial"/>
        </w:rPr>
        <w:br/>
        <w:t xml:space="preserve">na pokrycie wydatków </w:t>
      </w:r>
      <w:proofErr w:type="spellStart"/>
      <w:r w:rsidRPr="00815D1A">
        <w:rPr>
          <w:rFonts w:ascii="Arial" w:eastAsia="Arial" w:hAnsi="Arial" w:cs="Arial"/>
        </w:rPr>
        <w:t>kwalifikowalnych</w:t>
      </w:r>
      <w:proofErr w:type="spellEnd"/>
      <w:r w:rsidRPr="00815D1A">
        <w:rPr>
          <w:rFonts w:ascii="Arial" w:eastAsia="Arial" w:hAnsi="Arial" w:cs="Arial"/>
        </w:rPr>
        <w:t xml:space="preserve">, to jest wydatków faktycznie poniesionych w terminie zadania zgodnie z aktualnym harmonogramem </w:t>
      </w:r>
      <w:r>
        <w:rPr>
          <w:rFonts w:ascii="Arial" w:eastAsia="Arial" w:hAnsi="Arial" w:cs="Arial"/>
        </w:rPr>
        <w:t xml:space="preserve">                        </w:t>
      </w:r>
      <w:r w:rsidRPr="00815D1A">
        <w:rPr>
          <w:rFonts w:ascii="Arial" w:eastAsia="Arial" w:hAnsi="Arial" w:cs="Arial"/>
        </w:rPr>
        <w:t>i kosztorysem. Z dotacji mogą być pokryte wyłącznie koszty, które:</w:t>
      </w:r>
      <w:r w:rsidRPr="00815D1A">
        <w:rPr>
          <w:rFonts w:ascii="Arial" w:hAnsi="Arial" w:cs="Arial"/>
        </w:rPr>
        <w:t> </w:t>
      </w:r>
    </w:p>
    <w:p w:rsidR="00815D1A" w:rsidRDefault="00815D1A" w:rsidP="00482C70">
      <w:pPr>
        <w:pStyle w:val="Akapitzlist"/>
        <w:numPr>
          <w:ilvl w:val="0"/>
          <w:numId w:val="26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bezpośrednio związane z realizowanym projektem;</w:t>
      </w:r>
    </w:p>
    <w:p w:rsidR="00815D1A" w:rsidRPr="00482C70" w:rsidRDefault="00815D1A" w:rsidP="00482C70">
      <w:pPr>
        <w:pStyle w:val="Akapitzlist"/>
        <w:numPr>
          <w:ilvl w:val="0"/>
          <w:numId w:val="26"/>
        </w:numPr>
        <w:rPr>
          <w:rFonts w:ascii="Arial" w:eastAsia="Arial" w:hAnsi="Arial" w:cs="Arial"/>
        </w:rPr>
      </w:pPr>
      <w:r w:rsidRPr="00482C70">
        <w:rPr>
          <w:rFonts w:ascii="Arial" w:eastAsia="Arial" w:hAnsi="Arial" w:cs="Arial"/>
        </w:rPr>
        <w:t>są niezbędne dla realizacji projektu;</w:t>
      </w:r>
      <w:r w:rsidRPr="00482C70">
        <w:rPr>
          <w:rFonts w:ascii="Arial" w:hAnsi="Arial" w:cs="Arial"/>
        </w:rPr>
        <w:t> </w:t>
      </w:r>
    </w:p>
    <w:p w:rsidR="00815D1A" w:rsidRPr="00482C70" w:rsidRDefault="00815D1A" w:rsidP="00482C70">
      <w:pPr>
        <w:pStyle w:val="Akapitzlist"/>
        <w:numPr>
          <w:ilvl w:val="0"/>
          <w:numId w:val="26"/>
        </w:numPr>
        <w:rPr>
          <w:rFonts w:ascii="Arial" w:eastAsia="Arial" w:hAnsi="Arial" w:cs="Arial"/>
        </w:rPr>
      </w:pPr>
      <w:r w:rsidRPr="00482C70">
        <w:rPr>
          <w:rFonts w:ascii="Arial" w:eastAsia="Arial" w:hAnsi="Arial" w:cs="Arial"/>
        </w:rPr>
        <w:t>są uwzględnione w budżecie projektu;</w:t>
      </w:r>
      <w:r w:rsidRPr="00482C70">
        <w:rPr>
          <w:rFonts w:ascii="Arial" w:hAnsi="Arial" w:cs="Arial"/>
        </w:rPr>
        <w:t> </w:t>
      </w:r>
    </w:p>
    <w:p w:rsidR="00815D1A" w:rsidRPr="00482C70" w:rsidRDefault="00815D1A" w:rsidP="00482C70">
      <w:pPr>
        <w:pStyle w:val="Akapitzlist"/>
        <w:numPr>
          <w:ilvl w:val="0"/>
          <w:numId w:val="26"/>
        </w:numPr>
        <w:rPr>
          <w:rFonts w:ascii="Arial" w:eastAsia="Arial" w:hAnsi="Arial" w:cs="Arial"/>
        </w:rPr>
      </w:pPr>
      <w:r w:rsidRPr="00482C70">
        <w:rPr>
          <w:rFonts w:ascii="Arial" w:eastAsia="Arial" w:hAnsi="Arial" w:cs="Arial"/>
        </w:rPr>
        <w:t>są rzetelnie skalkulowane na podstawie cen rynkowych,</w:t>
      </w:r>
      <w:r w:rsidRPr="00482C70">
        <w:rPr>
          <w:rFonts w:ascii="Arial" w:hAnsi="Arial" w:cs="Arial"/>
        </w:rPr>
        <w:t xml:space="preserve"> zgodnie </w:t>
      </w:r>
      <w:r w:rsidR="00482C70">
        <w:rPr>
          <w:rFonts w:ascii="Arial" w:hAnsi="Arial" w:cs="Arial"/>
        </w:rPr>
        <w:t xml:space="preserve">                       </w:t>
      </w:r>
      <w:r w:rsidRPr="00482C70">
        <w:rPr>
          <w:rFonts w:ascii="Arial" w:hAnsi="Arial" w:cs="Arial"/>
        </w:rPr>
        <w:t>z przepisami właściwymi dotyczącymi zamówień publicznych;</w:t>
      </w:r>
    </w:p>
    <w:p w:rsidR="00815D1A" w:rsidRPr="00482C70" w:rsidRDefault="00815D1A" w:rsidP="00482C70">
      <w:pPr>
        <w:pStyle w:val="Akapitzlist"/>
        <w:numPr>
          <w:ilvl w:val="0"/>
          <w:numId w:val="26"/>
        </w:numPr>
        <w:rPr>
          <w:rFonts w:ascii="Arial" w:eastAsia="Arial" w:hAnsi="Arial" w:cs="Arial"/>
        </w:rPr>
      </w:pPr>
      <w:r w:rsidRPr="00482C70">
        <w:rPr>
          <w:rFonts w:ascii="Arial" w:eastAsia="Arial" w:hAnsi="Arial" w:cs="Arial"/>
        </w:rPr>
        <w:t>odzwierciedlają koszty rzeczywiste;</w:t>
      </w:r>
      <w:r w:rsidRPr="00482C70">
        <w:rPr>
          <w:rFonts w:ascii="Arial" w:hAnsi="Arial" w:cs="Arial"/>
        </w:rPr>
        <w:t> </w:t>
      </w:r>
    </w:p>
    <w:p w:rsidR="00815D1A" w:rsidRPr="00482C70" w:rsidRDefault="00815D1A" w:rsidP="00482C70">
      <w:pPr>
        <w:pStyle w:val="Akapitzlist"/>
        <w:numPr>
          <w:ilvl w:val="0"/>
          <w:numId w:val="26"/>
        </w:numPr>
        <w:rPr>
          <w:rFonts w:ascii="Arial" w:eastAsia="Arial" w:hAnsi="Arial" w:cs="Arial"/>
        </w:rPr>
      </w:pPr>
      <w:r w:rsidRPr="00482C70">
        <w:rPr>
          <w:rFonts w:ascii="Arial" w:eastAsia="Arial" w:hAnsi="Arial" w:cs="Arial"/>
        </w:rPr>
        <w:t>zostały poniesione w okresie uprawnionym (od dnia podpisania umowy, jeżeli termin realizacji zadania rozpoczyna się przed jej podpisaniem lub od dnia rozpoczęcia realizacji zadania, jeżeli umowa zostaje podpisana przed datą rozpoczęcia zadania);</w:t>
      </w:r>
      <w:r w:rsidRPr="00482C70">
        <w:rPr>
          <w:rFonts w:ascii="Arial" w:hAnsi="Arial" w:cs="Arial"/>
        </w:rPr>
        <w:t> </w:t>
      </w:r>
    </w:p>
    <w:p w:rsidR="00815D1A" w:rsidRPr="00482C70" w:rsidRDefault="00815D1A" w:rsidP="00482C70">
      <w:pPr>
        <w:pStyle w:val="Akapitzlist"/>
        <w:numPr>
          <w:ilvl w:val="0"/>
          <w:numId w:val="26"/>
        </w:numPr>
        <w:rPr>
          <w:rFonts w:ascii="Arial" w:eastAsia="Arial" w:hAnsi="Arial" w:cs="Arial"/>
        </w:rPr>
      </w:pPr>
      <w:r w:rsidRPr="00482C70">
        <w:rPr>
          <w:rFonts w:ascii="Arial" w:eastAsia="Arial" w:hAnsi="Arial" w:cs="Arial"/>
        </w:rPr>
        <w:t>są poparte właściwymi dowodami księgowymi (faktury, umowy oraz rachunki do umów) oraz są prawidłowo odzwierciedlone w  ewidencji księgowej, możliwe do zidentyfikowania i zweryfikowania.</w:t>
      </w:r>
      <w:r w:rsidRPr="00482C70">
        <w:rPr>
          <w:rFonts w:ascii="Arial" w:hAnsi="Arial" w:cs="Arial"/>
        </w:rPr>
        <w:t> </w:t>
      </w:r>
    </w:p>
    <w:p w:rsidR="00815D1A" w:rsidRPr="00482C70" w:rsidRDefault="00815D1A" w:rsidP="004F2D95">
      <w:pPr>
        <w:pStyle w:val="Akapitzlist"/>
        <w:numPr>
          <w:ilvl w:val="3"/>
          <w:numId w:val="16"/>
        </w:numPr>
        <w:ind w:left="426" w:hanging="426"/>
        <w:rPr>
          <w:rFonts w:ascii="Arial" w:eastAsia="Arial" w:hAnsi="Arial" w:cs="Arial"/>
        </w:rPr>
      </w:pPr>
      <w:r w:rsidRPr="00482C70">
        <w:rPr>
          <w:rFonts w:ascii="Arial" w:hAnsi="Arial" w:cs="Arial"/>
        </w:rPr>
        <w:t>Zadanie uznaje się za zrealizowane jeżeli oferent, niezależnie od innych wymogów określonych w umowie zrealizuje 85% założonych w ofercie rezultatów.</w:t>
      </w:r>
    </w:p>
    <w:p w:rsidR="00815D1A" w:rsidRPr="00482C70" w:rsidRDefault="00815D1A" w:rsidP="004F2D95">
      <w:pPr>
        <w:pStyle w:val="Akapitzlist"/>
        <w:numPr>
          <w:ilvl w:val="3"/>
          <w:numId w:val="16"/>
        </w:numPr>
        <w:ind w:left="426" w:hanging="426"/>
        <w:rPr>
          <w:rFonts w:ascii="Arial" w:eastAsia="Arial" w:hAnsi="Arial" w:cs="Arial"/>
        </w:rPr>
      </w:pPr>
      <w:r w:rsidRPr="00482C70">
        <w:rPr>
          <w:rFonts w:ascii="Arial" w:hAnsi="Arial" w:cs="Arial"/>
        </w:rPr>
        <w:t xml:space="preserve">Oferent i wyłonieni realizatorzy projektów mają obowiązek na bieżąco śledzić </w:t>
      </w:r>
      <w:r w:rsidRPr="00482C70">
        <w:rPr>
          <w:rFonts w:ascii="Arial" w:hAnsi="Arial" w:cs="Arial"/>
        </w:rPr>
        <w:br/>
        <w:t>i respektować umieszczane na stronach internetowych Głównego Inspektoratu Sanitarnego i Ministerstwa Zdrowia, wytyczne i zalecenia, w tym zasad bezpiecznego postępowania, a także aktualne przepisy prawa. Przedstawiając aktualizację harmonogramu i kosztorysu zadania oferent będzie miał obowiązek dostosować zakres oferty do ewentualnie obowiązujących aktualnie wymogów</w:t>
      </w:r>
      <w:r w:rsidR="00482C70">
        <w:rPr>
          <w:rFonts w:ascii="Arial" w:hAnsi="Arial" w:cs="Arial"/>
        </w:rPr>
        <w:t xml:space="preserve"> </w:t>
      </w:r>
      <w:r w:rsidRPr="00482C70">
        <w:rPr>
          <w:rFonts w:ascii="Arial" w:hAnsi="Arial" w:cs="Arial"/>
        </w:rPr>
        <w:t xml:space="preserve">i obostrzeń epidemicznych. </w:t>
      </w:r>
    </w:p>
    <w:p w:rsidR="00815D1A" w:rsidRPr="00482C70" w:rsidRDefault="00815D1A" w:rsidP="004F2D95">
      <w:pPr>
        <w:pStyle w:val="Akapitzlist"/>
        <w:numPr>
          <w:ilvl w:val="3"/>
          <w:numId w:val="16"/>
        </w:numPr>
        <w:ind w:left="426" w:hanging="426"/>
        <w:rPr>
          <w:rFonts w:ascii="Arial" w:eastAsia="Arial" w:hAnsi="Arial" w:cs="Arial"/>
        </w:rPr>
      </w:pPr>
      <w:r w:rsidRPr="00482C70">
        <w:rPr>
          <w:rFonts w:ascii="Arial" w:eastAsia="Arial" w:hAnsi="Arial" w:cs="Arial"/>
        </w:rPr>
        <w:t xml:space="preserve">Z dotacji nie mogą być finansowane lub dofinansowane wydatki z tytułów </w:t>
      </w:r>
      <w:r w:rsidRPr="00482C70">
        <w:rPr>
          <w:rFonts w:ascii="Arial" w:hAnsi="Arial" w:cs="Arial"/>
        </w:rPr>
        <w:t xml:space="preserve">innych niż określonych zakresem niniejszego ogłoszenia, a przede wszystkim: </w:t>
      </w:r>
    </w:p>
    <w:p w:rsidR="00482C70" w:rsidRDefault="00482C70" w:rsidP="00482C70">
      <w:pPr>
        <w:pStyle w:val="Akapitzlist"/>
        <w:numPr>
          <w:ilvl w:val="0"/>
          <w:numId w:val="27"/>
        </w:numPr>
        <w:rPr>
          <w:rFonts w:ascii="Arial" w:hAnsi="Arial" w:cs="Arial"/>
        </w:rPr>
      </w:pPr>
      <w:r w:rsidRPr="0022560A">
        <w:rPr>
          <w:rFonts w:ascii="Arial" w:hAnsi="Arial" w:cs="Arial"/>
        </w:rPr>
        <w:t>wynagrodzenie pracowników podmiotu składającego ofertę;</w:t>
      </w:r>
    </w:p>
    <w:p w:rsidR="00815D1A" w:rsidRPr="00482C70" w:rsidRDefault="00815D1A" w:rsidP="00482C70">
      <w:pPr>
        <w:pStyle w:val="Akapitzlist"/>
        <w:numPr>
          <w:ilvl w:val="0"/>
          <w:numId w:val="27"/>
        </w:numPr>
        <w:rPr>
          <w:rFonts w:ascii="Arial" w:eastAsia="Arial" w:hAnsi="Arial" w:cs="Arial"/>
        </w:rPr>
      </w:pPr>
      <w:r w:rsidRPr="00482C70">
        <w:rPr>
          <w:rFonts w:ascii="Arial" w:hAnsi="Arial" w:cs="Arial"/>
        </w:rPr>
        <w:t>wynagrodzenie pracowników podmiotu składającego ofertę;</w:t>
      </w:r>
    </w:p>
    <w:p w:rsidR="00815D1A" w:rsidRPr="00482C70" w:rsidRDefault="00815D1A" w:rsidP="00482C70">
      <w:pPr>
        <w:pStyle w:val="Akapitzlist"/>
        <w:numPr>
          <w:ilvl w:val="0"/>
          <w:numId w:val="27"/>
        </w:numPr>
        <w:rPr>
          <w:rFonts w:ascii="Arial" w:eastAsia="Arial" w:hAnsi="Arial" w:cs="Arial"/>
        </w:rPr>
      </w:pPr>
      <w:r w:rsidRPr="00482C70">
        <w:rPr>
          <w:rFonts w:ascii="Arial" w:hAnsi="Arial" w:cs="Arial"/>
        </w:rPr>
        <w:t xml:space="preserve">wynagrodzenie za pracę społeczną członków i wolontariuszy wraz </w:t>
      </w:r>
      <w:r w:rsidR="00382AA8">
        <w:rPr>
          <w:rFonts w:ascii="Arial" w:hAnsi="Arial" w:cs="Arial"/>
        </w:rPr>
        <w:t xml:space="preserve">                   </w:t>
      </w:r>
      <w:r w:rsidRPr="00482C70">
        <w:rPr>
          <w:rFonts w:ascii="Arial" w:hAnsi="Arial" w:cs="Arial"/>
        </w:rPr>
        <w:t>z podaniem sposobu wyceny;</w:t>
      </w:r>
    </w:p>
    <w:p w:rsidR="00815D1A" w:rsidRPr="00482C70" w:rsidRDefault="00815D1A" w:rsidP="00482C70">
      <w:pPr>
        <w:pStyle w:val="Akapitzlist"/>
        <w:numPr>
          <w:ilvl w:val="0"/>
          <w:numId w:val="27"/>
        </w:numPr>
        <w:rPr>
          <w:rFonts w:ascii="Arial" w:eastAsia="Arial" w:hAnsi="Arial" w:cs="Arial"/>
        </w:rPr>
      </w:pPr>
      <w:r w:rsidRPr="00482C70">
        <w:rPr>
          <w:rFonts w:ascii="Arial" w:hAnsi="Arial" w:cs="Arial"/>
        </w:rPr>
        <w:t>pokrycie kosztów wyżywienia, usług cateringowych;</w:t>
      </w:r>
    </w:p>
    <w:p w:rsidR="00815D1A" w:rsidRPr="00482C70" w:rsidRDefault="00815D1A" w:rsidP="00482C70">
      <w:pPr>
        <w:pStyle w:val="Akapitzlist"/>
        <w:numPr>
          <w:ilvl w:val="0"/>
          <w:numId w:val="27"/>
        </w:numPr>
        <w:rPr>
          <w:rFonts w:ascii="Arial" w:eastAsia="Arial" w:hAnsi="Arial" w:cs="Arial"/>
        </w:rPr>
      </w:pPr>
      <w:r w:rsidRPr="00482C70">
        <w:rPr>
          <w:rFonts w:ascii="Arial" w:hAnsi="Arial" w:cs="Arial"/>
        </w:rPr>
        <w:t>pokrycie deficytu zrealizowanych wcześniej przedsięwzięć;</w:t>
      </w:r>
    </w:p>
    <w:p w:rsidR="00815D1A" w:rsidRPr="00482C70" w:rsidRDefault="00815D1A" w:rsidP="00482C70">
      <w:pPr>
        <w:pStyle w:val="Akapitzlist"/>
        <w:numPr>
          <w:ilvl w:val="0"/>
          <w:numId w:val="27"/>
        </w:numPr>
        <w:rPr>
          <w:rFonts w:ascii="Arial" w:eastAsia="Arial" w:hAnsi="Arial" w:cs="Arial"/>
        </w:rPr>
      </w:pPr>
      <w:r w:rsidRPr="00482C70">
        <w:rPr>
          <w:rFonts w:ascii="Arial" w:hAnsi="Arial" w:cs="Arial"/>
        </w:rPr>
        <w:t>koszty administracyjne zadania (np. obsługi księgowej, koszty telekomunikacyjne, internetowe, zakup materiałów biurowych, opłaty pocztowe), wynoszące więcej niż 5% dotacji;</w:t>
      </w:r>
    </w:p>
    <w:p w:rsidR="00815D1A" w:rsidRPr="00482C70" w:rsidRDefault="00815D1A" w:rsidP="00482C70">
      <w:pPr>
        <w:pStyle w:val="Akapitzlist"/>
        <w:numPr>
          <w:ilvl w:val="0"/>
          <w:numId w:val="27"/>
        </w:numPr>
        <w:rPr>
          <w:rFonts w:ascii="Arial" w:eastAsia="Arial" w:hAnsi="Arial" w:cs="Arial"/>
        </w:rPr>
      </w:pPr>
      <w:r w:rsidRPr="00482C70">
        <w:rPr>
          <w:rFonts w:ascii="Arial" w:hAnsi="Arial" w:cs="Arial"/>
        </w:rPr>
        <w:t>zobowiązania powstałe przed datą zawarcia umowy;</w:t>
      </w:r>
    </w:p>
    <w:p w:rsidR="00815D1A" w:rsidRPr="00482C70" w:rsidRDefault="00815D1A" w:rsidP="00482C70">
      <w:pPr>
        <w:pStyle w:val="Akapitzlist"/>
        <w:numPr>
          <w:ilvl w:val="0"/>
          <w:numId w:val="27"/>
        </w:numPr>
        <w:rPr>
          <w:rFonts w:ascii="Arial" w:eastAsia="Arial" w:hAnsi="Arial" w:cs="Arial"/>
        </w:rPr>
      </w:pPr>
      <w:r w:rsidRPr="00482C70">
        <w:rPr>
          <w:rFonts w:ascii="Arial" w:hAnsi="Arial" w:cs="Arial"/>
        </w:rPr>
        <w:t>nabycie lub dzierżawa budynków, lokali, gruntów;</w:t>
      </w:r>
    </w:p>
    <w:p w:rsidR="00815D1A" w:rsidRPr="00482C70" w:rsidRDefault="00815D1A" w:rsidP="00482C70">
      <w:pPr>
        <w:pStyle w:val="Akapitzlist"/>
        <w:numPr>
          <w:ilvl w:val="0"/>
          <w:numId w:val="27"/>
        </w:numPr>
        <w:rPr>
          <w:rFonts w:ascii="Arial" w:eastAsia="Arial" w:hAnsi="Arial" w:cs="Arial"/>
        </w:rPr>
      </w:pPr>
      <w:r w:rsidRPr="00482C70">
        <w:rPr>
          <w:rFonts w:ascii="Arial" w:hAnsi="Arial" w:cs="Arial"/>
        </w:rPr>
        <w:t>udzielanie pomocy finansowej osobom fizycznym;</w:t>
      </w:r>
    </w:p>
    <w:p w:rsidR="00815D1A" w:rsidRPr="00482C70" w:rsidRDefault="00815D1A" w:rsidP="00482C70">
      <w:pPr>
        <w:pStyle w:val="Akapitzlist"/>
        <w:numPr>
          <w:ilvl w:val="0"/>
          <w:numId w:val="27"/>
        </w:numPr>
        <w:rPr>
          <w:rFonts w:ascii="Arial" w:eastAsia="Arial" w:hAnsi="Arial" w:cs="Arial"/>
        </w:rPr>
      </w:pPr>
      <w:r w:rsidRPr="00482C70">
        <w:rPr>
          <w:rFonts w:ascii="Arial" w:hAnsi="Arial" w:cs="Arial"/>
        </w:rPr>
        <w:t>działalność gospodarcza;</w:t>
      </w:r>
    </w:p>
    <w:p w:rsidR="00815D1A" w:rsidRPr="00482C70" w:rsidRDefault="00815D1A" w:rsidP="00482C70">
      <w:pPr>
        <w:pStyle w:val="Akapitzlist"/>
        <w:numPr>
          <w:ilvl w:val="0"/>
          <w:numId w:val="27"/>
        </w:numPr>
        <w:rPr>
          <w:rFonts w:ascii="Arial" w:eastAsia="Arial" w:hAnsi="Arial" w:cs="Arial"/>
        </w:rPr>
      </w:pPr>
      <w:r w:rsidRPr="00482C70">
        <w:rPr>
          <w:rFonts w:ascii="Arial" w:hAnsi="Arial" w:cs="Arial"/>
        </w:rPr>
        <w:t>podatki (z wyjątkiem należnych podatków za wykonanie umów o dzieło lub zlecenia), cła, opłaty skarbowe, leasingowe oraz zobowiązania z tytułu otrzymanych kredytów;</w:t>
      </w:r>
    </w:p>
    <w:p w:rsidR="00815D1A" w:rsidRPr="00482C70" w:rsidRDefault="00815D1A" w:rsidP="00482C70">
      <w:pPr>
        <w:pStyle w:val="Akapitzlist"/>
        <w:numPr>
          <w:ilvl w:val="0"/>
          <w:numId w:val="27"/>
        </w:numPr>
        <w:rPr>
          <w:rFonts w:ascii="Arial" w:eastAsia="Arial" w:hAnsi="Arial" w:cs="Arial"/>
        </w:rPr>
      </w:pPr>
      <w:r w:rsidRPr="00482C70">
        <w:rPr>
          <w:rFonts w:ascii="Arial" w:hAnsi="Arial" w:cs="Arial"/>
        </w:rPr>
        <w:t>pokrycie kosztów utrzymania podmiotu niewynikające z realizowanego zadania.</w:t>
      </w:r>
    </w:p>
    <w:p w:rsidR="00815D1A" w:rsidRDefault="00815D1A" w:rsidP="004F2D95">
      <w:pPr>
        <w:pStyle w:val="Akapitzlist"/>
        <w:numPr>
          <w:ilvl w:val="3"/>
          <w:numId w:val="16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812D76">
        <w:rPr>
          <w:rFonts w:ascii="Arial" w:hAnsi="Arial" w:cs="Arial"/>
        </w:rPr>
        <w:lastRenderedPageBreak/>
        <w:t xml:space="preserve">Oferent </w:t>
      </w:r>
      <w:r>
        <w:rPr>
          <w:rFonts w:ascii="Arial" w:hAnsi="Arial" w:cs="Arial"/>
        </w:rPr>
        <w:t>zobowiązany</w:t>
      </w:r>
      <w:r w:rsidRPr="00812D7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jest</w:t>
      </w:r>
      <w:r w:rsidRPr="00812D76">
        <w:rPr>
          <w:rFonts w:ascii="Arial" w:hAnsi="Arial" w:cs="Arial"/>
        </w:rPr>
        <w:t xml:space="preserve"> do realizacji zadań</w:t>
      </w:r>
      <w:r w:rsidRPr="00812D76">
        <w:rPr>
          <w:rFonts w:ascii="Arial" w:eastAsiaTheme="minorHAnsi" w:hAnsi="Arial" w:cs="Arial"/>
          <w:color w:val="000000"/>
          <w:lang w:eastAsia="en-US"/>
        </w:rPr>
        <w:t xml:space="preserve"> zgodnie z zapisami art. 6 ustawy </w:t>
      </w:r>
      <w:r>
        <w:rPr>
          <w:rFonts w:ascii="Arial" w:eastAsiaTheme="minorHAnsi" w:hAnsi="Arial" w:cs="Arial"/>
          <w:color w:val="000000"/>
          <w:lang w:eastAsia="en-US"/>
        </w:rPr>
        <w:br/>
      </w:r>
      <w:r w:rsidRPr="00812D76">
        <w:rPr>
          <w:rFonts w:ascii="Arial" w:eastAsiaTheme="minorHAnsi" w:hAnsi="Arial" w:cs="Arial"/>
          <w:color w:val="000000"/>
          <w:lang w:eastAsia="en-US"/>
        </w:rPr>
        <w:t>z dnia 19 lipca 2019 r. o zapewnieniu dostępności osobom ze szczególnym</w:t>
      </w:r>
      <w:r>
        <w:rPr>
          <w:rFonts w:ascii="Arial" w:eastAsiaTheme="minorHAnsi" w:hAnsi="Arial" w:cs="Arial"/>
          <w:color w:val="000000"/>
          <w:lang w:eastAsia="en-US"/>
        </w:rPr>
        <w:t>i potrzebami (Dz. U. z 2024 r. poz. 1411</w:t>
      </w:r>
      <w:r w:rsidRPr="00812D76">
        <w:rPr>
          <w:rFonts w:ascii="Arial" w:eastAsiaTheme="minorHAnsi" w:hAnsi="Arial" w:cs="Arial"/>
          <w:color w:val="000000"/>
          <w:lang w:eastAsia="en-US"/>
        </w:rPr>
        <w:t>).</w:t>
      </w:r>
      <w:r w:rsidRPr="00997B4C">
        <w:rPr>
          <w:rFonts w:ascii="Arial" w:hAnsi="Arial" w:cs="Arial"/>
          <w:color w:val="00B0F0"/>
        </w:rPr>
        <w:t xml:space="preserve"> </w:t>
      </w:r>
      <w:r w:rsidRPr="008628D0">
        <w:rPr>
          <w:rFonts w:ascii="Arial" w:hAnsi="Arial" w:cs="Arial"/>
        </w:rPr>
        <w:t xml:space="preserve">Dotyczy to także stron internetowych </w:t>
      </w:r>
      <w:r w:rsidRPr="008628D0">
        <w:rPr>
          <w:rFonts w:ascii="Arial" w:hAnsi="Arial" w:cs="Arial"/>
        </w:rPr>
        <w:br/>
        <w:t>i aplikacji, jakie będą wykorzystane do realizacji zadania, które spełniają wymagania określone w ustawie z dnia 4 kwietnia 2019 r. o dostępności cyfrowej stron internetowych i aplikacji mobilnych podmiotów</w:t>
      </w:r>
      <w:r>
        <w:rPr>
          <w:rFonts w:ascii="Arial" w:hAnsi="Arial" w:cs="Arial"/>
        </w:rPr>
        <w:t xml:space="preserve"> publicznych (Dz. U. z 2023 r.</w:t>
      </w:r>
      <w:r w:rsidRPr="008628D0">
        <w:rPr>
          <w:rFonts w:ascii="Arial" w:hAnsi="Arial" w:cs="Arial"/>
        </w:rPr>
        <w:t xml:space="preserve"> poz. 82).</w:t>
      </w:r>
    </w:p>
    <w:p w:rsidR="00815D1A" w:rsidRDefault="00815D1A" w:rsidP="004F2D95">
      <w:pPr>
        <w:pStyle w:val="Akapitzlist"/>
        <w:numPr>
          <w:ilvl w:val="3"/>
          <w:numId w:val="16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586F26">
        <w:rPr>
          <w:rFonts w:ascii="Arial" w:hAnsi="Arial" w:cs="Arial"/>
        </w:rPr>
        <w:t xml:space="preserve">W indywidualnym przypadku, jeżeli oferent nie jest w stanie, w szczególności </w:t>
      </w:r>
      <w:r w:rsidRPr="00586F26">
        <w:rPr>
          <w:rFonts w:ascii="Arial" w:hAnsi="Arial" w:cs="Arial"/>
        </w:rPr>
        <w:br/>
        <w:t xml:space="preserve">ze względów technicznych lub prawnych, zapewnić dostępności osobie </w:t>
      </w:r>
      <w:r w:rsidRPr="00586F26">
        <w:rPr>
          <w:rFonts w:ascii="Arial" w:hAnsi="Arial" w:cs="Arial"/>
        </w:rPr>
        <w:br/>
        <w:t xml:space="preserve">ze szczególnymi potrzebami w zakresie, o którym mowa w art. 6 ustawy </w:t>
      </w:r>
      <w:r w:rsidRPr="00586F26">
        <w:rPr>
          <w:rFonts w:ascii="Arial" w:hAnsi="Arial" w:cs="Arial"/>
        </w:rPr>
        <w:br/>
        <w:t>o dostępności, podmiot ten jest obowiązany zapewnić takiej osobie dostęp alternatywny.</w:t>
      </w:r>
    </w:p>
    <w:p w:rsidR="00815D1A" w:rsidRDefault="00815D1A" w:rsidP="004F2D95">
      <w:pPr>
        <w:pStyle w:val="Akapitzlist"/>
        <w:numPr>
          <w:ilvl w:val="3"/>
          <w:numId w:val="16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586F26">
        <w:rPr>
          <w:rFonts w:ascii="Arial" w:hAnsi="Arial" w:cs="Arial"/>
        </w:rPr>
        <w:t>Oferent zobowiązany jest do stosowania rozporządzenia z 27</w:t>
      </w:r>
      <w:r w:rsidR="00B159EE">
        <w:rPr>
          <w:rFonts w:ascii="Arial" w:hAnsi="Arial" w:cs="Arial"/>
        </w:rPr>
        <w:t xml:space="preserve"> dnia</w:t>
      </w:r>
      <w:r w:rsidRPr="00586F26">
        <w:rPr>
          <w:rFonts w:ascii="Arial" w:hAnsi="Arial" w:cs="Arial"/>
        </w:rPr>
        <w:t> kwietnia 2016 r. (UE 2016/679) o ochronie danych osobowych, w sytuacji gromadzenia danych osobowych związanych z konkursem.</w:t>
      </w:r>
    </w:p>
    <w:p w:rsidR="00EE07D6" w:rsidRPr="00586F26" w:rsidRDefault="00815D1A" w:rsidP="004F2D95">
      <w:pPr>
        <w:pStyle w:val="Akapitzlist"/>
        <w:numPr>
          <w:ilvl w:val="3"/>
          <w:numId w:val="16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586F26">
        <w:rPr>
          <w:rFonts w:ascii="Arial" w:hAnsi="Arial" w:cs="Arial"/>
        </w:rPr>
        <w:t>Oferent zobowiązany jest do stosowania ustawy z 11 września 2019 r. Prawo Zamówień Publicznych (</w:t>
      </w:r>
      <w:r w:rsidRPr="00586F26">
        <w:rPr>
          <w:rFonts w:ascii="Arial" w:eastAsiaTheme="minorHAnsi" w:hAnsi="Arial" w:cs="Arial"/>
          <w:color w:val="000000"/>
          <w:lang w:eastAsia="en-US"/>
        </w:rPr>
        <w:t xml:space="preserve">Dz. U. z 2024 r. poz. 1320) </w:t>
      </w:r>
      <w:r w:rsidRPr="00586F26">
        <w:rPr>
          <w:rFonts w:ascii="Arial" w:hAnsi="Arial" w:cs="Arial"/>
        </w:rPr>
        <w:t xml:space="preserve">chyba, że jest zwolniony </w:t>
      </w:r>
      <w:r w:rsidRPr="00586F26">
        <w:rPr>
          <w:rFonts w:ascii="Arial" w:hAnsi="Arial" w:cs="Arial"/>
        </w:rPr>
        <w:br/>
        <w:t xml:space="preserve">na podstawie </w:t>
      </w:r>
      <w:r w:rsidRPr="00586F26">
        <w:rPr>
          <w:rFonts w:ascii="Arial" w:hAnsi="Arial" w:cs="Arial"/>
          <w:color w:val="000000"/>
        </w:rPr>
        <w:t>ustawy lub innych przepisów</w:t>
      </w:r>
      <w:r w:rsidRPr="00586F26">
        <w:rPr>
          <w:rFonts w:ascii="Arial" w:hAnsi="Arial" w:cs="Arial"/>
        </w:rPr>
        <w:t>.</w:t>
      </w:r>
    </w:p>
    <w:p w:rsidR="000D66A8" w:rsidRPr="00D21ED2" w:rsidRDefault="000D66A8" w:rsidP="000D66A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9</w:t>
      </w:r>
    </w:p>
    <w:p w:rsidR="000D66A8" w:rsidRPr="00832B25" w:rsidRDefault="000D66A8" w:rsidP="000D66A8">
      <w:pPr>
        <w:spacing w:after="280"/>
        <w:jc w:val="center"/>
        <w:rPr>
          <w:rFonts w:ascii="Arial" w:hAnsi="Arial" w:cs="Arial"/>
          <w:b/>
        </w:rPr>
      </w:pPr>
      <w:r w:rsidRPr="00D21ED2">
        <w:rPr>
          <w:rFonts w:ascii="Arial" w:hAnsi="Arial" w:cs="Arial"/>
          <w:b/>
        </w:rPr>
        <w:t>Informacja o zrealizowanych przez organ administracji publicznej w roku ogłoszenia otwartego konkursu ofert i w roku poprzednim zadaniach publicznych tego samego rodzaju i związanych z nimi kosztami, ze szczególnym uwzględnieniem wysokości dotacji przekazanych organizacjom pozarządowym</w:t>
      </w:r>
    </w:p>
    <w:p w:rsidR="000D66A8" w:rsidRPr="0022560A" w:rsidRDefault="000D66A8" w:rsidP="00334E71">
      <w:pPr>
        <w:tabs>
          <w:tab w:val="num" w:pos="1440"/>
        </w:tabs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22560A">
        <w:rPr>
          <w:rFonts w:ascii="Arial" w:hAnsi="Arial" w:cs="Arial"/>
        </w:rPr>
        <w:t>Wysokość środków publicznych przeznaczonyc</w:t>
      </w:r>
      <w:r>
        <w:rPr>
          <w:rFonts w:ascii="Arial" w:hAnsi="Arial" w:cs="Arial"/>
        </w:rPr>
        <w:t xml:space="preserve">h na realizację zadań z zakresu turystyki i krajoznawstwa </w:t>
      </w:r>
      <w:r w:rsidRPr="0022560A">
        <w:rPr>
          <w:rFonts w:ascii="Arial" w:hAnsi="Arial" w:cs="Arial"/>
        </w:rPr>
        <w:t>w trybie otwartego konkursu ofert wyniosła</w:t>
      </w:r>
      <w:r>
        <w:rPr>
          <w:rFonts w:ascii="Arial" w:hAnsi="Arial" w:cs="Arial"/>
        </w:rPr>
        <w:t>: w 2022 r. - 45 000 zł (4 projekty).</w:t>
      </w:r>
      <w:r w:rsidR="00B52CD4" w:rsidRPr="00B52CD4">
        <w:rPr>
          <w:rFonts w:ascii="Arial" w:hAnsi="Arial" w:cs="Arial"/>
        </w:rPr>
        <w:t xml:space="preserve"> </w:t>
      </w:r>
      <w:r w:rsidR="00B52CD4">
        <w:rPr>
          <w:rFonts w:ascii="Arial" w:hAnsi="Arial" w:cs="Arial"/>
        </w:rPr>
        <w:t>w 202</w:t>
      </w:r>
      <w:r w:rsidR="00334E71">
        <w:rPr>
          <w:rFonts w:ascii="Arial" w:hAnsi="Arial" w:cs="Arial"/>
        </w:rPr>
        <w:t>3</w:t>
      </w:r>
      <w:r w:rsidR="00B52CD4">
        <w:rPr>
          <w:rFonts w:ascii="Arial" w:hAnsi="Arial" w:cs="Arial"/>
        </w:rPr>
        <w:t xml:space="preserve"> r. </w:t>
      </w:r>
      <w:r w:rsidR="008877D5">
        <w:rPr>
          <w:rFonts w:ascii="Arial" w:hAnsi="Arial" w:cs="Arial"/>
        </w:rPr>
        <w:t>–</w:t>
      </w:r>
      <w:r w:rsidR="00B52CD4">
        <w:rPr>
          <w:rFonts w:ascii="Arial" w:hAnsi="Arial" w:cs="Arial"/>
        </w:rPr>
        <w:t xml:space="preserve"> </w:t>
      </w:r>
      <w:r w:rsidR="008877D5">
        <w:rPr>
          <w:rFonts w:ascii="Arial" w:hAnsi="Arial" w:cs="Arial"/>
        </w:rPr>
        <w:t>27 000</w:t>
      </w:r>
      <w:r w:rsidR="00B52CD4">
        <w:rPr>
          <w:rFonts w:ascii="Arial" w:hAnsi="Arial" w:cs="Arial"/>
        </w:rPr>
        <w:t xml:space="preserve"> zł (</w:t>
      </w:r>
      <w:r w:rsidR="00334E71">
        <w:rPr>
          <w:rFonts w:ascii="Arial" w:hAnsi="Arial" w:cs="Arial"/>
        </w:rPr>
        <w:t>3</w:t>
      </w:r>
      <w:r w:rsidR="003A2F3E">
        <w:rPr>
          <w:rFonts w:ascii="Arial" w:hAnsi="Arial" w:cs="Arial"/>
        </w:rPr>
        <w:t xml:space="preserve"> proj</w:t>
      </w:r>
      <w:r w:rsidR="009D45E5">
        <w:rPr>
          <w:rFonts w:ascii="Arial" w:hAnsi="Arial" w:cs="Arial"/>
        </w:rPr>
        <w:t>ekty), w 20</w:t>
      </w:r>
      <w:r w:rsidR="00654550">
        <w:rPr>
          <w:rFonts w:ascii="Arial" w:hAnsi="Arial" w:cs="Arial"/>
        </w:rPr>
        <w:t xml:space="preserve">24 r. – 27 000 zł </w:t>
      </w:r>
      <w:r w:rsidR="00A10AF2">
        <w:rPr>
          <w:rFonts w:ascii="Arial" w:hAnsi="Arial" w:cs="Arial"/>
        </w:rPr>
        <w:t xml:space="preserve">               </w:t>
      </w:r>
      <w:r w:rsidR="00654550">
        <w:rPr>
          <w:rFonts w:ascii="Arial" w:hAnsi="Arial" w:cs="Arial"/>
        </w:rPr>
        <w:t>(</w:t>
      </w:r>
      <w:r w:rsidR="003A2F3E">
        <w:rPr>
          <w:rFonts w:ascii="Arial" w:hAnsi="Arial" w:cs="Arial"/>
        </w:rPr>
        <w:t>3 projekty)</w:t>
      </w:r>
      <w:r w:rsidR="006A4DBE">
        <w:rPr>
          <w:rFonts w:ascii="Arial" w:hAnsi="Arial" w:cs="Arial"/>
        </w:rPr>
        <w:t>, w 20</w:t>
      </w:r>
      <w:r w:rsidR="00B159EE">
        <w:rPr>
          <w:rFonts w:ascii="Arial" w:hAnsi="Arial" w:cs="Arial"/>
        </w:rPr>
        <w:t>2</w:t>
      </w:r>
      <w:r w:rsidR="006A4DBE">
        <w:rPr>
          <w:rFonts w:ascii="Arial" w:hAnsi="Arial" w:cs="Arial"/>
        </w:rPr>
        <w:t>5 r. – 36 000 zł (2 projekty)</w:t>
      </w:r>
      <w:r w:rsidR="00A10AF2">
        <w:rPr>
          <w:rFonts w:ascii="Arial" w:hAnsi="Arial" w:cs="Arial"/>
        </w:rPr>
        <w:t>.</w:t>
      </w:r>
    </w:p>
    <w:p w:rsidR="000D66A8" w:rsidRPr="00D21ED2" w:rsidRDefault="000D66A8" w:rsidP="00334E71">
      <w:pPr>
        <w:pStyle w:val="Nagwek5"/>
        <w:rPr>
          <w:rFonts w:ascii="Arial" w:eastAsia="Times New Roman" w:hAnsi="Arial" w:cs="Arial"/>
          <w:b/>
          <w:sz w:val="24"/>
          <w:szCs w:val="24"/>
          <w:u w:val="none"/>
        </w:rPr>
      </w:pPr>
      <w:r w:rsidRPr="00D21ED2">
        <w:rPr>
          <w:rFonts w:ascii="Arial" w:hAnsi="Arial" w:cs="Arial"/>
          <w:b/>
          <w:sz w:val="24"/>
          <w:szCs w:val="24"/>
          <w:u w:val="none"/>
        </w:rPr>
        <w:t>§ 10</w:t>
      </w:r>
      <w:r w:rsidRPr="00D21ED2">
        <w:rPr>
          <w:rFonts w:ascii="Arial" w:eastAsia="Times New Roman" w:hAnsi="Arial" w:cs="Arial"/>
          <w:b/>
          <w:sz w:val="24"/>
          <w:szCs w:val="24"/>
          <w:u w:val="none"/>
        </w:rPr>
        <w:t xml:space="preserve"> </w:t>
      </w:r>
    </w:p>
    <w:p w:rsidR="000D66A8" w:rsidRPr="00832B25" w:rsidRDefault="000D66A8" w:rsidP="00334E71">
      <w:pPr>
        <w:pStyle w:val="Nagwek5"/>
        <w:spacing w:after="280"/>
        <w:rPr>
          <w:rFonts w:ascii="Arial" w:eastAsia="Times New Roman" w:hAnsi="Arial" w:cs="Arial"/>
          <w:b/>
          <w:sz w:val="24"/>
          <w:szCs w:val="24"/>
          <w:u w:val="none"/>
        </w:rPr>
      </w:pPr>
      <w:r w:rsidRPr="00D21ED2">
        <w:rPr>
          <w:rFonts w:ascii="Arial" w:eastAsia="Times New Roman" w:hAnsi="Arial" w:cs="Arial"/>
          <w:b/>
          <w:sz w:val="24"/>
          <w:szCs w:val="24"/>
          <w:u w:val="none"/>
        </w:rPr>
        <w:t>Informacje</w:t>
      </w:r>
    </w:p>
    <w:p w:rsidR="000D66A8" w:rsidRPr="005C79A5" w:rsidRDefault="000D66A8" w:rsidP="00334E71">
      <w:pPr>
        <w:keepLines/>
        <w:rPr>
          <w:rFonts w:ascii="Arial" w:hAnsi="Arial" w:cs="Arial"/>
        </w:rPr>
      </w:pPr>
      <w:r w:rsidRPr="005C79A5">
        <w:rPr>
          <w:rFonts w:ascii="Arial" w:hAnsi="Arial" w:cs="Arial"/>
        </w:rPr>
        <w:t xml:space="preserve">1. </w:t>
      </w:r>
      <w:r w:rsidRPr="005C79A5">
        <w:rPr>
          <w:rFonts w:ascii="Arial" w:eastAsia="Arial" w:hAnsi="Arial" w:cs="Arial"/>
        </w:rPr>
        <w:t>Otwarty konkurs ofert ogłasza się:</w:t>
      </w:r>
      <w:r w:rsidRPr="005C79A5">
        <w:rPr>
          <w:rFonts w:ascii="Arial" w:hAnsi="Arial" w:cs="Arial"/>
        </w:rPr>
        <w:t> </w:t>
      </w:r>
    </w:p>
    <w:p w:rsidR="000D66A8" w:rsidRPr="005C79A5" w:rsidRDefault="000D66A8" w:rsidP="00334E71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hAnsi="Arial" w:cs="Arial"/>
        </w:rPr>
        <w:t xml:space="preserve">1) w </w:t>
      </w:r>
      <w:r w:rsidRPr="005C79A5">
        <w:rPr>
          <w:rFonts w:ascii="Arial" w:eastAsia="Arial" w:hAnsi="Arial" w:cs="Arial"/>
        </w:rPr>
        <w:t>Biuletynie Informacji Publicznej;</w:t>
      </w:r>
      <w:r w:rsidRPr="005C79A5">
        <w:rPr>
          <w:rFonts w:ascii="Arial" w:hAnsi="Arial" w:cs="Arial"/>
        </w:rPr>
        <w:t> </w:t>
      </w:r>
    </w:p>
    <w:p w:rsidR="000D66A8" w:rsidRPr="005C79A5" w:rsidRDefault="000D66A8" w:rsidP="00334E71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hAnsi="Arial" w:cs="Arial"/>
        </w:rPr>
        <w:t xml:space="preserve">2) w </w:t>
      </w:r>
      <w:r w:rsidRPr="005C79A5">
        <w:rPr>
          <w:rFonts w:ascii="Arial" w:eastAsia="Arial" w:hAnsi="Arial" w:cs="Arial"/>
        </w:rPr>
        <w:t xml:space="preserve">siedzibie Urzędu Miejskiego w Bytomiu, w miejscu przeznaczonym </w:t>
      </w:r>
      <w:r w:rsidR="00D221FC">
        <w:rPr>
          <w:rFonts w:ascii="Arial" w:eastAsia="Arial" w:hAnsi="Arial" w:cs="Arial"/>
        </w:rPr>
        <w:t xml:space="preserve">                       </w:t>
      </w:r>
      <w:r w:rsidRPr="005C79A5">
        <w:rPr>
          <w:rFonts w:ascii="Arial" w:eastAsia="Arial" w:hAnsi="Arial" w:cs="Arial"/>
        </w:rPr>
        <w:t>na zamieszczanie ogłoszeń;</w:t>
      </w:r>
      <w:r w:rsidRPr="005C79A5">
        <w:rPr>
          <w:rFonts w:ascii="Arial" w:hAnsi="Arial" w:cs="Arial"/>
        </w:rPr>
        <w:t> </w:t>
      </w:r>
    </w:p>
    <w:p w:rsidR="000D66A8" w:rsidRPr="005C79A5" w:rsidRDefault="000D66A8" w:rsidP="00334E71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hAnsi="Arial" w:cs="Arial"/>
        </w:rPr>
        <w:t>3) </w:t>
      </w:r>
      <w:r w:rsidRPr="005C79A5">
        <w:rPr>
          <w:rFonts w:ascii="Arial" w:eastAsia="Arial" w:hAnsi="Arial" w:cs="Arial"/>
        </w:rPr>
        <w:t xml:space="preserve">na miejskiej stronie internetowej </w:t>
      </w:r>
      <w:hyperlink r:id="rId17" w:history="1">
        <w:r w:rsidRPr="005C79A5">
          <w:rPr>
            <w:rStyle w:val="Hipercze"/>
            <w:rFonts w:ascii="Arial" w:eastAsia="Arial" w:hAnsi="Arial" w:cs="Arial"/>
            <w:color w:val="auto"/>
            <w:u w:val="none"/>
          </w:rPr>
          <w:t>www.bytom.pl</w:t>
        </w:r>
      </w:hyperlink>
      <w:r w:rsidRPr="005C79A5">
        <w:rPr>
          <w:rFonts w:ascii="Arial" w:eastAsia="Arial" w:hAnsi="Arial" w:cs="Arial"/>
        </w:rPr>
        <w:t>;</w:t>
      </w:r>
    </w:p>
    <w:p w:rsidR="000D66A8" w:rsidRPr="005C79A5" w:rsidRDefault="000D66A8" w:rsidP="00334E71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eastAsia="Arial" w:hAnsi="Arial" w:cs="Arial"/>
        </w:rPr>
        <w:t xml:space="preserve">4) na platformie </w:t>
      </w:r>
      <w:proofErr w:type="spellStart"/>
      <w:r w:rsidRPr="005C79A5">
        <w:rPr>
          <w:rFonts w:ascii="Arial" w:eastAsia="Arial" w:hAnsi="Arial" w:cs="Arial"/>
        </w:rPr>
        <w:t>eNGO</w:t>
      </w:r>
      <w:proofErr w:type="spellEnd"/>
      <w:r>
        <w:rPr>
          <w:rFonts w:ascii="Arial" w:eastAsia="Arial" w:hAnsi="Arial" w:cs="Arial"/>
        </w:rPr>
        <w:t>.</w:t>
      </w:r>
      <w:r w:rsidRPr="005C79A5">
        <w:rPr>
          <w:rFonts w:ascii="Arial" w:hAnsi="Arial" w:cs="Arial"/>
        </w:rPr>
        <w:t> </w:t>
      </w:r>
    </w:p>
    <w:p w:rsidR="000D66A8" w:rsidRPr="005C79A5" w:rsidRDefault="000D66A8" w:rsidP="00334E71">
      <w:pPr>
        <w:rPr>
          <w:rFonts w:ascii="Arial" w:hAnsi="Arial" w:cs="Arial"/>
        </w:rPr>
      </w:pPr>
      <w:r w:rsidRPr="005C79A5">
        <w:rPr>
          <w:rFonts w:ascii="Arial" w:hAnsi="Arial" w:cs="Arial"/>
        </w:rPr>
        <w:t>2. Informacji dotyczących otwartego konkursu ofert udzielają pracownicy Wydzi</w:t>
      </w:r>
      <w:r>
        <w:rPr>
          <w:rFonts w:ascii="Arial" w:hAnsi="Arial" w:cs="Arial"/>
        </w:rPr>
        <w:t>ału Kultury</w:t>
      </w:r>
      <w:r w:rsidRPr="005C79A5">
        <w:rPr>
          <w:rFonts w:ascii="Arial" w:hAnsi="Arial" w:cs="Arial"/>
        </w:rPr>
        <w:t xml:space="preserve"> i Sportu Urzędu Miejskiego w Bytomiu (ul. Smolenia 35, 41-902 Bytom), pisemnie lub za pośrednictwem poczty elektronicznej: e-mail: </w:t>
      </w:r>
      <w:hyperlink r:id="rId18" w:history="1">
        <w:r w:rsidRPr="005C79A5">
          <w:rPr>
            <w:rStyle w:val="Hipercze"/>
            <w:rFonts w:ascii="Arial" w:hAnsi="Arial" w:cs="Arial"/>
            <w:color w:val="auto"/>
            <w:u w:val="none"/>
          </w:rPr>
          <w:t>kk@um.bytom.pl</w:t>
        </w:r>
      </w:hyperlink>
      <w:r w:rsidRPr="005C79A5">
        <w:rPr>
          <w:rFonts w:ascii="Arial" w:hAnsi="Arial" w:cs="Arial"/>
        </w:rPr>
        <w:t>.</w:t>
      </w:r>
    </w:p>
    <w:p w:rsidR="000D66A8" w:rsidRPr="005C79A5" w:rsidRDefault="000D66A8" w:rsidP="00334E71">
      <w:pPr>
        <w:rPr>
          <w:rFonts w:ascii="Arial" w:hAnsi="Arial" w:cs="Arial"/>
        </w:rPr>
      </w:pPr>
      <w:r w:rsidRPr="005C79A5">
        <w:rPr>
          <w:rFonts w:ascii="Arial" w:hAnsi="Arial" w:cs="Arial"/>
        </w:rPr>
        <w:t>3.Wraz z ogłoszeniem w Biuletynie Informacji Publicznej Gminy Bytom (zakładka: „konkursy ofert”) na miejskiej stronie internetowej (</w:t>
      </w:r>
      <w:hyperlink r:id="rId19" w:history="1">
        <w:r w:rsidRPr="005C79A5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>
        <w:rPr>
          <w:rFonts w:ascii="Arial" w:hAnsi="Arial" w:cs="Arial"/>
        </w:rPr>
        <w:t xml:space="preserve">), platformie </w:t>
      </w:r>
      <w:proofErr w:type="spellStart"/>
      <w:r>
        <w:rPr>
          <w:rFonts w:ascii="Arial" w:hAnsi="Arial" w:cs="Arial"/>
        </w:rPr>
        <w:t>eNGO</w:t>
      </w:r>
      <w:proofErr w:type="spellEnd"/>
      <w:r>
        <w:rPr>
          <w:rFonts w:ascii="Arial" w:hAnsi="Arial" w:cs="Arial"/>
        </w:rPr>
        <w:t xml:space="preserve"> </w:t>
      </w:r>
      <w:r w:rsidRPr="005C79A5">
        <w:rPr>
          <w:rFonts w:ascii="Arial" w:hAnsi="Arial" w:cs="Arial"/>
        </w:rPr>
        <w:t>oraz w Wydziale Kultury i Sportu dostępne są wzory: oferty realizacji zadania, oświadczenia, aktualizacji harmonogramu i kosztorysu, umowy oraz sprawozdania końcowego.</w:t>
      </w: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9D45E5" w:rsidRPr="00346C75" w:rsidRDefault="004F2D95" w:rsidP="009D45E5">
      <w:pPr>
        <w:pStyle w:val="Tekstpodstawowy"/>
        <w:jc w:val="left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Oprac</w:t>
      </w:r>
      <w:proofErr w:type="spellEnd"/>
      <w:r>
        <w:rPr>
          <w:rFonts w:ascii="Arial" w:hAnsi="Arial" w:cs="Arial"/>
          <w:sz w:val="16"/>
          <w:szCs w:val="16"/>
        </w:rPr>
        <w:t xml:space="preserve">: </w:t>
      </w:r>
      <w:r w:rsidR="009D45E5">
        <w:rPr>
          <w:rFonts w:ascii="Arial" w:hAnsi="Arial" w:cs="Arial"/>
          <w:sz w:val="16"/>
          <w:szCs w:val="16"/>
        </w:rPr>
        <w:t>Piotr Kowalski</w:t>
      </w:r>
    </w:p>
    <w:p w:rsidR="002A133A" w:rsidRDefault="00586F26" w:rsidP="00586F26">
      <w:pPr>
        <w:pStyle w:val="Tekstpodstawowy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25 listopada 2025 r.</w:t>
      </w:r>
    </w:p>
    <w:p w:rsidR="00CC7C69" w:rsidRDefault="00CC7C69" w:rsidP="00CC7C69">
      <w:pPr>
        <w:pStyle w:val="Akapitzlist"/>
        <w:ind w:left="14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Podpisał:</w:t>
      </w:r>
    </w:p>
    <w:p w:rsidR="00CC7C69" w:rsidRDefault="00CC7C69" w:rsidP="00CC7C69">
      <w:pPr>
        <w:pStyle w:val="Akapitzlist"/>
        <w:ind w:left="1440"/>
        <w:jc w:val="center"/>
        <w:rPr>
          <w:rFonts w:ascii="Arial" w:eastAsia="Arial" w:hAnsi="Arial" w:cs="Arial"/>
        </w:rPr>
      </w:pPr>
    </w:p>
    <w:p w:rsidR="00CC7C69" w:rsidRDefault="00CC7C69" w:rsidP="00CC7C69">
      <w:pPr>
        <w:pStyle w:val="Akapitzlist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Prezydent Miasta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</w:t>
      </w:r>
      <w:r w:rsidRPr="005255F6">
        <w:rPr>
          <w:rFonts w:ascii="Arial" w:hAnsi="Arial" w:cs="Arial"/>
        </w:rPr>
        <w:t>Mariusz Wołosz</w:t>
      </w:r>
    </w:p>
    <w:p w:rsidR="00CC7C69" w:rsidRPr="00586F26" w:rsidRDefault="00CC7C69" w:rsidP="00586F26">
      <w:pPr>
        <w:pStyle w:val="Tekstpodstawowy"/>
        <w:jc w:val="left"/>
        <w:rPr>
          <w:rFonts w:ascii="Arial" w:hAnsi="Arial" w:cs="Arial"/>
          <w:sz w:val="16"/>
          <w:szCs w:val="16"/>
        </w:rPr>
      </w:pPr>
    </w:p>
    <w:sectPr w:rsidR="00CC7C69" w:rsidRPr="00586F26" w:rsidSect="00F20FFE">
      <w:footerReference w:type="default" r:id="rId2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0B49" w:rsidRDefault="00550B49" w:rsidP="0085517A">
      <w:r>
        <w:separator/>
      </w:r>
    </w:p>
  </w:endnote>
  <w:endnote w:type="continuationSeparator" w:id="0">
    <w:p w:rsidR="00550B49" w:rsidRDefault="00550B49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TE1B1EF00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6336917"/>
      <w:docPartObj>
        <w:docPartGallery w:val="Page Numbers (Bottom of Page)"/>
        <w:docPartUnique/>
      </w:docPartObj>
    </w:sdtPr>
    <w:sdtContent>
      <w:p w:rsidR="00694BFB" w:rsidRDefault="00EC4CB3">
        <w:pPr>
          <w:pStyle w:val="Stopka"/>
          <w:jc w:val="center"/>
        </w:pPr>
        <w:fldSimple w:instr="PAGE   \* MERGEFORMAT">
          <w:r w:rsidR="005C34B5">
            <w:rPr>
              <w:noProof/>
            </w:rPr>
            <w:t>2</w:t>
          </w:r>
        </w:fldSimple>
      </w:p>
    </w:sdtContent>
  </w:sdt>
  <w:p w:rsidR="00694BFB" w:rsidRDefault="00694BF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0B49" w:rsidRDefault="00550B49" w:rsidP="0085517A">
      <w:r>
        <w:separator/>
      </w:r>
    </w:p>
  </w:footnote>
  <w:footnote w:type="continuationSeparator" w:id="0">
    <w:p w:rsidR="00550B49" w:rsidRDefault="00550B49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079"/>
    <w:multiLevelType w:val="hybridMultilevel"/>
    <w:tmpl w:val="C80E62CE"/>
    <w:lvl w:ilvl="0" w:tplc="CDB66ED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059008D4"/>
    <w:multiLevelType w:val="hybridMultilevel"/>
    <w:tmpl w:val="97D69976"/>
    <w:lvl w:ilvl="0" w:tplc="1578E30A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5F71766"/>
    <w:multiLevelType w:val="hybridMultilevel"/>
    <w:tmpl w:val="81122D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C2F75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</w:rPr>
    </w:lvl>
    <w:lvl w:ilvl="2" w:tplc="077210DA">
      <w:start w:val="1"/>
      <w:numFmt w:val="decimal"/>
      <w:lvlText w:val="%3)"/>
      <w:lvlJc w:val="left"/>
      <w:pPr>
        <w:ind w:left="2340" w:hanging="360"/>
      </w:pPr>
      <w:rPr>
        <w:rFonts w:eastAsia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3107BC"/>
    <w:multiLevelType w:val="hybridMultilevel"/>
    <w:tmpl w:val="56C4F5DA"/>
    <w:lvl w:ilvl="0" w:tplc="27AE8C72">
      <w:start w:val="1"/>
      <w:numFmt w:val="decimal"/>
      <w:lvlText w:val="%1)"/>
      <w:lvlJc w:val="left"/>
      <w:pPr>
        <w:ind w:left="2520" w:hanging="360"/>
      </w:pPr>
      <w:rPr>
        <w:rFonts w:eastAsia="Times New Roman" w:hint="default"/>
      </w:rPr>
    </w:lvl>
    <w:lvl w:ilvl="1" w:tplc="04150019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12463350"/>
    <w:multiLevelType w:val="hybridMultilevel"/>
    <w:tmpl w:val="A6C687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5481DA6"/>
    <w:multiLevelType w:val="hybridMultilevel"/>
    <w:tmpl w:val="F404007E"/>
    <w:lvl w:ilvl="0" w:tplc="2C06267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8ECA4622">
      <w:start w:val="22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644" w:hanging="360"/>
      </w:pPr>
    </w:lvl>
    <w:lvl w:ilvl="4" w:tplc="3F5C0A5E">
      <w:start w:val="1"/>
      <w:numFmt w:val="decimal"/>
      <w:lvlText w:val="%5)"/>
      <w:lvlJc w:val="left"/>
      <w:pPr>
        <w:ind w:left="4320" w:hanging="360"/>
      </w:pPr>
      <w:rPr>
        <w:rFonts w:ascii="Arial" w:eastAsia="Times New Roman" w:hAnsi="Arial" w:cs="Arial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620034"/>
    <w:multiLevelType w:val="hybridMultilevel"/>
    <w:tmpl w:val="95B8349C"/>
    <w:lvl w:ilvl="0" w:tplc="1D327C6A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221420E4"/>
    <w:multiLevelType w:val="hybridMultilevel"/>
    <w:tmpl w:val="111E0EE6"/>
    <w:lvl w:ilvl="0" w:tplc="2C06267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34B09060">
      <w:start w:val="22"/>
      <w:numFmt w:val="decimal"/>
      <w:lvlText w:val="%3."/>
      <w:lvlJc w:val="left"/>
      <w:pPr>
        <w:ind w:left="644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644" w:hanging="360"/>
      </w:pPr>
    </w:lvl>
    <w:lvl w:ilvl="4" w:tplc="C01A5EA2">
      <w:start w:val="1"/>
      <w:numFmt w:val="lowerLetter"/>
      <w:lvlText w:val="%5)"/>
      <w:lvlJc w:val="left"/>
      <w:pPr>
        <w:ind w:left="4320" w:hanging="360"/>
      </w:pPr>
      <w:rPr>
        <w:rFonts w:eastAsia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3066302"/>
    <w:multiLevelType w:val="hybridMultilevel"/>
    <w:tmpl w:val="1AF48D2A"/>
    <w:lvl w:ilvl="0" w:tplc="A80C7FB0">
      <w:start w:val="1"/>
      <w:numFmt w:val="decimal"/>
      <w:lvlText w:val="%1)"/>
      <w:lvlJc w:val="left"/>
      <w:pPr>
        <w:ind w:left="8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9">
    <w:nsid w:val="28033947"/>
    <w:multiLevelType w:val="hybridMultilevel"/>
    <w:tmpl w:val="C6FEA454"/>
    <w:lvl w:ilvl="0" w:tplc="AB16EB24">
      <w:start w:val="1"/>
      <w:numFmt w:val="decimal"/>
      <w:lvlText w:val="%1)"/>
      <w:lvlJc w:val="left"/>
      <w:pPr>
        <w:ind w:left="786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EB500976">
      <w:start w:val="1"/>
      <w:numFmt w:val="decimal"/>
      <w:lvlText w:val="%4."/>
      <w:lvlJc w:val="left"/>
      <w:pPr>
        <w:ind w:left="502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C1BA95AA">
      <w:start w:val="1"/>
      <w:numFmt w:val="decimal"/>
      <w:lvlText w:val="%7."/>
      <w:lvlJc w:val="left"/>
      <w:pPr>
        <w:ind w:left="5106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10">
    <w:nsid w:val="2A7759BB"/>
    <w:multiLevelType w:val="hybridMultilevel"/>
    <w:tmpl w:val="29724ACE"/>
    <w:lvl w:ilvl="0" w:tplc="2FAC440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2AFC3626"/>
    <w:multiLevelType w:val="multilevel"/>
    <w:tmpl w:val="8FEAA67E"/>
    <w:lvl w:ilvl="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22"/>
      <w:numFmt w:val="decimal"/>
      <w:lvlText w:val="%3."/>
      <w:lvlJc w:val="left"/>
      <w:pPr>
        <w:ind w:left="644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644" w:hanging="360"/>
      </w:pPr>
    </w:lvl>
    <w:lvl w:ilvl="4">
      <w:start w:val="1"/>
      <w:numFmt w:val="lowerLetter"/>
      <w:lvlText w:val="%5)"/>
      <w:lvlJc w:val="left"/>
      <w:pPr>
        <w:ind w:left="432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CBE3614"/>
    <w:multiLevelType w:val="hybridMultilevel"/>
    <w:tmpl w:val="2C1E0A0A"/>
    <w:lvl w:ilvl="0" w:tplc="ED8800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08221E7"/>
    <w:multiLevelType w:val="hybridMultilevel"/>
    <w:tmpl w:val="E6CEF5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A910E2"/>
    <w:multiLevelType w:val="hybridMultilevel"/>
    <w:tmpl w:val="5BF63F24"/>
    <w:lvl w:ilvl="0" w:tplc="1EE237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99B32F9"/>
    <w:multiLevelType w:val="hybridMultilevel"/>
    <w:tmpl w:val="5DC25864"/>
    <w:lvl w:ilvl="0" w:tplc="12E66FA4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4D4147"/>
    <w:multiLevelType w:val="hybridMultilevel"/>
    <w:tmpl w:val="FC76C566"/>
    <w:lvl w:ilvl="0" w:tplc="623AA294">
      <w:start w:val="1"/>
      <w:numFmt w:val="decimal"/>
      <w:lvlText w:val="%1)"/>
      <w:lvlJc w:val="left"/>
      <w:pPr>
        <w:ind w:left="833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553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73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93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713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433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53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73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93" w:hanging="180"/>
      </w:pPr>
      <w:rPr>
        <w:rFonts w:ascii="Times New Roman" w:hAnsi="Times New Roman" w:cs="Times New Roman"/>
      </w:rPr>
    </w:lvl>
  </w:abstractNum>
  <w:abstractNum w:abstractNumId="17">
    <w:nsid w:val="3B6309CC"/>
    <w:multiLevelType w:val="hybridMultilevel"/>
    <w:tmpl w:val="CEAE6118"/>
    <w:lvl w:ilvl="0" w:tplc="29A86996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8">
    <w:nsid w:val="4D9D331D"/>
    <w:multiLevelType w:val="hybridMultilevel"/>
    <w:tmpl w:val="D45208BA"/>
    <w:lvl w:ilvl="0" w:tplc="214CC0B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558D3DDD"/>
    <w:multiLevelType w:val="hybridMultilevel"/>
    <w:tmpl w:val="A0A08DD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F0D66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43C22C5"/>
    <w:multiLevelType w:val="hybridMultilevel"/>
    <w:tmpl w:val="9A58A5BE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E564F022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i w:val="0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1">
    <w:nsid w:val="68BF2695"/>
    <w:multiLevelType w:val="hybridMultilevel"/>
    <w:tmpl w:val="1136BF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DEB2E8DA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10968CBC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>
    <w:nsid w:val="6D8C609E"/>
    <w:multiLevelType w:val="hybridMultilevel"/>
    <w:tmpl w:val="D7F0D116"/>
    <w:lvl w:ilvl="0" w:tplc="F74834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6061F0F"/>
    <w:multiLevelType w:val="hybridMultilevel"/>
    <w:tmpl w:val="19564ADC"/>
    <w:lvl w:ilvl="0" w:tplc="409031E2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4">
    <w:nsid w:val="77084DD5"/>
    <w:multiLevelType w:val="hybridMultilevel"/>
    <w:tmpl w:val="BC8A84F6"/>
    <w:lvl w:ilvl="0" w:tplc="846A4566">
      <w:start w:val="1"/>
      <w:numFmt w:val="decimal"/>
      <w:lvlText w:val="%1)"/>
      <w:lvlJc w:val="left"/>
      <w:pPr>
        <w:ind w:left="1004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7CED69E5"/>
    <w:multiLevelType w:val="hybridMultilevel"/>
    <w:tmpl w:val="1F542974"/>
    <w:lvl w:ilvl="0" w:tplc="B814631A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D61CA620">
      <w:start w:val="1"/>
      <w:numFmt w:val="decimal"/>
      <w:lvlText w:val="%4."/>
      <w:lvlJc w:val="left"/>
      <w:pPr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AFA84B74">
      <w:start w:val="1"/>
      <w:numFmt w:val="decimal"/>
      <w:lvlText w:val="%7."/>
      <w:lvlJc w:val="left"/>
      <w:pPr>
        <w:ind w:left="360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6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0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1"/>
  </w:num>
  <w:num w:numId="7">
    <w:abstractNumId w:val="17"/>
  </w:num>
  <w:num w:numId="8">
    <w:abstractNumId w:val="25"/>
  </w:num>
  <w:num w:numId="9">
    <w:abstractNumId w:val="16"/>
  </w:num>
  <w:num w:numId="10">
    <w:abstractNumId w:val="9"/>
  </w:num>
  <w:num w:numId="11">
    <w:abstractNumId w:val="4"/>
  </w:num>
  <w:num w:numId="12">
    <w:abstractNumId w:val="14"/>
  </w:num>
  <w:num w:numId="13">
    <w:abstractNumId w:val="6"/>
  </w:num>
  <w:num w:numId="14">
    <w:abstractNumId w:val="12"/>
  </w:num>
  <w:num w:numId="15">
    <w:abstractNumId w:val="22"/>
  </w:num>
  <w:num w:numId="16">
    <w:abstractNumId w:val="8"/>
  </w:num>
  <w:num w:numId="17">
    <w:abstractNumId w:val="7"/>
  </w:num>
  <w:num w:numId="18">
    <w:abstractNumId w:val="10"/>
  </w:num>
  <w:num w:numId="19">
    <w:abstractNumId w:val="15"/>
  </w:num>
  <w:num w:numId="20">
    <w:abstractNumId w:val="3"/>
  </w:num>
  <w:num w:numId="21">
    <w:abstractNumId w:val="13"/>
  </w:num>
  <w:num w:numId="22">
    <w:abstractNumId w:val="18"/>
  </w:num>
  <w:num w:numId="23">
    <w:abstractNumId w:val="5"/>
  </w:num>
  <w:num w:numId="24">
    <w:abstractNumId w:val="11"/>
  </w:num>
  <w:num w:numId="25">
    <w:abstractNumId w:val="1"/>
  </w:num>
  <w:num w:numId="26">
    <w:abstractNumId w:val="23"/>
  </w:num>
  <w:num w:numId="27">
    <w:abstractNumId w:val="24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/>
  <w:defaultTabStop w:val="708"/>
  <w:hyphenationZone w:val="425"/>
  <w:characterSpacingControl w:val="doNotCompress"/>
  <w:hdrShapeDefaults>
    <o:shapedefaults v:ext="edit" spidmax="147458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22B78"/>
    <w:rsid w:val="00032108"/>
    <w:rsid w:val="000541AC"/>
    <w:rsid w:val="00057CFB"/>
    <w:rsid w:val="00061A4C"/>
    <w:rsid w:val="00061C3B"/>
    <w:rsid w:val="0008399E"/>
    <w:rsid w:val="00092410"/>
    <w:rsid w:val="000A24F7"/>
    <w:rsid w:val="000A2D6F"/>
    <w:rsid w:val="000B0B1B"/>
    <w:rsid w:val="000B78C9"/>
    <w:rsid w:val="000C35DD"/>
    <w:rsid w:val="000C51B9"/>
    <w:rsid w:val="000C7A95"/>
    <w:rsid w:val="000D07D5"/>
    <w:rsid w:val="000D3931"/>
    <w:rsid w:val="000D66A8"/>
    <w:rsid w:val="0013359E"/>
    <w:rsid w:val="00134171"/>
    <w:rsid w:val="00134F78"/>
    <w:rsid w:val="00136533"/>
    <w:rsid w:val="0014364A"/>
    <w:rsid w:val="00144D66"/>
    <w:rsid w:val="00173DAF"/>
    <w:rsid w:val="00190C8B"/>
    <w:rsid w:val="001A15EA"/>
    <w:rsid w:val="001A3F31"/>
    <w:rsid w:val="001A6BE2"/>
    <w:rsid w:val="001B2825"/>
    <w:rsid w:val="001E529C"/>
    <w:rsid w:val="001E6E46"/>
    <w:rsid w:val="002243AA"/>
    <w:rsid w:val="0022560A"/>
    <w:rsid w:val="00226CC7"/>
    <w:rsid w:val="00227878"/>
    <w:rsid w:val="00230324"/>
    <w:rsid w:val="00253DAD"/>
    <w:rsid w:val="0025643B"/>
    <w:rsid w:val="00256444"/>
    <w:rsid w:val="002573CD"/>
    <w:rsid w:val="002642DD"/>
    <w:rsid w:val="0027352C"/>
    <w:rsid w:val="00277841"/>
    <w:rsid w:val="002A0E9A"/>
    <w:rsid w:val="002A133A"/>
    <w:rsid w:val="002B1577"/>
    <w:rsid w:val="002C1D0B"/>
    <w:rsid w:val="002E4656"/>
    <w:rsid w:val="002E4F90"/>
    <w:rsid w:val="002E54E8"/>
    <w:rsid w:val="002E7E70"/>
    <w:rsid w:val="002F262E"/>
    <w:rsid w:val="003109B6"/>
    <w:rsid w:val="00317B8A"/>
    <w:rsid w:val="00322789"/>
    <w:rsid w:val="00325D13"/>
    <w:rsid w:val="003272D4"/>
    <w:rsid w:val="00334E71"/>
    <w:rsid w:val="00335380"/>
    <w:rsid w:val="0035337A"/>
    <w:rsid w:val="003643AE"/>
    <w:rsid w:val="003646D4"/>
    <w:rsid w:val="00367CCD"/>
    <w:rsid w:val="00373394"/>
    <w:rsid w:val="00382AA8"/>
    <w:rsid w:val="00383E84"/>
    <w:rsid w:val="003863E2"/>
    <w:rsid w:val="003A2BEF"/>
    <w:rsid w:val="003A2F3E"/>
    <w:rsid w:val="003A6CA9"/>
    <w:rsid w:val="003B1824"/>
    <w:rsid w:val="003B1BF9"/>
    <w:rsid w:val="003B2579"/>
    <w:rsid w:val="003C255D"/>
    <w:rsid w:val="003D7E84"/>
    <w:rsid w:val="003E36F2"/>
    <w:rsid w:val="003E6094"/>
    <w:rsid w:val="003F4A0D"/>
    <w:rsid w:val="003F5B11"/>
    <w:rsid w:val="00402732"/>
    <w:rsid w:val="004126F3"/>
    <w:rsid w:val="00417FCA"/>
    <w:rsid w:val="0042713F"/>
    <w:rsid w:val="00434A36"/>
    <w:rsid w:val="00434FFF"/>
    <w:rsid w:val="004365F5"/>
    <w:rsid w:val="00441818"/>
    <w:rsid w:val="0044443C"/>
    <w:rsid w:val="00445659"/>
    <w:rsid w:val="004606D3"/>
    <w:rsid w:val="004647A0"/>
    <w:rsid w:val="004657CB"/>
    <w:rsid w:val="00470C4A"/>
    <w:rsid w:val="00472AE5"/>
    <w:rsid w:val="00474B74"/>
    <w:rsid w:val="00475459"/>
    <w:rsid w:val="004822DF"/>
    <w:rsid w:val="00482C70"/>
    <w:rsid w:val="00485784"/>
    <w:rsid w:val="0049331D"/>
    <w:rsid w:val="00495DDF"/>
    <w:rsid w:val="004969ED"/>
    <w:rsid w:val="00497370"/>
    <w:rsid w:val="004A444C"/>
    <w:rsid w:val="004A4A55"/>
    <w:rsid w:val="004B0810"/>
    <w:rsid w:val="004B2744"/>
    <w:rsid w:val="004D3185"/>
    <w:rsid w:val="004E6D51"/>
    <w:rsid w:val="004F1BA9"/>
    <w:rsid w:val="004F2D95"/>
    <w:rsid w:val="004F5A25"/>
    <w:rsid w:val="00505184"/>
    <w:rsid w:val="00505D67"/>
    <w:rsid w:val="005141BC"/>
    <w:rsid w:val="005255F6"/>
    <w:rsid w:val="00525F19"/>
    <w:rsid w:val="00540893"/>
    <w:rsid w:val="00541A8D"/>
    <w:rsid w:val="0054244C"/>
    <w:rsid w:val="0054303C"/>
    <w:rsid w:val="00543D2C"/>
    <w:rsid w:val="00550B49"/>
    <w:rsid w:val="005533AC"/>
    <w:rsid w:val="005538B5"/>
    <w:rsid w:val="00557BB5"/>
    <w:rsid w:val="00570DEE"/>
    <w:rsid w:val="00586F26"/>
    <w:rsid w:val="005964B9"/>
    <w:rsid w:val="005A287F"/>
    <w:rsid w:val="005A7421"/>
    <w:rsid w:val="005C1118"/>
    <w:rsid w:val="005C34B5"/>
    <w:rsid w:val="005C7956"/>
    <w:rsid w:val="005C79A5"/>
    <w:rsid w:val="005D7ED3"/>
    <w:rsid w:val="0060239A"/>
    <w:rsid w:val="006127C8"/>
    <w:rsid w:val="0062025A"/>
    <w:rsid w:val="00625157"/>
    <w:rsid w:val="00630CCE"/>
    <w:rsid w:val="00630F03"/>
    <w:rsid w:val="0063592F"/>
    <w:rsid w:val="00654550"/>
    <w:rsid w:val="00654B38"/>
    <w:rsid w:val="006565AA"/>
    <w:rsid w:val="006612AF"/>
    <w:rsid w:val="006656D1"/>
    <w:rsid w:val="00666993"/>
    <w:rsid w:val="00666A2E"/>
    <w:rsid w:val="0069065E"/>
    <w:rsid w:val="00694BFB"/>
    <w:rsid w:val="006A2589"/>
    <w:rsid w:val="006A4DBE"/>
    <w:rsid w:val="006B7686"/>
    <w:rsid w:val="006C3FD9"/>
    <w:rsid w:val="006C6440"/>
    <w:rsid w:val="006C6853"/>
    <w:rsid w:val="006C7BFA"/>
    <w:rsid w:val="006D36BC"/>
    <w:rsid w:val="006E6086"/>
    <w:rsid w:val="006E7551"/>
    <w:rsid w:val="006F28F7"/>
    <w:rsid w:val="006F585A"/>
    <w:rsid w:val="006F6B57"/>
    <w:rsid w:val="006F76D4"/>
    <w:rsid w:val="006F7D90"/>
    <w:rsid w:val="0070170B"/>
    <w:rsid w:val="00707D2E"/>
    <w:rsid w:val="00711F8C"/>
    <w:rsid w:val="00726AD1"/>
    <w:rsid w:val="00751420"/>
    <w:rsid w:val="00753E4B"/>
    <w:rsid w:val="00754B07"/>
    <w:rsid w:val="007626A7"/>
    <w:rsid w:val="00764D89"/>
    <w:rsid w:val="007671EC"/>
    <w:rsid w:val="0077696F"/>
    <w:rsid w:val="0078048D"/>
    <w:rsid w:val="007815C0"/>
    <w:rsid w:val="00783899"/>
    <w:rsid w:val="0078527C"/>
    <w:rsid w:val="00785DE0"/>
    <w:rsid w:val="00786AE7"/>
    <w:rsid w:val="0079055C"/>
    <w:rsid w:val="0079066B"/>
    <w:rsid w:val="007A11C8"/>
    <w:rsid w:val="007A213F"/>
    <w:rsid w:val="007B4EB5"/>
    <w:rsid w:val="007B5BF1"/>
    <w:rsid w:val="007C2604"/>
    <w:rsid w:val="007D2CBA"/>
    <w:rsid w:val="007D4918"/>
    <w:rsid w:val="007E2045"/>
    <w:rsid w:val="007F2A47"/>
    <w:rsid w:val="00802F09"/>
    <w:rsid w:val="00803853"/>
    <w:rsid w:val="00812D76"/>
    <w:rsid w:val="008133EC"/>
    <w:rsid w:val="008134A3"/>
    <w:rsid w:val="00813CC6"/>
    <w:rsid w:val="00815D1A"/>
    <w:rsid w:val="0082039B"/>
    <w:rsid w:val="00827A0F"/>
    <w:rsid w:val="00832B25"/>
    <w:rsid w:val="00836BB8"/>
    <w:rsid w:val="008424B0"/>
    <w:rsid w:val="008464FB"/>
    <w:rsid w:val="0084686F"/>
    <w:rsid w:val="00847C4D"/>
    <w:rsid w:val="008527B3"/>
    <w:rsid w:val="0085517A"/>
    <w:rsid w:val="00857F6A"/>
    <w:rsid w:val="008656B8"/>
    <w:rsid w:val="0087411D"/>
    <w:rsid w:val="008760A1"/>
    <w:rsid w:val="008762FD"/>
    <w:rsid w:val="00876851"/>
    <w:rsid w:val="0088041E"/>
    <w:rsid w:val="00883346"/>
    <w:rsid w:val="008877D5"/>
    <w:rsid w:val="008A0472"/>
    <w:rsid w:val="008A077F"/>
    <w:rsid w:val="008A7A08"/>
    <w:rsid w:val="008B19B4"/>
    <w:rsid w:val="008D5ABE"/>
    <w:rsid w:val="008D6D1E"/>
    <w:rsid w:val="008D72AE"/>
    <w:rsid w:val="008E39CC"/>
    <w:rsid w:val="00901837"/>
    <w:rsid w:val="0092115D"/>
    <w:rsid w:val="00922643"/>
    <w:rsid w:val="009265AE"/>
    <w:rsid w:val="00931C7E"/>
    <w:rsid w:val="0094318F"/>
    <w:rsid w:val="00944FC9"/>
    <w:rsid w:val="0094629F"/>
    <w:rsid w:val="0096750D"/>
    <w:rsid w:val="00971401"/>
    <w:rsid w:val="009763D0"/>
    <w:rsid w:val="00980B39"/>
    <w:rsid w:val="00984741"/>
    <w:rsid w:val="0099519B"/>
    <w:rsid w:val="00996D58"/>
    <w:rsid w:val="009A29FA"/>
    <w:rsid w:val="009A6861"/>
    <w:rsid w:val="009A6A41"/>
    <w:rsid w:val="009B4AAC"/>
    <w:rsid w:val="009D45E5"/>
    <w:rsid w:val="009F5428"/>
    <w:rsid w:val="00A02E94"/>
    <w:rsid w:val="00A05CCA"/>
    <w:rsid w:val="00A0683B"/>
    <w:rsid w:val="00A10AF2"/>
    <w:rsid w:val="00A136E2"/>
    <w:rsid w:val="00A20D65"/>
    <w:rsid w:val="00A30049"/>
    <w:rsid w:val="00A4717A"/>
    <w:rsid w:val="00A5191A"/>
    <w:rsid w:val="00A55FFF"/>
    <w:rsid w:val="00A8246F"/>
    <w:rsid w:val="00A86727"/>
    <w:rsid w:val="00A9204A"/>
    <w:rsid w:val="00AA0D3E"/>
    <w:rsid w:val="00AA1389"/>
    <w:rsid w:val="00AA4CA4"/>
    <w:rsid w:val="00AA4F66"/>
    <w:rsid w:val="00AB7089"/>
    <w:rsid w:val="00AC53B5"/>
    <w:rsid w:val="00AD10FB"/>
    <w:rsid w:val="00AD6E4F"/>
    <w:rsid w:val="00AE16F9"/>
    <w:rsid w:val="00AE2172"/>
    <w:rsid w:val="00AE78A6"/>
    <w:rsid w:val="00AF159B"/>
    <w:rsid w:val="00B10622"/>
    <w:rsid w:val="00B11031"/>
    <w:rsid w:val="00B159EE"/>
    <w:rsid w:val="00B15A0C"/>
    <w:rsid w:val="00B30035"/>
    <w:rsid w:val="00B3087C"/>
    <w:rsid w:val="00B36C3F"/>
    <w:rsid w:val="00B52CD4"/>
    <w:rsid w:val="00B54CBC"/>
    <w:rsid w:val="00B65722"/>
    <w:rsid w:val="00B755F6"/>
    <w:rsid w:val="00B85B0D"/>
    <w:rsid w:val="00B932D2"/>
    <w:rsid w:val="00B93A15"/>
    <w:rsid w:val="00BA1D19"/>
    <w:rsid w:val="00BA3451"/>
    <w:rsid w:val="00BB2045"/>
    <w:rsid w:val="00BB6A76"/>
    <w:rsid w:val="00BC15FE"/>
    <w:rsid w:val="00BC4D92"/>
    <w:rsid w:val="00BD477C"/>
    <w:rsid w:val="00BF5759"/>
    <w:rsid w:val="00BF64D2"/>
    <w:rsid w:val="00C04CB3"/>
    <w:rsid w:val="00C1429A"/>
    <w:rsid w:val="00C30D8B"/>
    <w:rsid w:val="00C32211"/>
    <w:rsid w:val="00C3357C"/>
    <w:rsid w:val="00C419CC"/>
    <w:rsid w:val="00C41AF1"/>
    <w:rsid w:val="00C42A74"/>
    <w:rsid w:val="00C65257"/>
    <w:rsid w:val="00C74192"/>
    <w:rsid w:val="00C7663D"/>
    <w:rsid w:val="00C82883"/>
    <w:rsid w:val="00C96F6F"/>
    <w:rsid w:val="00C97BF8"/>
    <w:rsid w:val="00CC63CC"/>
    <w:rsid w:val="00CC7C69"/>
    <w:rsid w:val="00CD780D"/>
    <w:rsid w:val="00CE3935"/>
    <w:rsid w:val="00CF4EE8"/>
    <w:rsid w:val="00D06D34"/>
    <w:rsid w:val="00D138F4"/>
    <w:rsid w:val="00D21ED2"/>
    <w:rsid w:val="00D221FC"/>
    <w:rsid w:val="00D27ECD"/>
    <w:rsid w:val="00D31F56"/>
    <w:rsid w:val="00D37D86"/>
    <w:rsid w:val="00D43C8D"/>
    <w:rsid w:val="00D45227"/>
    <w:rsid w:val="00D618CA"/>
    <w:rsid w:val="00D669C7"/>
    <w:rsid w:val="00D70A13"/>
    <w:rsid w:val="00D71199"/>
    <w:rsid w:val="00D72684"/>
    <w:rsid w:val="00D7377D"/>
    <w:rsid w:val="00D76C24"/>
    <w:rsid w:val="00D95D34"/>
    <w:rsid w:val="00DA2EA1"/>
    <w:rsid w:val="00DA7376"/>
    <w:rsid w:val="00DC5B1C"/>
    <w:rsid w:val="00DC72CA"/>
    <w:rsid w:val="00DD0EE3"/>
    <w:rsid w:val="00DE522D"/>
    <w:rsid w:val="00DF0E68"/>
    <w:rsid w:val="00E17F88"/>
    <w:rsid w:val="00E2230B"/>
    <w:rsid w:val="00E24E60"/>
    <w:rsid w:val="00E26F46"/>
    <w:rsid w:val="00E32018"/>
    <w:rsid w:val="00E51B78"/>
    <w:rsid w:val="00E60AE6"/>
    <w:rsid w:val="00E70170"/>
    <w:rsid w:val="00E71325"/>
    <w:rsid w:val="00E7381F"/>
    <w:rsid w:val="00E73EE4"/>
    <w:rsid w:val="00E801E8"/>
    <w:rsid w:val="00E81788"/>
    <w:rsid w:val="00E826F2"/>
    <w:rsid w:val="00E838EF"/>
    <w:rsid w:val="00E861DF"/>
    <w:rsid w:val="00EA105E"/>
    <w:rsid w:val="00EA5024"/>
    <w:rsid w:val="00EA595C"/>
    <w:rsid w:val="00EB2713"/>
    <w:rsid w:val="00EB39C8"/>
    <w:rsid w:val="00EB4AD8"/>
    <w:rsid w:val="00EC36C0"/>
    <w:rsid w:val="00EC4CB3"/>
    <w:rsid w:val="00EC67D0"/>
    <w:rsid w:val="00ED4BED"/>
    <w:rsid w:val="00EE07D6"/>
    <w:rsid w:val="00EE13F4"/>
    <w:rsid w:val="00EE5ADF"/>
    <w:rsid w:val="00F04034"/>
    <w:rsid w:val="00F16EC2"/>
    <w:rsid w:val="00F20FFE"/>
    <w:rsid w:val="00F221CF"/>
    <w:rsid w:val="00F22A53"/>
    <w:rsid w:val="00F24274"/>
    <w:rsid w:val="00F2703A"/>
    <w:rsid w:val="00F36BB6"/>
    <w:rsid w:val="00F454AA"/>
    <w:rsid w:val="00F457E7"/>
    <w:rsid w:val="00F54EA8"/>
    <w:rsid w:val="00F55709"/>
    <w:rsid w:val="00F61B9E"/>
    <w:rsid w:val="00F669B8"/>
    <w:rsid w:val="00F74CE4"/>
    <w:rsid w:val="00F81E61"/>
    <w:rsid w:val="00F94B9D"/>
    <w:rsid w:val="00F966F9"/>
    <w:rsid w:val="00F96A81"/>
    <w:rsid w:val="00FB113F"/>
    <w:rsid w:val="00FB61E3"/>
    <w:rsid w:val="00FC1247"/>
    <w:rsid w:val="00FE5492"/>
    <w:rsid w:val="00FF5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F5428"/>
    <w:pPr>
      <w:keepNext/>
      <w:jc w:val="center"/>
      <w:outlineLvl w:val="1"/>
    </w:pPr>
    <w:rPr>
      <w:szCs w:val="23"/>
      <w:u w:val="single"/>
    </w:rPr>
  </w:style>
  <w:style w:type="paragraph" w:styleId="Nagwek5">
    <w:name w:val="heading 5"/>
    <w:basedOn w:val="Normalny"/>
    <w:next w:val="Normalny"/>
    <w:link w:val="Nagwek5Znak"/>
    <w:qFormat/>
    <w:rsid w:val="009F5428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61A4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61A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1A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1A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A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A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A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A4C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D138F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38F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49331D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unhideWhenUsed/>
    <w:rsid w:val="009F542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F542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F542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F542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5428"/>
    <w:rPr>
      <w:rFonts w:ascii="Times New Roman" w:eastAsia="Times New Roman" w:hAnsi="Times New Roman" w:cs="Times New Roman"/>
      <w:sz w:val="24"/>
      <w:szCs w:val="23"/>
      <w:u w:val="single"/>
      <w:lang w:eastAsia="pl-PL"/>
    </w:rPr>
  </w:style>
  <w:style w:type="character" w:customStyle="1" w:styleId="Nagwek5Znak">
    <w:name w:val="Nagłówek 5 Znak"/>
    <w:basedOn w:val="Domylnaczcionkaakapitu"/>
    <w:link w:val="Nagwek5"/>
    <w:rsid w:val="009F5428"/>
    <w:rPr>
      <w:rFonts w:ascii="Century" w:eastAsia="Arial Unicode MS" w:hAnsi="Century" w:cs="Times New Roman"/>
      <w:szCs w:val="15"/>
      <w:u w:val="single"/>
      <w:lang w:eastAsia="pl-PL"/>
    </w:rPr>
  </w:style>
  <w:style w:type="character" w:styleId="Pogrubienie">
    <w:name w:val="Strong"/>
    <w:uiPriority w:val="99"/>
    <w:qFormat/>
    <w:rsid w:val="009F5428"/>
    <w:rPr>
      <w:b/>
      <w:bCs/>
    </w:rPr>
  </w:style>
  <w:style w:type="paragraph" w:customStyle="1" w:styleId="Default">
    <w:name w:val="Default"/>
    <w:rsid w:val="009F5428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customStyle="1" w:styleId="Standard">
    <w:name w:val="Standard"/>
    <w:rsid w:val="009F5428"/>
    <w:pPr>
      <w:suppressAutoHyphens/>
      <w:spacing w:after="0" w:line="240" w:lineRule="auto"/>
      <w:textAlignment w:val="baseline"/>
    </w:pPr>
    <w:rPr>
      <w:rFonts w:ascii="Calibri" w:eastAsiaTheme="minorEastAsia" w:hAnsi="Calibri"/>
      <w:kern w:val="1"/>
      <w:sz w:val="24"/>
      <w:szCs w:val="24"/>
      <w:lang w:eastAsia="ar-SA"/>
    </w:rPr>
  </w:style>
  <w:style w:type="character" w:customStyle="1" w:styleId="hgkelc">
    <w:name w:val="hgkelc"/>
    <w:basedOn w:val="Domylnaczcionkaakapitu"/>
    <w:rsid w:val="00F242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3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13" Type="http://schemas.openxmlformats.org/officeDocument/2006/relationships/hyperlink" Target="http://www.bytom.pl" TargetMode="External"/><Relationship Id="rId18" Type="http://schemas.openxmlformats.org/officeDocument/2006/relationships/hyperlink" Target="mailto:kk@um.bytom.p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kk@um.bytom.pl" TargetMode="External"/><Relationship Id="rId17" Type="http://schemas.openxmlformats.org/officeDocument/2006/relationships/hyperlink" Target="http://www.bytom.p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bytom.engo.org.pl/konkursy-trwajace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ytom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ytom.engo.org.pl/konkursy-trwajace" TargetMode="External"/><Relationship Id="rId10" Type="http://schemas.openxmlformats.org/officeDocument/2006/relationships/hyperlink" Target="http://www.bytom.engo.org.pl/konkursy-trwajace" TargetMode="External"/><Relationship Id="rId19" Type="http://schemas.openxmlformats.org/officeDocument/2006/relationships/hyperlink" Target="http://www.bytom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ytom.engo.org.pl/konkursy-trwajace" TargetMode="External"/><Relationship Id="rId14" Type="http://schemas.openxmlformats.org/officeDocument/2006/relationships/hyperlink" Target="http://www.bytom.p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BC8326-9ACA-49FC-AB77-04BAAF476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7762</Words>
  <Characters>46572</Characters>
  <Application>Microsoft Office Word</Application>
  <DocSecurity>0</DocSecurity>
  <Lines>388</Lines>
  <Paragraphs>108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Piotr Kowalski</cp:lastModifiedBy>
  <cp:revision>2</cp:revision>
  <cp:lastPrinted>2024-12-03T11:53:00Z</cp:lastPrinted>
  <dcterms:created xsi:type="dcterms:W3CDTF">2025-11-27T13:09:00Z</dcterms:created>
  <dcterms:modified xsi:type="dcterms:W3CDTF">2025-11-27T13:09:00Z</dcterms:modified>
</cp:coreProperties>
</file>