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A7A" w:rsidRPr="008F2930" w:rsidRDefault="00F47A7A" w:rsidP="00927B23">
      <w:pPr>
        <w:pStyle w:val="Tytu"/>
        <w:rPr>
          <w:rFonts w:ascii="Arial" w:hAnsi="Arial" w:cs="Arial"/>
        </w:rPr>
      </w:pPr>
      <w:r w:rsidRPr="008F2930">
        <w:rPr>
          <w:rFonts w:ascii="Arial" w:hAnsi="Arial" w:cs="Arial"/>
        </w:rPr>
        <w:t xml:space="preserve">ZARZĄDZENIE NR </w:t>
      </w:r>
      <w:r w:rsidR="008F2930" w:rsidRPr="008F2930">
        <w:rPr>
          <w:rFonts w:ascii="Arial" w:hAnsi="Arial" w:cs="Arial"/>
        </w:rPr>
        <w:t>387</w:t>
      </w:r>
      <w:r w:rsidR="001A7ED8" w:rsidRPr="008F2930">
        <w:rPr>
          <w:rFonts w:ascii="Arial" w:hAnsi="Arial" w:cs="Arial"/>
        </w:rPr>
        <w:t>/25</w:t>
      </w:r>
    </w:p>
    <w:p w:rsidR="00F47A7A" w:rsidRPr="00544D93" w:rsidRDefault="00F47A7A">
      <w:pPr>
        <w:jc w:val="center"/>
        <w:rPr>
          <w:rFonts w:ascii="Arial" w:hAnsi="Arial" w:cs="Arial"/>
          <w:b/>
          <w:bCs/>
        </w:rPr>
      </w:pPr>
      <w:r w:rsidRPr="00544D93">
        <w:rPr>
          <w:rFonts w:ascii="Arial" w:hAnsi="Arial" w:cs="Arial"/>
          <w:b/>
          <w:bCs/>
        </w:rPr>
        <w:t>PREZYDENTA BYTOMIA</w:t>
      </w:r>
    </w:p>
    <w:p w:rsidR="00F47A7A" w:rsidRPr="00544D93" w:rsidRDefault="00F47A7A" w:rsidP="00345881">
      <w:pPr>
        <w:spacing w:after="280"/>
        <w:jc w:val="center"/>
        <w:rPr>
          <w:rFonts w:ascii="Arial" w:hAnsi="Arial" w:cs="Arial"/>
        </w:rPr>
      </w:pPr>
      <w:r w:rsidRPr="00544D93">
        <w:rPr>
          <w:rFonts w:ascii="Arial" w:hAnsi="Arial" w:cs="Arial"/>
        </w:rPr>
        <w:t>z dnia</w:t>
      </w:r>
      <w:r w:rsidR="008F2930">
        <w:rPr>
          <w:rFonts w:ascii="Arial" w:hAnsi="Arial" w:cs="Arial"/>
        </w:rPr>
        <w:t xml:space="preserve"> 17</w:t>
      </w:r>
      <w:r w:rsidR="001A7ED8" w:rsidRPr="001A7ED8">
        <w:rPr>
          <w:rFonts w:ascii="Arial" w:hAnsi="Arial" w:cs="Arial"/>
          <w:color w:val="FF0000"/>
        </w:rPr>
        <w:t xml:space="preserve"> </w:t>
      </w:r>
      <w:r w:rsidR="001A7ED8" w:rsidRPr="007F2DE3">
        <w:rPr>
          <w:rFonts w:ascii="Arial" w:hAnsi="Arial" w:cs="Arial"/>
        </w:rPr>
        <w:t>września</w:t>
      </w:r>
      <w:r w:rsidR="001A7ED8">
        <w:rPr>
          <w:rFonts w:ascii="Arial" w:hAnsi="Arial" w:cs="Arial"/>
        </w:rPr>
        <w:t xml:space="preserve"> 2025</w:t>
      </w:r>
      <w:r w:rsidR="00887478">
        <w:rPr>
          <w:rFonts w:ascii="Arial" w:hAnsi="Arial" w:cs="Arial"/>
        </w:rPr>
        <w:t xml:space="preserve"> r.</w:t>
      </w:r>
    </w:p>
    <w:p w:rsidR="00FB7F7A" w:rsidRPr="00544D93" w:rsidRDefault="00FB7F7A" w:rsidP="00FB7F7A">
      <w:pPr>
        <w:pStyle w:val="Tekstpodstawowy2"/>
        <w:spacing w:after="280"/>
        <w:rPr>
          <w:rFonts w:ascii="Arial" w:hAnsi="Arial" w:cs="Arial"/>
        </w:rPr>
      </w:pPr>
      <w:r w:rsidRPr="00544D93">
        <w:rPr>
          <w:rFonts w:ascii="Arial" w:hAnsi="Arial" w:cs="Arial"/>
        </w:rPr>
        <w:t xml:space="preserve">w sprawie powołania </w:t>
      </w:r>
      <w:r>
        <w:rPr>
          <w:rFonts w:ascii="Arial" w:hAnsi="Arial" w:cs="Arial"/>
        </w:rPr>
        <w:t xml:space="preserve">komisji wnioskującej o przyznanie Nagrody Prezydenta Bytomia </w:t>
      </w:r>
      <w:r w:rsidR="001A7ED8">
        <w:rPr>
          <w:rFonts w:ascii="Arial" w:hAnsi="Arial" w:cs="Arial"/>
        </w:rPr>
        <w:t>w dziedzinie kultury – MUZA 2025</w:t>
      </w:r>
    </w:p>
    <w:p w:rsidR="00FB7F7A" w:rsidRPr="00544D93" w:rsidRDefault="00FB7F7A" w:rsidP="00FB7F7A">
      <w:pPr>
        <w:spacing w:after="280"/>
        <w:rPr>
          <w:rFonts w:ascii="Arial" w:hAnsi="Arial" w:cs="Arial"/>
        </w:rPr>
      </w:pPr>
      <w:r w:rsidRPr="00544D93">
        <w:rPr>
          <w:rFonts w:ascii="Arial" w:hAnsi="Arial" w:cs="Arial"/>
        </w:rPr>
        <w:t>Na podstawie art. 30</w:t>
      </w:r>
      <w:r>
        <w:rPr>
          <w:rFonts w:ascii="Arial" w:hAnsi="Arial" w:cs="Arial"/>
        </w:rPr>
        <w:t xml:space="preserve"> ust. 1</w:t>
      </w:r>
      <w:r w:rsidRPr="00544D93">
        <w:rPr>
          <w:rFonts w:ascii="Arial" w:hAnsi="Arial" w:cs="Arial"/>
        </w:rPr>
        <w:t xml:space="preserve"> ustawy z dnia 8 marca 1990 roku o samorządzie gminnym (Dz. U. z 202</w:t>
      </w:r>
      <w:r w:rsidR="007F2DE3">
        <w:rPr>
          <w:rFonts w:ascii="Arial" w:hAnsi="Arial" w:cs="Arial"/>
        </w:rPr>
        <w:t>5</w:t>
      </w:r>
      <w:r w:rsidRPr="00544D93">
        <w:rPr>
          <w:rFonts w:ascii="Arial" w:hAnsi="Arial" w:cs="Arial"/>
        </w:rPr>
        <w:t xml:space="preserve"> r. poz.</w:t>
      </w:r>
      <w:r w:rsidR="001A7ED8">
        <w:rPr>
          <w:rFonts w:ascii="Arial" w:hAnsi="Arial" w:cs="Arial"/>
        </w:rPr>
        <w:t xml:space="preserve"> </w:t>
      </w:r>
      <w:r w:rsidR="007F2DE3">
        <w:rPr>
          <w:rFonts w:ascii="Arial" w:hAnsi="Arial" w:cs="Arial"/>
        </w:rPr>
        <w:t>1153)</w:t>
      </w:r>
      <w:r>
        <w:rPr>
          <w:rFonts w:ascii="Arial" w:hAnsi="Arial" w:cs="Arial"/>
        </w:rPr>
        <w:t xml:space="preserve"> </w:t>
      </w:r>
      <w:r w:rsidRPr="00544D93">
        <w:rPr>
          <w:rFonts w:ascii="Arial" w:hAnsi="Arial" w:cs="Arial"/>
        </w:rPr>
        <w:t xml:space="preserve">zarządza się, co następuje: </w:t>
      </w:r>
    </w:p>
    <w:p w:rsidR="00FB7F7A" w:rsidRPr="00544D93" w:rsidRDefault="00FB7F7A" w:rsidP="00FB7F7A">
      <w:pPr>
        <w:keepNext/>
        <w:spacing w:after="280"/>
        <w:ind w:left="4956" w:hanging="709"/>
        <w:outlineLvl w:val="1"/>
        <w:rPr>
          <w:rFonts w:ascii="Arial" w:hAnsi="Arial" w:cs="Arial"/>
          <w:b/>
          <w:bCs/>
        </w:rPr>
      </w:pPr>
      <w:r w:rsidRPr="00544D93">
        <w:rPr>
          <w:rFonts w:ascii="Arial" w:hAnsi="Arial" w:cs="Arial"/>
          <w:b/>
          <w:bCs/>
        </w:rPr>
        <w:t>§ 1</w:t>
      </w:r>
    </w:p>
    <w:p w:rsidR="00FB7F7A" w:rsidRDefault="00FB7F7A" w:rsidP="00FB7F7A">
      <w:pPr>
        <w:spacing w:after="280"/>
        <w:rPr>
          <w:rFonts w:ascii="Arial" w:hAnsi="Arial" w:cs="Arial"/>
        </w:rPr>
      </w:pPr>
      <w:r w:rsidRPr="00544D93">
        <w:rPr>
          <w:rFonts w:ascii="Arial" w:hAnsi="Arial" w:cs="Arial"/>
        </w:rPr>
        <w:t>Powołuje się</w:t>
      </w:r>
      <w:r>
        <w:rPr>
          <w:rFonts w:ascii="Arial" w:hAnsi="Arial" w:cs="Arial"/>
        </w:rPr>
        <w:t xml:space="preserve"> komisję wnioskującą o przyznanie Nagrody Prezydenta Bytomia                           w dz</w:t>
      </w:r>
      <w:r w:rsidR="001A7ED8">
        <w:rPr>
          <w:rFonts w:ascii="Arial" w:hAnsi="Arial" w:cs="Arial"/>
        </w:rPr>
        <w:t xml:space="preserve">iedzinie kultury </w:t>
      </w:r>
      <w:r w:rsidR="00895C20">
        <w:rPr>
          <w:rFonts w:ascii="Arial" w:hAnsi="Arial" w:cs="Arial"/>
        </w:rPr>
        <w:t xml:space="preserve">– </w:t>
      </w:r>
      <w:r w:rsidR="001A7ED8">
        <w:rPr>
          <w:rFonts w:ascii="Arial" w:hAnsi="Arial" w:cs="Arial"/>
        </w:rPr>
        <w:t>MUZA 2025</w:t>
      </w:r>
      <w:r>
        <w:rPr>
          <w:rFonts w:ascii="Arial" w:hAnsi="Arial" w:cs="Arial"/>
        </w:rPr>
        <w:t xml:space="preserve"> w składzie:</w:t>
      </w:r>
    </w:p>
    <w:p w:rsidR="00FB7F7A" w:rsidRDefault="00FB7F7A" w:rsidP="00FB7F7A">
      <w:pPr>
        <w:pStyle w:val="Akapitzlist"/>
        <w:numPr>
          <w:ilvl w:val="0"/>
          <w:numId w:val="13"/>
        </w:numPr>
        <w:spacing w:after="280"/>
        <w:rPr>
          <w:rFonts w:ascii="Arial" w:hAnsi="Arial" w:cs="Arial"/>
        </w:rPr>
      </w:pPr>
      <w:r>
        <w:rPr>
          <w:rFonts w:ascii="Arial" w:hAnsi="Arial" w:cs="Arial"/>
        </w:rPr>
        <w:t xml:space="preserve">Adam </w:t>
      </w:r>
      <w:proofErr w:type="spellStart"/>
      <w:r>
        <w:rPr>
          <w:rFonts w:ascii="Arial" w:hAnsi="Arial" w:cs="Arial"/>
        </w:rPr>
        <w:t>Fras</w:t>
      </w:r>
      <w:proofErr w:type="spellEnd"/>
      <w:r>
        <w:rPr>
          <w:rFonts w:ascii="Arial" w:hAnsi="Arial" w:cs="Arial"/>
        </w:rPr>
        <w:t xml:space="preserve"> – członek;</w:t>
      </w:r>
    </w:p>
    <w:p w:rsidR="00FB7F7A" w:rsidRDefault="00FB7F7A" w:rsidP="00FB7F7A">
      <w:pPr>
        <w:pStyle w:val="Akapitzlist"/>
        <w:numPr>
          <w:ilvl w:val="0"/>
          <w:numId w:val="13"/>
        </w:numPr>
        <w:spacing w:after="280"/>
        <w:rPr>
          <w:rFonts w:ascii="Arial" w:hAnsi="Arial" w:cs="Arial"/>
        </w:rPr>
      </w:pPr>
      <w:r>
        <w:rPr>
          <w:rFonts w:ascii="Arial" w:hAnsi="Arial" w:cs="Arial"/>
        </w:rPr>
        <w:t xml:space="preserve">Krystyna </w:t>
      </w:r>
      <w:proofErr w:type="spellStart"/>
      <w:r>
        <w:rPr>
          <w:rFonts w:ascii="Arial" w:hAnsi="Arial" w:cs="Arial"/>
        </w:rPr>
        <w:t>Jankowiak-Markwica</w:t>
      </w:r>
      <w:proofErr w:type="spellEnd"/>
      <w:r>
        <w:rPr>
          <w:rFonts w:ascii="Arial" w:hAnsi="Arial" w:cs="Arial"/>
        </w:rPr>
        <w:t xml:space="preserve"> – członek;</w:t>
      </w:r>
    </w:p>
    <w:p w:rsidR="00FB7F7A" w:rsidRDefault="007F2DE3" w:rsidP="00FB7F7A">
      <w:pPr>
        <w:pStyle w:val="Akapitzlist"/>
        <w:numPr>
          <w:ilvl w:val="0"/>
          <w:numId w:val="13"/>
        </w:numPr>
        <w:spacing w:after="280"/>
        <w:rPr>
          <w:rFonts w:ascii="Arial" w:hAnsi="Arial" w:cs="Arial"/>
        </w:rPr>
      </w:pPr>
      <w:r w:rsidRPr="007F2DE3">
        <w:rPr>
          <w:rFonts w:ascii="Arial" w:hAnsi="Arial" w:cs="Arial"/>
        </w:rPr>
        <w:t>Michał Rejner</w:t>
      </w:r>
      <w:r w:rsidR="00FB7F7A">
        <w:rPr>
          <w:rFonts w:ascii="Arial" w:hAnsi="Arial" w:cs="Arial"/>
        </w:rPr>
        <w:t xml:space="preserve"> – członek;</w:t>
      </w:r>
    </w:p>
    <w:p w:rsidR="00FB7F7A" w:rsidRDefault="00FB7F7A" w:rsidP="00FB7F7A">
      <w:pPr>
        <w:pStyle w:val="Akapitzlist"/>
        <w:numPr>
          <w:ilvl w:val="0"/>
          <w:numId w:val="13"/>
        </w:numPr>
        <w:spacing w:after="280"/>
        <w:rPr>
          <w:rFonts w:ascii="Arial" w:hAnsi="Arial" w:cs="Arial"/>
        </w:rPr>
      </w:pPr>
      <w:r>
        <w:rPr>
          <w:rFonts w:ascii="Arial" w:hAnsi="Arial" w:cs="Arial"/>
        </w:rPr>
        <w:t xml:space="preserve">Małgorzata Kamińska-Gola </w:t>
      </w:r>
      <w:r w:rsidRPr="00C84674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członek;</w:t>
      </w:r>
    </w:p>
    <w:p w:rsidR="00FB7F7A" w:rsidRPr="007F2DE3" w:rsidRDefault="007F2DE3" w:rsidP="00FB7F7A">
      <w:pPr>
        <w:pStyle w:val="Akapitzlist"/>
        <w:numPr>
          <w:ilvl w:val="0"/>
          <w:numId w:val="13"/>
        </w:numPr>
        <w:spacing w:after="280"/>
        <w:rPr>
          <w:rFonts w:ascii="Arial" w:hAnsi="Arial" w:cs="Arial"/>
        </w:rPr>
      </w:pPr>
      <w:r w:rsidRPr="007F2DE3">
        <w:rPr>
          <w:rFonts w:ascii="Arial" w:hAnsi="Arial" w:cs="Arial"/>
        </w:rPr>
        <w:t>Izabela Kozak</w:t>
      </w:r>
      <w:r w:rsidR="00FB7F7A" w:rsidRPr="007F2DE3">
        <w:rPr>
          <w:rFonts w:ascii="Arial" w:hAnsi="Arial" w:cs="Arial"/>
        </w:rPr>
        <w:t xml:space="preserve"> – członek;</w:t>
      </w:r>
    </w:p>
    <w:p w:rsidR="00FB7F7A" w:rsidRPr="00C84674" w:rsidRDefault="00FB7F7A" w:rsidP="00FB7F7A">
      <w:pPr>
        <w:pStyle w:val="Akapitzlist"/>
        <w:numPr>
          <w:ilvl w:val="0"/>
          <w:numId w:val="13"/>
        </w:numPr>
        <w:spacing w:after="280"/>
        <w:rPr>
          <w:rFonts w:ascii="Arial" w:hAnsi="Arial" w:cs="Arial"/>
        </w:rPr>
      </w:pPr>
      <w:r w:rsidRPr="00C84674">
        <w:rPr>
          <w:rFonts w:ascii="Arial" w:hAnsi="Arial" w:cs="Arial"/>
        </w:rPr>
        <w:t>Joanna Prus-Kaczkowska</w:t>
      </w:r>
      <w:r>
        <w:rPr>
          <w:rFonts w:ascii="Arial" w:hAnsi="Arial" w:cs="Arial"/>
        </w:rPr>
        <w:t xml:space="preserve"> </w:t>
      </w:r>
      <w:r w:rsidRPr="00C84674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Pr="00C84674">
        <w:rPr>
          <w:rFonts w:ascii="Arial" w:hAnsi="Arial" w:cs="Arial"/>
        </w:rPr>
        <w:t>członek;</w:t>
      </w:r>
    </w:p>
    <w:p w:rsidR="00FB7F7A" w:rsidRPr="001648C8" w:rsidRDefault="00FB7F7A" w:rsidP="00FB7F7A">
      <w:pPr>
        <w:pStyle w:val="Akapitzlist"/>
        <w:numPr>
          <w:ilvl w:val="0"/>
          <w:numId w:val="13"/>
        </w:numPr>
        <w:spacing w:after="280"/>
        <w:rPr>
          <w:rFonts w:ascii="Arial" w:hAnsi="Arial" w:cs="Arial"/>
        </w:rPr>
      </w:pPr>
      <w:r>
        <w:rPr>
          <w:rFonts w:ascii="Arial" w:hAnsi="Arial" w:cs="Arial"/>
        </w:rPr>
        <w:t xml:space="preserve">Tomasz Nowak </w:t>
      </w:r>
      <w:r w:rsidRPr="00C84674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członek.</w:t>
      </w:r>
    </w:p>
    <w:p w:rsidR="00FB7F7A" w:rsidRPr="00544D93" w:rsidRDefault="00FB7F7A" w:rsidP="00FB7F7A">
      <w:pPr>
        <w:spacing w:after="280"/>
        <w:ind w:left="3538" w:firstLine="709"/>
        <w:rPr>
          <w:rFonts w:ascii="Arial" w:hAnsi="Arial" w:cs="Arial"/>
          <w:b/>
          <w:bCs/>
        </w:rPr>
      </w:pPr>
      <w:r w:rsidRPr="00544D93">
        <w:rPr>
          <w:rFonts w:ascii="Arial" w:hAnsi="Arial" w:cs="Arial"/>
          <w:b/>
          <w:bCs/>
        </w:rPr>
        <w:t>§ 2</w:t>
      </w:r>
    </w:p>
    <w:p w:rsidR="00FB7F7A" w:rsidRPr="00544D93" w:rsidRDefault="00FB7F7A" w:rsidP="00FB7F7A">
      <w:pPr>
        <w:spacing w:after="280"/>
        <w:rPr>
          <w:rFonts w:ascii="Arial" w:hAnsi="Arial" w:cs="Arial"/>
        </w:rPr>
      </w:pPr>
      <w:r>
        <w:rPr>
          <w:rFonts w:ascii="Arial" w:hAnsi="Arial" w:cs="Arial"/>
        </w:rPr>
        <w:t>Wykonanie zarządzenia powierza się naczelnikowi Wydziału Kultury i Sportu.</w:t>
      </w:r>
    </w:p>
    <w:p w:rsidR="00FB7F7A" w:rsidRPr="00544D93" w:rsidRDefault="00FB7F7A" w:rsidP="00FB7F7A">
      <w:pPr>
        <w:spacing w:after="100" w:afterAutospacing="1"/>
        <w:ind w:left="3538" w:firstLine="709"/>
        <w:rPr>
          <w:rFonts w:ascii="Arial" w:hAnsi="Arial" w:cs="Arial"/>
          <w:b/>
          <w:bCs/>
        </w:rPr>
      </w:pPr>
      <w:r w:rsidRPr="00544D93">
        <w:rPr>
          <w:rFonts w:ascii="Arial" w:hAnsi="Arial" w:cs="Arial"/>
          <w:b/>
          <w:bCs/>
        </w:rPr>
        <w:t>§ 3</w:t>
      </w:r>
    </w:p>
    <w:p w:rsidR="00FB7F7A" w:rsidRDefault="00FB7F7A" w:rsidP="00FB7F7A">
      <w:pPr>
        <w:spacing w:after="100" w:afterAutospacing="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Zarządzenie wchodzi w życie z dniem podpisania.</w:t>
      </w:r>
    </w:p>
    <w:p w:rsidR="00887478" w:rsidRDefault="00887478" w:rsidP="00523B71">
      <w:pPr>
        <w:jc w:val="both"/>
        <w:rPr>
          <w:rFonts w:ascii="Arial" w:hAnsi="Arial" w:cs="Arial"/>
          <w:sz w:val="16"/>
          <w:szCs w:val="16"/>
        </w:rPr>
      </w:pPr>
    </w:p>
    <w:p w:rsidR="00887478" w:rsidRDefault="00887478" w:rsidP="00523B71">
      <w:pPr>
        <w:jc w:val="both"/>
        <w:rPr>
          <w:rFonts w:ascii="Arial" w:hAnsi="Arial" w:cs="Arial"/>
          <w:sz w:val="16"/>
          <w:szCs w:val="16"/>
        </w:rPr>
      </w:pPr>
    </w:p>
    <w:p w:rsidR="00887478" w:rsidRDefault="00887478" w:rsidP="00887478">
      <w:pPr>
        <w:spacing w:after="100" w:afterAutospacing="1"/>
        <w:ind w:left="4956" w:firstLine="708"/>
        <w:jc w:val="center"/>
        <w:rPr>
          <w:rFonts w:ascii="Arial" w:hAnsi="Arial" w:cs="Arial"/>
          <w:bCs/>
        </w:rPr>
      </w:pPr>
    </w:p>
    <w:p w:rsidR="00887478" w:rsidRDefault="00887478" w:rsidP="00887478">
      <w:pPr>
        <w:spacing w:after="100" w:afterAutospacing="1"/>
        <w:ind w:left="4956" w:firstLine="708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Podpisał:</w:t>
      </w:r>
    </w:p>
    <w:p w:rsidR="00887478" w:rsidRDefault="00887478" w:rsidP="00887478">
      <w:pPr>
        <w:spacing w:after="100" w:afterAutospacing="1"/>
        <w:ind w:left="4956" w:firstLine="708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Prezydent Bytomia</w:t>
      </w:r>
    </w:p>
    <w:p w:rsidR="00887478" w:rsidRDefault="00887478" w:rsidP="00887478">
      <w:pPr>
        <w:spacing w:after="100" w:afterAutospacing="1"/>
        <w:ind w:left="5664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Mariusz Wołosz</w:t>
      </w:r>
    </w:p>
    <w:p w:rsidR="00887478" w:rsidRPr="00012EF4" w:rsidRDefault="00887478" w:rsidP="00523B71">
      <w:pPr>
        <w:jc w:val="both"/>
        <w:rPr>
          <w:rFonts w:ascii="Arial" w:hAnsi="Arial" w:cs="Arial"/>
          <w:sz w:val="16"/>
          <w:szCs w:val="16"/>
        </w:rPr>
      </w:pPr>
    </w:p>
    <w:sectPr w:rsidR="00887478" w:rsidRPr="00012EF4" w:rsidSect="007F2DE3">
      <w:footerReference w:type="even" r:id="rId7"/>
      <w:footerReference w:type="default" r:id="rId8"/>
      <w:pgSz w:w="12240" w:h="15840"/>
      <w:pgMar w:top="1418" w:right="1418" w:bottom="1418" w:left="1418" w:header="709" w:footer="709" w:gutter="0"/>
      <w:pgNumType w:start="1"/>
      <w:cols w:space="708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00DE" w:rsidRDefault="001D00DE">
      <w:r>
        <w:separator/>
      </w:r>
    </w:p>
  </w:endnote>
  <w:endnote w:type="continuationSeparator" w:id="0">
    <w:p w:rsidR="001D00DE" w:rsidRDefault="001D00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71" w:rsidRDefault="002346E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523B71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523B71" w:rsidRDefault="00523B71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212571"/>
      <w:docPartObj>
        <w:docPartGallery w:val="Page Numbers (Bottom of Page)"/>
        <w:docPartUnique/>
      </w:docPartObj>
    </w:sdtPr>
    <w:sdtContent>
      <w:p w:rsidR="00523B71" w:rsidRDefault="002346E1">
        <w:pPr>
          <w:pStyle w:val="Stopka"/>
          <w:jc w:val="center"/>
        </w:pPr>
        <w:fldSimple w:instr=" PAGE   \* MERGEFORMAT ">
          <w:r w:rsidR="00523B71">
            <w:rPr>
              <w:noProof/>
            </w:rPr>
            <w:t>2</w:t>
          </w:r>
        </w:fldSimple>
      </w:p>
    </w:sdtContent>
  </w:sdt>
  <w:p w:rsidR="00523B71" w:rsidRDefault="00523B71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00DE" w:rsidRDefault="001D00DE">
      <w:r>
        <w:separator/>
      </w:r>
    </w:p>
  </w:footnote>
  <w:footnote w:type="continuationSeparator" w:id="0">
    <w:p w:rsidR="001D00DE" w:rsidRDefault="001D00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378B6"/>
    <w:multiLevelType w:val="hybridMultilevel"/>
    <w:tmpl w:val="42B0C964"/>
    <w:lvl w:ilvl="0" w:tplc="31CA9F24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AFAAB60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DA3D57"/>
    <w:multiLevelType w:val="hybridMultilevel"/>
    <w:tmpl w:val="ACD028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EB4054"/>
    <w:multiLevelType w:val="hybridMultilevel"/>
    <w:tmpl w:val="AFC6EFE4"/>
    <w:lvl w:ilvl="0" w:tplc="AFC25C7E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3">
    <w:nsid w:val="1BE5590C"/>
    <w:multiLevelType w:val="hybridMultilevel"/>
    <w:tmpl w:val="FB3E1016"/>
    <w:lvl w:ilvl="0" w:tplc="FEA0E32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BE35B25"/>
    <w:multiLevelType w:val="hybridMultilevel"/>
    <w:tmpl w:val="397C917C"/>
    <w:lvl w:ilvl="0" w:tplc="FEA0E32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74338CE"/>
    <w:multiLevelType w:val="hybridMultilevel"/>
    <w:tmpl w:val="4E4AD22E"/>
    <w:lvl w:ilvl="0" w:tplc="1318FF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C223348"/>
    <w:multiLevelType w:val="hybridMultilevel"/>
    <w:tmpl w:val="F774AF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D4A0A06"/>
    <w:multiLevelType w:val="hybridMultilevel"/>
    <w:tmpl w:val="F1BA1BDC"/>
    <w:lvl w:ilvl="0" w:tplc="F9FE1CF2">
      <w:start w:val="1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CD01EAB"/>
    <w:multiLevelType w:val="hybridMultilevel"/>
    <w:tmpl w:val="B978E8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CB2404"/>
    <w:multiLevelType w:val="multilevel"/>
    <w:tmpl w:val="2C24D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8783DBB"/>
    <w:multiLevelType w:val="hybridMultilevel"/>
    <w:tmpl w:val="D8A261F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60556D88"/>
    <w:multiLevelType w:val="hybridMultilevel"/>
    <w:tmpl w:val="A93E5390"/>
    <w:lvl w:ilvl="0" w:tplc="23AE3BD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785CDD"/>
    <w:multiLevelType w:val="hybridMultilevel"/>
    <w:tmpl w:val="D7F8D6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3"/>
  </w:num>
  <w:num w:numId="5">
    <w:abstractNumId w:val="4"/>
  </w:num>
  <w:num w:numId="6">
    <w:abstractNumId w:val="0"/>
  </w:num>
  <w:num w:numId="7">
    <w:abstractNumId w:val="11"/>
  </w:num>
  <w:num w:numId="8">
    <w:abstractNumId w:val="10"/>
  </w:num>
  <w:num w:numId="9">
    <w:abstractNumId w:val="6"/>
  </w:num>
  <w:num w:numId="10">
    <w:abstractNumId w:val="9"/>
  </w:num>
  <w:num w:numId="11">
    <w:abstractNumId w:val="8"/>
  </w:num>
  <w:num w:numId="12">
    <w:abstractNumId w:val="12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89089"/>
  </w:hdrShapeDefaults>
  <w:footnotePr>
    <w:footnote w:id="-1"/>
    <w:footnote w:id="0"/>
  </w:footnotePr>
  <w:endnotePr>
    <w:endnote w:id="-1"/>
    <w:endnote w:id="0"/>
  </w:endnotePr>
  <w:compat/>
  <w:rsids>
    <w:rsidRoot w:val="00404286"/>
    <w:rsid w:val="00012EF4"/>
    <w:rsid w:val="00020FBF"/>
    <w:rsid w:val="0004243D"/>
    <w:rsid w:val="00063786"/>
    <w:rsid w:val="00065300"/>
    <w:rsid w:val="0007158E"/>
    <w:rsid w:val="00076C4F"/>
    <w:rsid w:val="000771F6"/>
    <w:rsid w:val="00077DEC"/>
    <w:rsid w:val="000A1C0D"/>
    <w:rsid w:val="000B48F8"/>
    <w:rsid w:val="000C04AE"/>
    <w:rsid w:val="00156E9B"/>
    <w:rsid w:val="001648C8"/>
    <w:rsid w:val="001A7ED8"/>
    <w:rsid w:val="001C1222"/>
    <w:rsid w:val="001D00DE"/>
    <w:rsid w:val="00233497"/>
    <w:rsid w:val="002346E1"/>
    <w:rsid w:val="0023734D"/>
    <w:rsid w:val="002408A1"/>
    <w:rsid w:val="00254651"/>
    <w:rsid w:val="002555CD"/>
    <w:rsid w:val="002A31C6"/>
    <w:rsid w:val="002F1B5A"/>
    <w:rsid w:val="00311A02"/>
    <w:rsid w:val="00326AB8"/>
    <w:rsid w:val="00331CEF"/>
    <w:rsid w:val="00345881"/>
    <w:rsid w:val="003A58A9"/>
    <w:rsid w:val="003B406E"/>
    <w:rsid w:val="003B7164"/>
    <w:rsid w:val="003E2063"/>
    <w:rsid w:val="00404286"/>
    <w:rsid w:val="00420C0D"/>
    <w:rsid w:val="00475758"/>
    <w:rsid w:val="00485F14"/>
    <w:rsid w:val="00490893"/>
    <w:rsid w:val="00492F9D"/>
    <w:rsid w:val="004D318F"/>
    <w:rsid w:val="00501008"/>
    <w:rsid w:val="0051135D"/>
    <w:rsid w:val="00523B71"/>
    <w:rsid w:val="00524DEA"/>
    <w:rsid w:val="00527B32"/>
    <w:rsid w:val="00536735"/>
    <w:rsid w:val="00544D4A"/>
    <w:rsid w:val="00544D93"/>
    <w:rsid w:val="00564D1A"/>
    <w:rsid w:val="005933DF"/>
    <w:rsid w:val="005B6C77"/>
    <w:rsid w:val="005B7864"/>
    <w:rsid w:val="005D4CB3"/>
    <w:rsid w:val="00620C88"/>
    <w:rsid w:val="00625ED3"/>
    <w:rsid w:val="006913D8"/>
    <w:rsid w:val="00696BDE"/>
    <w:rsid w:val="006C2DB2"/>
    <w:rsid w:val="006D21B1"/>
    <w:rsid w:val="006D4BDC"/>
    <w:rsid w:val="006E5335"/>
    <w:rsid w:val="006E6F44"/>
    <w:rsid w:val="00753418"/>
    <w:rsid w:val="00766AC7"/>
    <w:rsid w:val="007834B7"/>
    <w:rsid w:val="007C105E"/>
    <w:rsid w:val="007F2DE3"/>
    <w:rsid w:val="007F671D"/>
    <w:rsid w:val="00817F9C"/>
    <w:rsid w:val="00820A32"/>
    <w:rsid w:val="00835B52"/>
    <w:rsid w:val="00887478"/>
    <w:rsid w:val="00895C20"/>
    <w:rsid w:val="008C5F65"/>
    <w:rsid w:val="008D56E4"/>
    <w:rsid w:val="008E1872"/>
    <w:rsid w:val="008F2930"/>
    <w:rsid w:val="008F5B45"/>
    <w:rsid w:val="00927B23"/>
    <w:rsid w:val="00931C58"/>
    <w:rsid w:val="00944831"/>
    <w:rsid w:val="009506BB"/>
    <w:rsid w:val="00954CA5"/>
    <w:rsid w:val="00955DB3"/>
    <w:rsid w:val="00960C42"/>
    <w:rsid w:val="009B2853"/>
    <w:rsid w:val="00A01CDA"/>
    <w:rsid w:val="00A7085E"/>
    <w:rsid w:val="00A90EFC"/>
    <w:rsid w:val="00A96E33"/>
    <w:rsid w:val="00AA5EEB"/>
    <w:rsid w:val="00AB7169"/>
    <w:rsid w:val="00AC4A0D"/>
    <w:rsid w:val="00AD35E8"/>
    <w:rsid w:val="00AF2A9F"/>
    <w:rsid w:val="00AF76BB"/>
    <w:rsid w:val="00B13076"/>
    <w:rsid w:val="00B4667E"/>
    <w:rsid w:val="00B76700"/>
    <w:rsid w:val="00BC79DB"/>
    <w:rsid w:val="00BC7EFA"/>
    <w:rsid w:val="00BD3EFD"/>
    <w:rsid w:val="00BE7C7F"/>
    <w:rsid w:val="00C35BBF"/>
    <w:rsid w:val="00C54348"/>
    <w:rsid w:val="00C726F9"/>
    <w:rsid w:val="00C81FBD"/>
    <w:rsid w:val="00C84674"/>
    <w:rsid w:val="00CA0BD3"/>
    <w:rsid w:val="00CA22F8"/>
    <w:rsid w:val="00CA6D0F"/>
    <w:rsid w:val="00D67202"/>
    <w:rsid w:val="00D833F4"/>
    <w:rsid w:val="00DA0F97"/>
    <w:rsid w:val="00DB4420"/>
    <w:rsid w:val="00E069D8"/>
    <w:rsid w:val="00E13B8F"/>
    <w:rsid w:val="00E71FE9"/>
    <w:rsid w:val="00E753E1"/>
    <w:rsid w:val="00E757A4"/>
    <w:rsid w:val="00EF0F87"/>
    <w:rsid w:val="00F03689"/>
    <w:rsid w:val="00F16A52"/>
    <w:rsid w:val="00F47A7A"/>
    <w:rsid w:val="00F54EFA"/>
    <w:rsid w:val="00F6014E"/>
    <w:rsid w:val="00F82D63"/>
    <w:rsid w:val="00FB040B"/>
    <w:rsid w:val="00FB35E8"/>
    <w:rsid w:val="00FB3E57"/>
    <w:rsid w:val="00FB7F7A"/>
    <w:rsid w:val="00FC6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0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C81FB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81FBD"/>
    <w:pPr>
      <w:keepNext/>
      <w:spacing w:before="120" w:after="120"/>
      <w:ind w:firstLine="283"/>
      <w:jc w:val="center"/>
      <w:outlineLvl w:val="0"/>
    </w:pPr>
    <w:rPr>
      <w:color w:val="000000"/>
      <w:u w:val="single"/>
    </w:rPr>
  </w:style>
  <w:style w:type="paragraph" w:styleId="Nagwek2">
    <w:name w:val="heading 2"/>
    <w:basedOn w:val="Normalny"/>
    <w:next w:val="Normalny"/>
    <w:qFormat/>
    <w:rsid w:val="00C81FBD"/>
    <w:pPr>
      <w:keepNext/>
      <w:keepLines/>
      <w:spacing w:before="120" w:after="120"/>
      <w:ind w:left="340" w:hanging="227"/>
      <w:jc w:val="center"/>
      <w:outlineLvl w:val="1"/>
    </w:pPr>
    <w:rPr>
      <w:b/>
      <w:bCs/>
      <w:color w:val="000000"/>
    </w:rPr>
  </w:style>
  <w:style w:type="paragraph" w:styleId="Nagwek3">
    <w:name w:val="heading 3"/>
    <w:basedOn w:val="Normalny"/>
    <w:next w:val="Normalny"/>
    <w:qFormat/>
    <w:rsid w:val="00C81FBD"/>
    <w:pPr>
      <w:keepNext/>
      <w:spacing w:before="120" w:after="120"/>
      <w:ind w:left="340" w:firstLine="283"/>
      <w:jc w:val="center"/>
      <w:outlineLvl w:val="2"/>
    </w:pPr>
    <w:rPr>
      <w:b/>
      <w:bCs/>
      <w:color w:val="000000"/>
    </w:rPr>
  </w:style>
  <w:style w:type="paragraph" w:styleId="Nagwek4">
    <w:name w:val="heading 4"/>
    <w:basedOn w:val="Normalny"/>
    <w:next w:val="Normalny"/>
    <w:qFormat/>
    <w:rsid w:val="00C81FBD"/>
    <w:pPr>
      <w:keepNext/>
      <w:spacing w:before="120" w:after="120"/>
      <w:ind w:left="4535"/>
      <w:outlineLvl w:val="3"/>
    </w:pPr>
    <w:rPr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81FB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81FBD"/>
  </w:style>
  <w:style w:type="paragraph" w:styleId="Tekstpodstawowywcity">
    <w:name w:val="Body Text Indent"/>
    <w:basedOn w:val="Normalny"/>
    <w:rsid w:val="00C81FBD"/>
    <w:pPr>
      <w:tabs>
        <w:tab w:val="left" w:pos="-1276"/>
      </w:tabs>
      <w:ind w:left="360" w:hanging="360"/>
      <w:jc w:val="both"/>
    </w:pPr>
  </w:style>
  <w:style w:type="paragraph" w:styleId="Tekstpodstawowywcity2">
    <w:name w:val="Body Text Indent 2"/>
    <w:basedOn w:val="Normalny"/>
    <w:rsid w:val="00C81FBD"/>
    <w:pPr>
      <w:ind w:firstLine="708"/>
      <w:jc w:val="both"/>
    </w:pPr>
  </w:style>
  <w:style w:type="paragraph" w:styleId="Tekstpodstawowy">
    <w:name w:val="Body Text"/>
    <w:basedOn w:val="Normalny"/>
    <w:rsid w:val="00C81FBD"/>
    <w:pPr>
      <w:tabs>
        <w:tab w:val="left" w:pos="-1276"/>
        <w:tab w:val="left" w:pos="360"/>
      </w:tabs>
      <w:jc w:val="right"/>
    </w:pPr>
    <w:rPr>
      <w:bCs/>
    </w:rPr>
  </w:style>
  <w:style w:type="paragraph" w:styleId="Tekstpodstawowywcity3">
    <w:name w:val="Body Text Indent 3"/>
    <w:basedOn w:val="Normalny"/>
    <w:rsid w:val="00C81FBD"/>
    <w:pPr>
      <w:spacing w:before="120" w:after="120"/>
      <w:ind w:left="340" w:firstLine="283"/>
      <w:jc w:val="center"/>
    </w:pPr>
    <w:rPr>
      <w:color w:val="000000"/>
    </w:rPr>
  </w:style>
  <w:style w:type="paragraph" w:styleId="Nagwek">
    <w:name w:val="header"/>
    <w:basedOn w:val="Normalny"/>
    <w:rsid w:val="00C81FBD"/>
    <w:pPr>
      <w:tabs>
        <w:tab w:val="center" w:pos="4536"/>
        <w:tab w:val="right" w:pos="9072"/>
      </w:tabs>
    </w:pPr>
  </w:style>
  <w:style w:type="paragraph" w:styleId="Tytu">
    <w:name w:val="Title"/>
    <w:basedOn w:val="Normalny"/>
    <w:qFormat/>
    <w:rsid w:val="00C81FBD"/>
    <w:pPr>
      <w:jc w:val="center"/>
    </w:pPr>
    <w:rPr>
      <w:b/>
      <w:bCs/>
    </w:rPr>
  </w:style>
  <w:style w:type="paragraph" w:styleId="Tekstpodstawowy2">
    <w:name w:val="Body Text 2"/>
    <w:basedOn w:val="Normalny"/>
    <w:rsid w:val="00C81FBD"/>
    <w:pPr>
      <w:jc w:val="center"/>
    </w:pPr>
    <w:rPr>
      <w:b/>
      <w:bCs/>
    </w:rPr>
  </w:style>
  <w:style w:type="paragraph" w:styleId="Tekstpodstawowy3">
    <w:name w:val="Body Text 3"/>
    <w:basedOn w:val="Normalny"/>
    <w:rsid w:val="00C81FBD"/>
    <w:pPr>
      <w:jc w:val="both"/>
    </w:pPr>
  </w:style>
  <w:style w:type="character" w:customStyle="1" w:styleId="StopkaZnak">
    <w:name w:val="Stopka Znak"/>
    <w:basedOn w:val="Domylnaczcionkaakapitu"/>
    <w:link w:val="Stopka"/>
    <w:uiPriority w:val="99"/>
    <w:rsid w:val="00954CA5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D21B1"/>
    <w:pPr>
      <w:ind w:left="720"/>
      <w:contextualSpacing/>
    </w:pPr>
  </w:style>
  <w:style w:type="paragraph" w:styleId="NormalnyWeb">
    <w:name w:val="Normal (Web)"/>
    <w:basedOn w:val="Normalny"/>
    <w:uiPriority w:val="99"/>
    <w:rsid w:val="006D21B1"/>
    <w:pPr>
      <w:spacing w:before="100" w:beforeAutospacing="1" w:after="100" w:afterAutospacing="1"/>
    </w:pPr>
    <w:rPr>
      <w:rFonts w:ascii="Arial Unicode MS" w:hAnsi="Arial Unicode M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124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Uchwały Nr</vt:lpstr>
    </vt:vector>
  </TitlesOfParts>
  <Company>umbytom</Company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Uchwały Nr</dc:title>
  <dc:creator>pkowalski</dc:creator>
  <cp:lastModifiedBy>abazarnik</cp:lastModifiedBy>
  <cp:revision>13</cp:revision>
  <cp:lastPrinted>2022-09-19T09:54:00Z</cp:lastPrinted>
  <dcterms:created xsi:type="dcterms:W3CDTF">2023-09-18T09:43:00Z</dcterms:created>
  <dcterms:modified xsi:type="dcterms:W3CDTF">2025-09-22T09:36:00Z</dcterms:modified>
</cp:coreProperties>
</file>