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7B4B75" w:rsidRDefault="000A24F7" w:rsidP="000A24F7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ZARZĄDZENIE NR</w:t>
      </w:r>
      <w:r w:rsidR="0036528C">
        <w:rPr>
          <w:rFonts w:ascii="Arial" w:hAnsi="Arial" w:cs="Arial"/>
          <w:b/>
          <w:bCs/>
        </w:rPr>
        <w:t xml:space="preserve"> 9/24</w:t>
      </w:r>
    </w:p>
    <w:p w:rsidR="000A24F7" w:rsidRPr="007B4B75" w:rsidRDefault="000A24F7" w:rsidP="000A24F7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PREZYDENTA BYTOMIA</w:t>
      </w:r>
    </w:p>
    <w:p w:rsidR="000A24F7" w:rsidRPr="007B4B75" w:rsidRDefault="000A24F7" w:rsidP="00230324">
      <w:pPr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>z dnia</w:t>
      </w:r>
      <w:r w:rsidR="0036528C">
        <w:rPr>
          <w:rFonts w:ascii="Arial" w:hAnsi="Arial" w:cs="Arial"/>
        </w:rPr>
        <w:t xml:space="preserve"> 10 stycznia 2024 r.</w:t>
      </w:r>
      <w:r w:rsidR="003040D0" w:rsidRPr="007B4B75">
        <w:rPr>
          <w:rFonts w:ascii="Arial" w:hAnsi="Arial" w:cs="Arial"/>
        </w:rPr>
        <w:t xml:space="preserve">    </w:t>
      </w:r>
    </w:p>
    <w:p w:rsidR="000A24F7" w:rsidRPr="007B4B75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sprawie </w:t>
      </w:r>
      <w:r w:rsidR="008A0472" w:rsidRPr="007B4B75">
        <w:rPr>
          <w:rFonts w:ascii="Arial" w:hAnsi="Arial" w:cs="Arial"/>
        </w:rPr>
        <w:t>ogłoszenia</w:t>
      </w:r>
      <w:r w:rsidR="002243AA" w:rsidRPr="007B4B75">
        <w:rPr>
          <w:rFonts w:ascii="Arial" w:hAnsi="Arial" w:cs="Arial"/>
        </w:rPr>
        <w:t xml:space="preserve"> otwartego konkursu ofert </w:t>
      </w:r>
      <w:r w:rsidR="00894B3F" w:rsidRPr="007B4B75">
        <w:rPr>
          <w:rFonts w:ascii="Arial" w:hAnsi="Arial" w:cs="Arial"/>
        </w:rPr>
        <w:t>na</w:t>
      </w:r>
      <w:r w:rsidR="00D2005C" w:rsidRPr="007B4B75">
        <w:rPr>
          <w:rFonts w:ascii="Arial" w:hAnsi="Arial" w:cs="Arial"/>
        </w:rPr>
        <w:t xml:space="preserve"> zadania w zakresie realizacji w 202</w:t>
      </w:r>
      <w:r w:rsidR="006245F9">
        <w:rPr>
          <w:rFonts w:ascii="Arial" w:hAnsi="Arial" w:cs="Arial"/>
        </w:rPr>
        <w:t>4</w:t>
      </w:r>
      <w:r w:rsidR="00D2005C" w:rsidRPr="007B4B75">
        <w:rPr>
          <w:rFonts w:ascii="Arial" w:hAnsi="Arial" w:cs="Arial"/>
        </w:rPr>
        <w:t xml:space="preserve"> r. celu publicznego wskazanego w uchwale nr XVII/242/13 Rady Miejskiej w Bytomiu z dnia 29 lipca 2013 r. w sprawie określenia warunków i trybu postępowania w sprawach  o udzielenie dotacji klubom sportowym w zakresie rozwoju sportu w Gminie Bytom</w:t>
      </w:r>
      <w:r w:rsidR="00235223">
        <w:rPr>
          <w:rFonts w:ascii="Arial" w:hAnsi="Arial" w:cs="Arial"/>
        </w:rPr>
        <w:t>,</w:t>
      </w:r>
      <w:r w:rsidR="00D2005C" w:rsidRPr="007B4B75">
        <w:rPr>
          <w:rFonts w:ascii="Arial" w:hAnsi="Arial" w:cs="Arial"/>
        </w:rPr>
        <w:t xml:space="preserve"> </w:t>
      </w:r>
      <w:r w:rsidR="002243AA" w:rsidRPr="007B4B75">
        <w:rPr>
          <w:rFonts w:ascii="Arial" w:hAnsi="Arial" w:cs="Arial"/>
        </w:rPr>
        <w:t xml:space="preserve">z </w:t>
      </w:r>
      <w:proofErr w:type="spellStart"/>
      <w:r w:rsidR="002243AA" w:rsidRPr="007B4B75">
        <w:rPr>
          <w:rFonts w:ascii="Arial" w:hAnsi="Arial" w:cs="Arial"/>
        </w:rPr>
        <w:t>póź</w:t>
      </w:r>
      <w:r w:rsidR="00235223">
        <w:rPr>
          <w:rFonts w:ascii="Arial" w:hAnsi="Arial" w:cs="Arial"/>
        </w:rPr>
        <w:t>n</w:t>
      </w:r>
      <w:proofErr w:type="spellEnd"/>
      <w:r w:rsidR="002243AA" w:rsidRPr="007B4B75">
        <w:rPr>
          <w:rFonts w:ascii="Arial" w:hAnsi="Arial" w:cs="Arial"/>
        </w:rPr>
        <w:t>. zm.</w:t>
      </w:r>
      <w:r w:rsidR="008A0472" w:rsidRPr="007B4B75">
        <w:rPr>
          <w:rFonts w:ascii="Arial" w:hAnsi="Arial" w:cs="Arial"/>
        </w:rPr>
        <w:t xml:space="preserve"> </w:t>
      </w:r>
    </w:p>
    <w:p w:rsidR="000A24F7" w:rsidRPr="007B4B75" w:rsidRDefault="00CC63CC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Na podstawie art. 30 ust. 1 ustawy z dnia 8 marc</w:t>
      </w:r>
      <w:r w:rsidR="00E2230B" w:rsidRPr="007B4B75">
        <w:rPr>
          <w:rFonts w:ascii="Arial" w:hAnsi="Arial" w:cs="Arial"/>
        </w:rPr>
        <w:t xml:space="preserve">a 1990 r. o samorządzie gminnym </w:t>
      </w:r>
      <w:r w:rsidRPr="007B4B75">
        <w:rPr>
          <w:rFonts w:ascii="Arial" w:hAnsi="Arial" w:cs="Arial"/>
        </w:rPr>
        <w:t>(Dz. U. z 2</w:t>
      </w:r>
      <w:r w:rsidR="00AD6E4F" w:rsidRPr="007B4B75">
        <w:rPr>
          <w:rFonts w:ascii="Arial" w:hAnsi="Arial" w:cs="Arial"/>
        </w:rPr>
        <w:t>02</w:t>
      </w:r>
      <w:r w:rsidR="006245F9">
        <w:rPr>
          <w:rFonts w:ascii="Arial" w:hAnsi="Arial" w:cs="Arial"/>
        </w:rPr>
        <w:t>3</w:t>
      </w:r>
      <w:r w:rsidR="00AD6E4F" w:rsidRPr="007B4B75">
        <w:rPr>
          <w:rFonts w:ascii="Arial" w:hAnsi="Arial" w:cs="Arial"/>
        </w:rPr>
        <w:t xml:space="preserve"> r.</w:t>
      </w:r>
      <w:r w:rsidR="003C255D" w:rsidRPr="007B4B75">
        <w:rPr>
          <w:rFonts w:ascii="Arial" w:hAnsi="Arial" w:cs="Arial"/>
        </w:rPr>
        <w:t xml:space="preserve"> poz. </w:t>
      </w:r>
      <w:r w:rsidR="006245F9">
        <w:rPr>
          <w:rFonts w:ascii="Arial" w:hAnsi="Arial" w:cs="Arial"/>
        </w:rPr>
        <w:t>40</w:t>
      </w:r>
      <w:r w:rsidR="00235223">
        <w:rPr>
          <w:rFonts w:ascii="Arial" w:hAnsi="Arial" w:cs="Arial"/>
        </w:rPr>
        <w:t>,</w:t>
      </w:r>
      <w:r w:rsidR="003C255D" w:rsidRPr="007B4B75">
        <w:rPr>
          <w:rFonts w:ascii="Arial" w:hAnsi="Arial" w:cs="Arial"/>
        </w:rPr>
        <w:t xml:space="preserve"> z </w:t>
      </w:r>
      <w:proofErr w:type="spellStart"/>
      <w:r w:rsidR="003C255D" w:rsidRPr="007B4B75">
        <w:rPr>
          <w:rFonts w:ascii="Arial" w:hAnsi="Arial" w:cs="Arial"/>
        </w:rPr>
        <w:t>późn</w:t>
      </w:r>
      <w:proofErr w:type="spellEnd"/>
      <w:r w:rsidR="003C255D" w:rsidRPr="007B4B75">
        <w:rPr>
          <w:rFonts w:ascii="Arial" w:hAnsi="Arial" w:cs="Arial"/>
        </w:rPr>
        <w:t>. zm.</w:t>
      </w:r>
      <w:r w:rsidR="002243AA" w:rsidRPr="007B4B75">
        <w:rPr>
          <w:rFonts w:ascii="Arial" w:hAnsi="Arial" w:cs="Arial"/>
        </w:rPr>
        <w:t>)</w:t>
      </w:r>
      <w:r w:rsidR="003C255D" w:rsidRPr="007B4B75">
        <w:rPr>
          <w:rFonts w:ascii="Arial" w:hAnsi="Arial" w:cs="Arial"/>
        </w:rPr>
        <w:t>,</w:t>
      </w:r>
      <w:r w:rsidR="002243AA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art. 27 i 28 ustawy z dnia 25 czerwca 2010</w:t>
      </w:r>
      <w:r w:rsidR="00C96F6F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r. </w:t>
      </w:r>
      <w:r w:rsidR="006245F9">
        <w:rPr>
          <w:rFonts w:ascii="Arial" w:hAnsi="Arial" w:cs="Arial"/>
        </w:rPr>
        <w:t xml:space="preserve">             </w:t>
      </w:r>
      <w:r w:rsidRPr="007B4B75">
        <w:rPr>
          <w:rFonts w:ascii="Arial" w:hAnsi="Arial" w:cs="Arial"/>
        </w:rPr>
        <w:t>o sporcie (Dz. U. z 20</w:t>
      </w:r>
      <w:r w:rsidR="00543D2C" w:rsidRPr="007B4B75">
        <w:rPr>
          <w:rFonts w:ascii="Arial" w:hAnsi="Arial" w:cs="Arial"/>
        </w:rPr>
        <w:t>2</w:t>
      </w:r>
      <w:r w:rsidR="006245F9">
        <w:rPr>
          <w:rFonts w:ascii="Arial" w:hAnsi="Arial" w:cs="Arial"/>
        </w:rPr>
        <w:t>3</w:t>
      </w:r>
      <w:r w:rsidR="002D2074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 </w:t>
      </w:r>
      <w:r w:rsidR="006245F9">
        <w:rPr>
          <w:rFonts w:ascii="Arial" w:hAnsi="Arial" w:cs="Arial"/>
        </w:rPr>
        <w:t>2048</w:t>
      </w:r>
      <w:r w:rsidR="006F7D83" w:rsidRPr="007B4B75">
        <w:rPr>
          <w:rFonts w:ascii="Arial" w:hAnsi="Arial" w:cs="Arial"/>
        </w:rPr>
        <w:t xml:space="preserve">), art. 221 ustawy z dnia </w:t>
      </w:r>
      <w:r w:rsidRPr="007B4B75">
        <w:rPr>
          <w:rFonts w:ascii="Arial" w:hAnsi="Arial" w:cs="Arial"/>
        </w:rPr>
        <w:t>27 sierpnia 2</w:t>
      </w:r>
      <w:r w:rsidR="00C74192" w:rsidRPr="007B4B75">
        <w:rPr>
          <w:rFonts w:ascii="Arial" w:hAnsi="Arial" w:cs="Arial"/>
        </w:rPr>
        <w:t xml:space="preserve">009 r. </w:t>
      </w:r>
      <w:r w:rsidR="006245F9">
        <w:rPr>
          <w:rFonts w:ascii="Arial" w:hAnsi="Arial" w:cs="Arial"/>
        </w:rPr>
        <w:t xml:space="preserve">                  </w:t>
      </w:r>
      <w:r w:rsidR="00C74192" w:rsidRPr="007B4B75">
        <w:rPr>
          <w:rFonts w:ascii="Arial" w:hAnsi="Arial" w:cs="Arial"/>
        </w:rPr>
        <w:t xml:space="preserve">o finansach publicznych </w:t>
      </w:r>
      <w:r w:rsidRPr="007B4B75">
        <w:rPr>
          <w:rFonts w:ascii="Arial" w:hAnsi="Arial" w:cs="Arial"/>
        </w:rPr>
        <w:t>(Dz. U. z 20</w:t>
      </w:r>
      <w:r w:rsidR="00543D2C" w:rsidRPr="007B4B75">
        <w:rPr>
          <w:rFonts w:ascii="Arial" w:hAnsi="Arial" w:cs="Arial"/>
        </w:rPr>
        <w:t>2</w:t>
      </w:r>
      <w:r w:rsidR="006245F9">
        <w:rPr>
          <w:rFonts w:ascii="Arial" w:hAnsi="Arial" w:cs="Arial"/>
        </w:rPr>
        <w:t>3</w:t>
      </w:r>
      <w:r w:rsidR="002D2074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 </w:t>
      </w:r>
      <w:r w:rsidR="006245F9">
        <w:rPr>
          <w:rFonts w:ascii="Arial" w:hAnsi="Arial" w:cs="Arial"/>
        </w:rPr>
        <w:t>1270</w:t>
      </w:r>
      <w:r w:rsidR="002D2074" w:rsidRPr="007B4B75">
        <w:rPr>
          <w:rFonts w:ascii="Arial" w:hAnsi="Arial" w:cs="Arial"/>
        </w:rPr>
        <w:t>,</w:t>
      </w:r>
      <w:r w:rsidR="00E2230B" w:rsidRPr="007B4B75">
        <w:rPr>
          <w:rFonts w:ascii="Arial" w:hAnsi="Arial" w:cs="Arial"/>
        </w:rPr>
        <w:t xml:space="preserve"> z </w:t>
      </w:r>
      <w:proofErr w:type="spellStart"/>
      <w:r w:rsidR="00E2230B" w:rsidRPr="007B4B75">
        <w:rPr>
          <w:rFonts w:ascii="Arial" w:hAnsi="Arial" w:cs="Arial"/>
        </w:rPr>
        <w:t>późn</w:t>
      </w:r>
      <w:proofErr w:type="spellEnd"/>
      <w:r w:rsidR="00E2230B" w:rsidRPr="007B4B75">
        <w:rPr>
          <w:rFonts w:ascii="Arial" w:hAnsi="Arial" w:cs="Arial"/>
        </w:rPr>
        <w:t>. zm.) w </w:t>
      </w:r>
      <w:r w:rsidRPr="007B4B75">
        <w:rPr>
          <w:rFonts w:ascii="Arial" w:hAnsi="Arial" w:cs="Arial"/>
        </w:rPr>
        <w:t xml:space="preserve">związku </w:t>
      </w:r>
      <w:r w:rsidR="006245F9">
        <w:rPr>
          <w:rFonts w:ascii="Arial" w:hAnsi="Arial" w:cs="Arial"/>
        </w:rPr>
        <w:t xml:space="preserve">                          </w:t>
      </w:r>
      <w:r w:rsidRPr="007B4B75">
        <w:rPr>
          <w:rFonts w:ascii="Arial" w:hAnsi="Arial" w:cs="Arial"/>
        </w:rPr>
        <w:t>z uchwałą nr</w:t>
      </w:r>
      <w:r w:rsidR="00C96F6F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XVII/242/13 Rady Miej</w:t>
      </w:r>
      <w:r w:rsidR="00E2230B" w:rsidRPr="007B4B75">
        <w:rPr>
          <w:rFonts w:ascii="Arial" w:hAnsi="Arial" w:cs="Arial"/>
        </w:rPr>
        <w:t xml:space="preserve">skiej w Bytomiu z dnia 29 lipca </w:t>
      </w:r>
      <w:r w:rsidRPr="007B4B75">
        <w:rPr>
          <w:rFonts w:ascii="Arial" w:hAnsi="Arial" w:cs="Arial"/>
        </w:rPr>
        <w:t>2013 r. w sprawie określenia warunków i trybu postępowania w sprawach o udzielenie dotacji klubom sportowym w zakresi</w:t>
      </w:r>
      <w:r w:rsidR="006F6B57" w:rsidRPr="007B4B75">
        <w:rPr>
          <w:rFonts w:ascii="Arial" w:hAnsi="Arial" w:cs="Arial"/>
        </w:rPr>
        <w:t>e rozwoju sportu w Gminie Bytom</w:t>
      </w:r>
      <w:r w:rsidR="00235223">
        <w:rPr>
          <w:rFonts w:ascii="Arial" w:hAnsi="Arial" w:cs="Arial"/>
        </w:rPr>
        <w:t>,</w:t>
      </w:r>
      <w:r w:rsidR="006F6B57" w:rsidRPr="007B4B75">
        <w:rPr>
          <w:rFonts w:ascii="Arial" w:hAnsi="Arial" w:cs="Arial"/>
        </w:rPr>
        <w:t xml:space="preserve"> z </w:t>
      </w:r>
      <w:proofErr w:type="spellStart"/>
      <w:r w:rsidR="006F6B57" w:rsidRPr="007B4B75">
        <w:rPr>
          <w:rFonts w:ascii="Arial" w:hAnsi="Arial" w:cs="Arial"/>
        </w:rPr>
        <w:t>późn</w:t>
      </w:r>
      <w:proofErr w:type="spellEnd"/>
      <w:r w:rsidR="006F6B57" w:rsidRPr="007B4B75">
        <w:rPr>
          <w:rFonts w:ascii="Arial" w:hAnsi="Arial" w:cs="Arial"/>
        </w:rPr>
        <w:t>. zm.</w:t>
      </w:r>
      <w:r w:rsidRPr="007B4B75">
        <w:rPr>
          <w:rFonts w:ascii="Arial" w:hAnsi="Arial" w:cs="Arial"/>
        </w:rPr>
        <w:t xml:space="preserve"> zarządza</w:t>
      </w:r>
      <w:r w:rsidR="008B19B4" w:rsidRPr="007B4B75">
        <w:rPr>
          <w:rFonts w:ascii="Arial" w:hAnsi="Arial" w:cs="Arial"/>
        </w:rPr>
        <w:t xml:space="preserve"> się</w:t>
      </w:r>
      <w:r w:rsidRPr="007B4B75">
        <w:rPr>
          <w:rFonts w:ascii="Arial" w:hAnsi="Arial" w:cs="Arial"/>
        </w:rPr>
        <w:t xml:space="preserve">, </w:t>
      </w:r>
      <w:r w:rsidR="002D2074" w:rsidRPr="007B4B75">
        <w:rPr>
          <w:rFonts w:ascii="Arial" w:hAnsi="Arial" w:cs="Arial"/>
        </w:rPr>
        <w:t xml:space="preserve">              </w:t>
      </w:r>
      <w:r w:rsidRPr="007B4B75">
        <w:rPr>
          <w:rFonts w:ascii="Arial" w:hAnsi="Arial" w:cs="Arial"/>
        </w:rPr>
        <w:t>co następuje</w:t>
      </w:r>
      <w:r w:rsidR="000A24F7" w:rsidRPr="007B4B75">
        <w:rPr>
          <w:rFonts w:ascii="Arial" w:hAnsi="Arial" w:cs="Arial"/>
        </w:rPr>
        <w:t>:</w:t>
      </w:r>
    </w:p>
    <w:p w:rsidR="000A24F7" w:rsidRPr="007B4B75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B4B75">
        <w:rPr>
          <w:rFonts w:ascii="Arial" w:hAnsi="Arial" w:cs="Arial"/>
          <w:b/>
        </w:rPr>
        <w:t>§ 1</w:t>
      </w:r>
    </w:p>
    <w:p w:rsidR="000A24F7" w:rsidRPr="007B4B75" w:rsidRDefault="00CC63CC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Ogłasza się otwarty konkurs ofert na zadani</w:t>
      </w:r>
      <w:r w:rsidR="00D2005C" w:rsidRPr="007B4B75">
        <w:rPr>
          <w:rFonts w:ascii="Arial" w:hAnsi="Arial" w:cs="Arial"/>
        </w:rPr>
        <w:t xml:space="preserve">a </w:t>
      </w:r>
      <w:r w:rsidR="006F7D83" w:rsidRPr="007B4B75">
        <w:rPr>
          <w:rFonts w:ascii="Arial" w:hAnsi="Arial" w:cs="Arial"/>
        </w:rPr>
        <w:t xml:space="preserve">w </w:t>
      </w:r>
      <w:r w:rsidRPr="007B4B75">
        <w:rPr>
          <w:rFonts w:ascii="Arial" w:hAnsi="Arial" w:cs="Arial"/>
        </w:rPr>
        <w:t>zakresie realizacji w</w:t>
      </w:r>
      <w:r w:rsidR="00C96F6F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202</w:t>
      </w:r>
      <w:r w:rsidR="006245F9">
        <w:rPr>
          <w:rFonts w:ascii="Arial" w:hAnsi="Arial" w:cs="Arial"/>
        </w:rPr>
        <w:t>4</w:t>
      </w:r>
      <w:r w:rsidR="00C96F6F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r. celu publicznego wskazanego w uchwale nr XVII/242/13 Rady Miejskiej w</w:t>
      </w:r>
      <w:r w:rsidR="00C96F6F" w:rsidRPr="007B4B75">
        <w:rPr>
          <w:rFonts w:ascii="Arial" w:hAnsi="Arial" w:cs="Arial"/>
        </w:rPr>
        <w:t> </w:t>
      </w:r>
      <w:r w:rsidR="009200F8" w:rsidRPr="007B4B75">
        <w:rPr>
          <w:rFonts w:ascii="Arial" w:hAnsi="Arial" w:cs="Arial"/>
        </w:rPr>
        <w:t>Bytomiu</w:t>
      </w:r>
      <w:r w:rsidR="006F7D83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z dnia 29 lipca 2013 r. w sprawie określenia warunków i trybu postępowania w sprawach </w:t>
      </w:r>
      <w:r w:rsidR="00D2005C" w:rsidRPr="007B4B75">
        <w:rPr>
          <w:rFonts w:ascii="Arial" w:hAnsi="Arial" w:cs="Arial"/>
        </w:rPr>
        <w:t xml:space="preserve">                    </w:t>
      </w:r>
      <w:r w:rsidRPr="007B4B75">
        <w:rPr>
          <w:rFonts w:ascii="Arial" w:hAnsi="Arial" w:cs="Arial"/>
        </w:rPr>
        <w:t>o udzielenie dotacji klubom sportowym w zakresie</w:t>
      </w:r>
      <w:r w:rsidR="006F7D83" w:rsidRPr="007B4B75">
        <w:rPr>
          <w:rFonts w:ascii="Arial" w:hAnsi="Arial" w:cs="Arial"/>
        </w:rPr>
        <w:t xml:space="preserve"> rozwoju sportu w Gminie Bytom</w:t>
      </w:r>
      <w:r w:rsidR="00235223">
        <w:rPr>
          <w:rFonts w:ascii="Arial" w:hAnsi="Arial" w:cs="Arial"/>
        </w:rPr>
        <w:t>,</w:t>
      </w:r>
      <w:r w:rsidR="006F7D83" w:rsidRPr="007B4B75">
        <w:rPr>
          <w:rFonts w:ascii="Arial" w:hAnsi="Arial" w:cs="Arial"/>
        </w:rPr>
        <w:t xml:space="preserve"> </w:t>
      </w:r>
      <w:r w:rsidR="00D2005C" w:rsidRPr="007B4B75">
        <w:rPr>
          <w:rFonts w:ascii="Arial" w:hAnsi="Arial" w:cs="Arial"/>
        </w:rPr>
        <w:t xml:space="preserve">                </w:t>
      </w:r>
      <w:r w:rsidRPr="007B4B75">
        <w:rPr>
          <w:rFonts w:ascii="Arial" w:hAnsi="Arial" w:cs="Arial"/>
        </w:rPr>
        <w:t xml:space="preserve">z 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>. zm.</w:t>
      </w:r>
      <w:r w:rsidR="00235223">
        <w:rPr>
          <w:rFonts w:ascii="Arial" w:hAnsi="Arial" w:cs="Arial"/>
        </w:rPr>
        <w:t xml:space="preserve"> </w:t>
      </w:r>
      <w:r w:rsidR="00D2005C" w:rsidRPr="007B4B75">
        <w:rPr>
          <w:rFonts w:ascii="Arial" w:hAnsi="Arial" w:cs="Arial"/>
        </w:rPr>
        <w:t xml:space="preserve">o treści stanowiącej załącznik </w:t>
      </w:r>
      <w:r w:rsidRPr="007B4B75">
        <w:rPr>
          <w:rFonts w:ascii="Arial" w:hAnsi="Arial" w:cs="Arial"/>
        </w:rPr>
        <w:t>do niniejszego zarządzenia</w:t>
      </w:r>
      <w:r w:rsidR="000A24F7" w:rsidRPr="007B4B75">
        <w:rPr>
          <w:rFonts w:ascii="Arial" w:hAnsi="Arial" w:cs="Arial"/>
        </w:rPr>
        <w:t>.</w:t>
      </w:r>
    </w:p>
    <w:p w:rsidR="000A24F7" w:rsidRPr="007B4B75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B4B75">
        <w:rPr>
          <w:rFonts w:ascii="Arial" w:hAnsi="Arial" w:cs="Arial"/>
          <w:b/>
        </w:rPr>
        <w:t xml:space="preserve">§ </w:t>
      </w:r>
      <w:r w:rsidR="00230324" w:rsidRPr="007B4B75">
        <w:rPr>
          <w:rFonts w:ascii="Arial" w:hAnsi="Arial" w:cs="Arial"/>
          <w:b/>
        </w:rPr>
        <w:t>2</w:t>
      </w:r>
    </w:p>
    <w:p w:rsidR="000A24F7" w:rsidRPr="007B4B75" w:rsidRDefault="000A24F7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Wykonanie zarządzenia powierza się naczeln</w:t>
      </w:r>
      <w:r w:rsidR="00CC63CC" w:rsidRPr="007B4B75">
        <w:rPr>
          <w:rFonts w:ascii="Arial" w:hAnsi="Arial" w:cs="Arial"/>
        </w:rPr>
        <w:t>ikowi Wydziału Kultury i Sportu.</w:t>
      </w:r>
    </w:p>
    <w:p w:rsidR="000A24F7" w:rsidRPr="007B4B75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7B4B75">
        <w:rPr>
          <w:rFonts w:ascii="Arial" w:hAnsi="Arial" w:cs="Arial"/>
          <w:b/>
          <w:bCs/>
          <w:szCs w:val="24"/>
        </w:rPr>
        <w:t xml:space="preserve">§ </w:t>
      </w:r>
      <w:r w:rsidR="00230324" w:rsidRPr="007B4B75">
        <w:rPr>
          <w:rFonts w:ascii="Arial" w:hAnsi="Arial" w:cs="Arial"/>
          <w:b/>
          <w:bCs/>
          <w:szCs w:val="24"/>
        </w:rPr>
        <w:t>3</w:t>
      </w:r>
    </w:p>
    <w:p w:rsidR="007B72B4" w:rsidRDefault="000A24F7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Zar</w:t>
      </w:r>
      <w:r w:rsidR="00CC63CC" w:rsidRPr="007B4B75">
        <w:rPr>
          <w:rFonts w:ascii="Arial" w:hAnsi="Arial" w:cs="Arial"/>
          <w:szCs w:val="24"/>
        </w:rPr>
        <w:t>zą</w:t>
      </w:r>
      <w:r w:rsidR="002D2074" w:rsidRPr="007B4B75">
        <w:rPr>
          <w:rFonts w:ascii="Arial" w:hAnsi="Arial" w:cs="Arial"/>
          <w:szCs w:val="24"/>
        </w:rPr>
        <w:t xml:space="preserve">dzenie wchodzi w życie </w:t>
      </w:r>
      <w:r w:rsidR="00CC63CC" w:rsidRPr="007B4B75">
        <w:rPr>
          <w:rFonts w:ascii="Arial" w:hAnsi="Arial" w:cs="Arial"/>
          <w:szCs w:val="24"/>
        </w:rPr>
        <w:t>z dniem podpisania.</w:t>
      </w:r>
    </w:p>
    <w:p w:rsidR="00527CAD" w:rsidRPr="00752AB3" w:rsidRDefault="00696DE9" w:rsidP="006245F9">
      <w:pPr>
        <w:pStyle w:val="Akapitzlist"/>
        <w:ind w:left="1440"/>
        <w:jc w:val="center"/>
        <w:rPr>
          <w:rFonts w:ascii="Arial" w:hAnsi="Arial" w:cs="Arial"/>
          <w:bCs/>
        </w:rPr>
      </w:pPr>
      <w:r w:rsidRPr="007B4B75">
        <w:rPr>
          <w:rFonts w:ascii="Arial" w:hAnsi="Arial" w:cs="Arial"/>
        </w:rPr>
        <w:tab/>
      </w:r>
      <w:r w:rsidR="00527CAD">
        <w:rPr>
          <w:rFonts w:ascii="Arial" w:eastAsia="Arial" w:hAnsi="Arial" w:cs="Arial"/>
        </w:rPr>
        <w:t xml:space="preserve">        </w:t>
      </w:r>
      <w:r w:rsidR="00527CAD">
        <w:rPr>
          <w:rFonts w:ascii="Arial" w:eastAsia="Arial" w:hAnsi="Arial" w:cs="Arial"/>
        </w:rPr>
        <w:tab/>
      </w:r>
      <w:r w:rsidR="00527CAD">
        <w:rPr>
          <w:rFonts w:ascii="Arial" w:eastAsia="Arial" w:hAnsi="Arial" w:cs="Arial"/>
        </w:rPr>
        <w:tab/>
      </w:r>
      <w:r w:rsidR="00527CAD">
        <w:rPr>
          <w:rFonts w:ascii="Arial" w:eastAsia="Arial" w:hAnsi="Arial" w:cs="Arial"/>
        </w:rPr>
        <w:tab/>
      </w:r>
    </w:p>
    <w:p w:rsidR="0036528C" w:rsidRDefault="0036528C" w:rsidP="0036528C">
      <w:pPr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Podpisał:</w:t>
      </w:r>
    </w:p>
    <w:p w:rsidR="0036528C" w:rsidRDefault="0036528C" w:rsidP="0036528C">
      <w:pPr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Bytomia</w:t>
      </w:r>
    </w:p>
    <w:p w:rsidR="0036528C" w:rsidRDefault="0036528C" w:rsidP="0036528C">
      <w:pPr>
        <w:ind w:left="566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0A24F7" w:rsidRPr="007B4B75" w:rsidRDefault="00696DE9" w:rsidP="00BF4749">
      <w:pPr>
        <w:pStyle w:val="Tekstpodstawowy"/>
        <w:jc w:val="left"/>
        <w:rPr>
          <w:rFonts w:ascii="Arial" w:hAnsi="Arial" w:cs="Arial"/>
          <w:bCs/>
        </w:rPr>
      </w:pP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="000A24F7" w:rsidRPr="007B4B75">
        <w:rPr>
          <w:rFonts w:ascii="Arial" w:hAnsi="Arial" w:cs="Arial"/>
          <w:sz w:val="16"/>
        </w:rPr>
        <w:br w:type="page"/>
      </w:r>
      <w:r w:rsidR="00BF4749" w:rsidRPr="007B4B75">
        <w:rPr>
          <w:rFonts w:ascii="Arial" w:hAnsi="Arial" w:cs="Arial"/>
          <w:sz w:val="16"/>
        </w:rPr>
        <w:lastRenderedPageBreak/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0A24F7" w:rsidRPr="007B4B75">
        <w:rPr>
          <w:rFonts w:ascii="Arial" w:hAnsi="Arial" w:cs="Arial"/>
          <w:sz w:val="20"/>
        </w:rPr>
        <w:t xml:space="preserve">Załącznik </w:t>
      </w:r>
    </w:p>
    <w:p w:rsidR="000A24F7" w:rsidRPr="007B4B75" w:rsidRDefault="000A24F7" w:rsidP="000A24F7">
      <w:pPr>
        <w:ind w:left="6372"/>
        <w:rPr>
          <w:rFonts w:ascii="Arial" w:hAnsi="Arial" w:cs="Arial"/>
          <w:sz w:val="20"/>
        </w:rPr>
      </w:pPr>
      <w:r w:rsidRPr="007B4B75">
        <w:rPr>
          <w:rFonts w:ascii="Arial" w:hAnsi="Arial" w:cs="Arial"/>
          <w:sz w:val="20"/>
        </w:rPr>
        <w:t>do zarządzenia nr</w:t>
      </w:r>
      <w:r w:rsidR="0036528C">
        <w:rPr>
          <w:rFonts w:ascii="Arial" w:hAnsi="Arial" w:cs="Arial"/>
          <w:sz w:val="20"/>
        </w:rPr>
        <w:t xml:space="preserve"> 9/24</w:t>
      </w:r>
    </w:p>
    <w:p w:rsidR="000A24F7" w:rsidRPr="007B4B75" w:rsidRDefault="000A24F7" w:rsidP="000A24F7">
      <w:pPr>
        <w:ind w:left="6379"/>
        <w:rPr>
          <w:rFonts w:ascii="Arial" w:hAnsi="Arial" w:cs="Arial"/>
          <w:sz w:val="20"/>
        </w:rPr>
      </w:pPr>
      <w:r w:rsidRPr="007B4B75">
        <w:rPr>
          <w:rFonts w:ascii="Arial" w:hAnsi="Arial" w:cs="Arial"/>
          <w:sz w:val="20"/>
        </w:rPr>
        <w:t>Prezydenta Bytomia</w:t>
      </w:r>
    </w:p>
    <w:p w:rsidR="000A24F7" w:rsidRPr="007B4B75" w:rsidRDefault="000A24F7" w:rsidP="000A24F7">
      <w:pPr>
        <w:spacing w:after="280"/>
        <w:ind w:left="6379"/>
        <w:rPr>
          <w:rFonts w:ascii="Arial" w:hAnsi="Arial" w:cs="Arial"/>
          <w:sz w:val="20"/>
        </w:rPr>
      </w:pPr>
      <w:r w:rsidRPr="007B4B75">
        <w:rPr>
          <w:rFonts w:ascii="Arial" w:hAnsi="Arial" w:cs="Arial"/>
          <w:sz w:val="20"/>
        </w:rPr>
        <w:t>z dnia</w:t>
      </w:r>
      <w:r w:rsidR="0036528C">
        <w:rPr>
          <w:rFonts w:ascii="Arial" w:hAnsi="Arial" w:cs="Arial"/>
          <w:sz w:val="20"/>
        </w:rPr>
        <w:t xml:space="preserve"> 10 stycznia 2024 r.</w:t>
      </w:r>
    </w:p>
    <w:p w:rsidR="00061A4C" w:rsidRPr="007B4B75" w:rsidRDefault="00061A4C" w:rsidP="004A444C">
      <w:pPr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>OGŁOSZENIE</w:t>
      </w:r>
    </w:p>
    <w:p w:rsidR="00061A4C" w:rsidRPr="007B4B75" w:rsidRDefault="00061A4C" w:rsidP="005141BC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Prezydent Bytomia na podstawie § 10 uchwały nr XVII/242/13 Rady Miejskiej w</w:t>
      </w:r>
      <w:r w:rsidR="00C96F6F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Bytomiu z dnia 29 lipca 2013 r. w sprawie określenia warunków i trybu postępowania w sprawach o udzielenie dotacji klubom sportowym w zakresi</w:t>
      </w:r>
      <w:r w:rsidR="00F94B9D" w:rsidRPr="007B4B75">
        <w:rPr>
          <w:rFonts w:ascii="Arial" w:hAnsi="Arial" w:cs="Arial"/>
        </w:rPr>
        <w:t>e rozwoju sportu w Gminie Bytom</w:t>
      </w:r>
      <w:r w:rsidR="00235223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z 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 xml:space="preserve">. zm., ogłasza otwarty konkurs ofert </w:t>
      </w:r>
      <w:r w:rsidR="00174D21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>na zadani</w:t>
      </w:r>
      <w:r w:rsidR="002243AA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 xml:space="preserve"> w zakresie realizacji w 202</w:t>
      </w:r>
      <w:r w:rsidR="006245F9">
        <w:rPr>
          <w:rFonts w:ascii="Arial" w:hAnsi="Arial" w:cs="Arial"/>
        </w:rPr>
        <w:t>4</w:t>
      </w:r>
      <w:r w:rsidR="002243AA" w:rsidRPr="007B4B75">
        <w:rPr>
          <w:rFonts w:ascii="Arial" w:hAnsi="Arial" w:cs="Arial"/>
        </w:rPr>
        <w:t xml:space="preserve"> r. celu publicznego</w:t>
      </w:r>
      <w:r w:rsidR="00C74192" w:rsidRPr="007B4B75">
        <w:rPr>
          <w:rFonts w:ascii="Arial" w:hAnsi="Arial" w:cs="Arial"/>
        </w:rPr>
        <w:t xml:space="preserve"> </w:t>
      </w:r>
      <w:r w:rsidR="006F7D83" w:rsidRPr="007B4B75">
        <w:rPr>
          <w:rFonts w:ascii="Arial" w:hAnsi="Arial" w:cs="Arial"/>
        </w:rPr>
        <w:t xml:space="preserve">wskazanego </w:t>
      </w:r>
      <w:r w:rsidR="00174D21" w:rsidRPr="007B4B75">
        <w:rPr>
          <w:rFonts w:ascii="Arial" w:hAnsi="Arial" w:cs="Arial"/>
        </w:rPr>
        <w:br/>
      </w:r>
      <w:r w:rsidR="006F7D83" w:rsidRPr="007B4B75">
        <w:rPr>
          <w:rFonts w:ascii="Arial" w:hAnsi="Arial" w:cs="Arial"/>
        </w:rPr>
        <w:t>w powyższej uchwale.</w:t>
      </w:r>
    </w:p>
    <w:p w:rsidR="00405788" w:rsidRPr="007B4B75" w:rsidRDefault="00061A4C" w:rsidP="00405788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1</w:t>
      </w:r>
      <w:r w:rsidR="00405788" w:rsidRPr="007B4B75">
        <w:rPr>
          <w:rFonts w:ascii="Arial" w:hAnsi="Arial" w:cs="Arial"/>
          <w:b/>
          <w:bCs/>
        </w:rPr>
        <w:t xml:space="preserve"> </w:t>
      </w:r>
    </w:p>
    <w:p w:rsidR="00405788" w:rsidRPr="007B4B75" w:rsidRDefault="00061A4C" w:rsidP="003B46B0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Cel i adresaci konkursu</w:t>
      </w:r>
    </w:p>
    <w:p w:rsidR="003C255D" w:rsidRPr="007B4B75" w:rsidRDefault="00061A4C" w:rsidP="003B46B0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Celem i przedmiotem otwartego konkursu ofert jest realizacja w 202</w:t>
      </w:r>
      <w:r w:rsidR="006245F9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</w:t>
      </w:r>
      <w:r w:rsidR="006F7D83" w:rsidRPr="007B4B75">
        <w:rPr>
          <w:rFonts w:ascii="Arial" w:hAnsi="Arial" w:cs="Arial"/>
        </w:rPr>
        <w:t xml:space="preserve"> </w:t>
      </w:r>
      <w:r w:rsidR="00D2005C" w:rsidRPr="007B4B75">
        <w:rPr>
          <w:rFonts w:ascii="Arial" w:hAnsi="Arial" w:cs="Arial"/>
        </w:rPr>
        <w:t>zadań</w:t>
      </w:r>
      <w:r w:rsidR="002243AA" w:rsidRPr="007B4B75">
        <w:rPr>
          <w:rFonts w:ascii="Arial" w:hAnsi="Arial" w:cs="Arial"/>
        </w:rPr>
        <w:t xml:space="preserve"> </w:t>
      </w:r>
      <w:r w:rsidR="00E2230B" w:rsidRPr="007B4B75">
        <w:rPr>
          <w:rFonts w:ascii="Arial" w:hAnsi="Arial" w:cs="Arial"/>
        </w:rPr>
        <w:t>z </w:t>
      </w:r>
      <w:r w:rsidRPr="007B4B75">
        <w:rPr>
          <w:rFonts w:ascii="Arial" w:hAnsi="Arial" w:cs="Arial"/>
        </w:rPr>
        <w:t xml:space="preserve">zakresu rozwoju sportu w Gminie Bytom wraz z udzieleniem dotacji na wsparcie </w:t>
      </w:r>
      <w:r w:rsidR="009200F8" w:rsidRPr="007B4B75">
        <w:rPr>
          <w:rFonts w:ascii="Arial" w:hAnsi="Arial" w:cs="Arial"/>
        </w:rPr>
        <w:t>jego</w:t>
      </w:r>
      <w:r w:rsidRPr="007B4B75">
        <w:rPr>
          <w:rFonts w:ascii="Arial" w:hAnsi="Arial" w:cs="Arial"/>
        </w:rPr>
        <w:t xml:space="preserve"> realizacji.</w:t>
      </w:r>
    </w:p>
    <w:p w:rsidR="003B46B0" w:rsidRPr="002853E6" w:rsidRDefault="00061A4C" w:rsidP="002853E6">
      <w:pPr>
        <w:pStyle w:val="Akapitzlist"/>
        <w:numPr>
          <w:ilvl w:val="0"/>
          <w:numId w:val="1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Adresatami konkursu, to jest podmiotami uprawnionymi do złożenia ofert w</w:t>
      </w:r>
      <w:r w:rsidR="00C96F6F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konkursie, są kluby sportowe w rozumieniu ustawy z dnia 25 czerwca 2010 r. o</w:t>
      </w:r>
      <w:r w:rsidR="00C96F6F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sporcie (Dz. U. z 20</w:t>
      </w:r>
      <w:r w:rsidR="00543D2C" w:rsidRPr="007B4B75">
        <w:rPr>
          <w:rFonts w:ascii="Arial" w:hAnsi="Arial" w:cs="Arial"/>
        </w:rPr>
        <w:t>2</w:t>
      </w:r>
      <w:r w:rsidR="006245F9">
        <w:rPr>
          <w:rFonts w:ascii="Arial" w:hAnsi="Arial" w:cs="Arial"/>
        </w:rPr>
        <w:t>3</w:t>
      </w:r>
      <w:r w:rsidRPr="007B4B75">
        <w:rPr>
          <w:rFonts w:ascii="Arial" w:hAnsi="Arial" w:cs="Arial"/>
        </w:rPr>
        <w:t xml:space="preserve"> r. poz. </w:t>
      </w:r>
      <w:r w:rsidR="002853E6">
        <w:rPr>
          <w:rFonts w:ascii="Arial" w:hAnsi="Arial" w:cs="Arial"/>
        </w:rPr>
        <w:t>2048)</w:t>
      </w:r>
      <w:r w:rsidRPr="007B4B75">
        <w:rPr>
          <w:rFonts w:ascii="Arial" w:hAnsi="Arial" w:cs="Arial"/>
        </w:rPr>
        <w:t xml:space="preserve"> nienależące do sektora finansów publicznych i niedziałające w celu osiągnięcia zysku, które na terenie Gminy Bytom prowadzą działalność statutową</w:t>
      </w:r>
      <w:r w:rsidR="00253DAD" w:rsidRPr="007B4B75">
        <w:rPr>
          <w:rFonts w:ascii="Arial" w:hAnsi="Arial" w:cs="Arial"/>
        </w:rPr>
        <w:t>.</w:t>
      </w:r>
    </w:p>
    <w:p w:rsidR="00405788" w:rsidRPr="007B4B75" w:rsidRDefault="00253DAD" w:rsidP="002853E6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2</w:t>
      </w:r>
    </w:p>
    <w:p w:rsidR="00405788" w:rsidRPr="007B4B75" w:rsidRDefault="00253DAD" w:rsidP="002853E6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Zakres konkursu ofert</w:t>
      </w:r>
    </w:p>
    <w:p w:rsidR="00253DAD" w:rsidRPr="007B4B75" w:rsidRDefault="00253DAD" w:rsidP="002853E6">
      <w:pPr>
        <w:pStyle w:val="Akapitzlist"/>
        <w:numPr>
          <w:ilvl w:val="0"/>
          <w:numId w:val="2"/>
        </w:numPr>
        <w:ind w:left="426" w:hanging="426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 ramach konkursu ofert z zakresu rozwoju sportu w Gminie Bytom</w:t>
      </w:r>
      <w:r w:rsidR="00C74192" w:rsidRPr="007B4B75">
        <w:rPr>
          <w:rFonts w:ascii="Arial" w:hAnsi="Arial" w:cs="Arial"/>
        </w:rPr>
        <w:t xml:space="preserve"> przewiduje się wsparcie zadań</w:t>
      </w:r>
      <w:r w:rsidRPr="007B4B75">
        <w:rPr>
          <w:rFonts w:ascii="Arial" w:hAnsi="Arial" w:cs="Arial"/>
        </w:rPr>
        <w:t xml:space="preserve">, które służyć </w:t>
      </w:r>
      <w:r w:rsidR="005533AC" w:rsidRPr="007B4B75">
        <w:rPr>
          <w:rFonts w:ascii="Arial" w:hAnsi="Arial" w:cs="Arial"/>
        </w:rPr>
        <w:t>będą</w:t>
      </w:r>
      <w:r w:rsidRPr="007B4B75">
        <w:rPr>
          <w:rFonts w:ascii="Arial" w:hAnsi="Arial" w:cs="Arial"/>
        </w:rPr>
        <w:t xml:space="preserve"> realizacj</w:t>
      </w:r>
      <w:r w:rsidR="005533AC" w:rsidRPr="007B4B75">
        <w:rPr>
          <w:rFonts w:ascii="Arial" w:hAnsi="Arial" w:cs="Arial"/>
        </w:rPr>
        <w:t>i celu publicznego wskazanego w </w:t>
      </w:r>
      <w:r w:rsidRPr="007B4B75">
        <w:rPr>
          <w:rFonts w:ascii="Arial" w:hAnsi="Arial" w:cs="Arial"/>
        </w:rPr>
        <w:t>§ 3 uchwały nr XVII/242/13 Rady Miejskiej w Bytomiu z dnia 29</w:t>
      </w:r>
      <w:r w:rsidR="00C96F6F" w:rsidRPr="007B4B75">
        <w:rPr>
          <w:rFonts w:ascii="Arial" w:hAnsi="Arial" w:cs="Arial"/>
        </w:rPr>
        <w:t> </w:t>
      </w:r>
      <w:r w:rsidR="00C74192" w:rsidRPr="007B4B75">
        <w:rPr>
          <w:rFonts w:ascii="Arial" w:hAnsi="Arial" w:cs="Arial"/>
        </w:rPr>
        <w:t>lipca 2013 r., z </w:t>
      </w:r>
      <w:proofErr w:type="spellStart"/>
      <w:r w:rsidR="00235223">
        <w:rPr>
          <w:rFonts w:ascii="Arial" w:hAnsi="Arial" w:cs="Arial"/>
        </w:rPr>
        <w:t>późn</w:t>
      </w:r>
      <w:proofErr w:type="spellEnd"/>
      <w:r w:rsidR="00235223">
        <w:rPr>
          <w:rFonts w:ascii="Arial" w:hAnsi="Arial" w:cs="Arial"/>
        </w:rPr>
        <w:t>. zm.</w:t>
      </w:r>
      <w:r w:rsidRPr="007B4B75">
        <w:rPr>
          <w:rFonts w:ascii="Arial" w:hAnsi="Arial" w:cs="Arial"/>
        </w:rPr>
        <w:t xml:space="preserve"> rozumianego jako:</w:t>
      </w:r>
    </w:p>
    <w:p w:rsidR="00253DAD" w:rsidRPr="007B4B75" w:rsidRDefault="00F94B9D" w:rsidP="002853E6">
      <w:pPr>
        <w:pStyle w:val="Akapitzlist"/>
        <w:numPr>
          <w:ilvl w:val="0"/>
          <w:numId w:val="3"/>
        </w:numPr>
        <w:ind w:left="851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osiąganie</w:t>
      </w:r>
      <w:r w:rsidR="00253DAD" w:rsidRPr="007B4B75">
        <w:rPr>
          <w:rFonts w:ascii="Arial" w:hAnsi="Arial" w:cs="Arial"/>
        </w:rPr>
        <w:t xml:space="preserve"> wysokich wyników sportowych w sportowym współzawo</w:t>
      </w:r>
      <w:r w:rsidRPr="007B4B75">
        <w:rPr>
          <w:rFonts w:ascii="Arial" w:hAnsi="Arial" w:cs="Arial"/>
        </w:rPr>
        <w:t xml:space="preserve">dnictwie na poziomie </w:t>
      </w:r>
      <w:r w:rsidR="00253DAD" w:rsidRPr="007B4B75">
        <w:rPr>
          <w:rFonts w:ascii="Arial" w:hAnsi="Arial" w:cs="Arial"/>
        </w:rPr>
        <w:t>międzynarodowym</w:t>
      </w:r>
      <w:r w:rsidRPr="007B4B75">
        <w:rPr>
          <w:rFonts w:ascii="Arial" w:hAnsi="Arial" w:cs="Arial"/>
        </w:rPr>
        <w:t xml:space="preserve"> i krajowym</w:t>
      </w:r>
      <w:r w:rsidR="00253DAD" w:rsidRPr="007B4B75">
        <w:rPr>
          <w:rFonts w:ascii="Arial" w:hAnsi="Arial" w:cs="Arial"/>
        </w:rPr>
        <w:t>;</w:t>
      </w:r>
    </w:p>
    <w:p w:rsidR="00253DAD" w:rsidRPr="007B4B75" w:rsidRDefault="00253DAD" w:rsidP="003B46B0">
      <w:pPr>
        <w:pStyle w:val="Akapitzlist"/>
        <w:numPr>
          <w:ilvl w:val="0"/>
          <w:numId w:val="3"/>
        </w:numPr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poprawa warunków uprawiania sportu przez zawodników miejskich klubów sportowych;</w:t>
      </w:r>
    </w:p>
    <w:p w:rsidR="00253DAD" w:rsidRPr="007B4B75" w:rsidRDefault="00253DAD" w:rsidP="003B46B0">
      <w:pPr>
        <w:pStyle w:val="Akapitzlist"/>
        <w:numPr>
          <w:ilvl w:val="0"/>
          <w:numId w:val="3"/>
        </w:numPr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</w:t>
      </w:r>
      <w:r w:rsidR="00F94B9D" w:rsidRPr="007B4B75">
        <w:rPr>
          <w:rFonts w:ascii="Arial" w:hAnsi="Arial" w:cs="Arial"/>
        </w:rPr>
        <w:t>większenie dostępności społeczności</w:t>
      </w:r>
      <w:r w:rsidRPr="007B4B75">
        <w:rPr>
          <w:rFonts w:ascii="Arial" w:hAnsi="Arial" w:cs="Arial"/>
        </w:rPr>
        <w:t xml:space="preserve"> lokalnej do działalności sportowej prowadzonej przez kluby sportowe.</w:t>
      </w:r>
    </w:p>
    <w:p w:rsidR="00253DAD" w:rsidRPr="007B4B75" w:rsidRDefault="00253DAD" w:rsidP="003B46B0">
      <w:pPr>
        <w:pStyle w:val="Akapitzlist"/>
        <w:numPr>
          <w:ilvl w:val="0"/>
          <w:numId w:val="2"/>
        </w:numPr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Warunkiem ubiegania się przez kluby sportowe, zwane dalej wnioskodawcami, o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uzyskanie dotacji w ramach konkursu, jest zrzeszenie w klubie sportowym zawodników uprawiających sport zgodnie </w:t>
      </w:r>
      <w:r w:rsidR="004657CB" w:rsidRPr="007B4B75">
        <w:rPr>
          <w:rFonts w:ascii="Arial" w:hAnsi="Arial" w:cs="Arial"/>
        </w:rPr>
        <w:t>z przepisami ustawy z dnia 25 czerwca 2010 r. o sporcie (Dz. U. z 20</w:t>
      </w:r>
      <w:r w:rsidR="00543D2C" w:rsidRPr="007B4B75">
        <w:rPr>
          <w:rFonts w:ascii="Arial" w:hAnsi="Arial" w:cs="Arial"/>
        </w:rPr>
        <w:t>2</w:t>
      </w:r>
      <w:r w:rsidR="002853E6">
        <w:rPr>
          <w:rFonts w:ascii="Arial" w:hAnsi="Arial" w:cs="Arial"/>
        </w:rPr>
        <w:t>3</w:t>
      </w:r>
      <w:r w:rsidR="002D2074" w:rsidRPr="007B4B75">
        <w:rPr>
          <w:rFonts w:ascii="Arial" w:hAnsi="Arial" w:cs="Arial"/>
        </w:rPr>
        <w:t xml:space="preserve"> r.</w:t>
      </w:r>
      <w:r w:rsidR="004657CB" w:rsidRPr="007B4B75">
        <w:rPr>
          <w:rFonts w:ascii="Arial" w:hAnsi="Arial" w:cs="Arial"/>
        </w:rPr>
        <w:t xml:space="preserve"> poz. </w:t>
      </w:r>
      <w:r w:rsidR="002853E6">
        <w:rPr>
          <w:rFonts w:ascii="Arial" w:hAnsi="Arial" w:cs="Arial"/>
        </w:rPr>
        <w:t>2048</w:t>
      </w:r>
      <w:r w:rsidR="004657CB" w:rsidRPr="007B4B75">
        <w:rPr>
          <w:rFonts w:ascii="Arial" w:hAnsi="Arial" w:cs="Arial"/>
        </w:rPr>
        <w:t>).</w:t>
      </w:r>
    </w:p>
    <w:p w:rsidR="00D2005C" w:rsidRPr="007B4B75" w:rsidRDefault="00D2005C" w:rsidP="003B46B0">
      <w:pPr>
        <w:pStyle w:val="Akapitzlist"/>
        <w:numPr>
          <w:ilvl w:val="0"/>
          <w:numId w:val="2"/>
        </w:numPr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Udzielane dotacje mogą być przeznaczone na sfinansowanie lub dofinansowanie                          w szczególności:</w:t>
      </w:r>
    </w:p>
    <w:p w:rsidR="00D2005C" w:rsidRPr="007B4B75" w:rsidRDefault="00D2005C" w:rsidP="0023522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realizacji programów szkolenia sportowego;</w:t>
      </w:r>
    </w:p>
    <w:p w:rsidR="00D2005C" w:rsidRPr="007B4B75" w:rsidRDefault="00D2005C" w:rsidP="0023522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zakupu sprzętu sportowego;</w:t>
      </w:r>
    </w:p>
    <w:p w:rsidR="00D2005C" w:rsidRPr="007B4B75" w:rsidRDefault="00D2005C" w:rsidP="0023522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pokrycia kosztów organizowania zawodów sportowych lub uczestnictwa w tych zawodach;</w:t>
      </w:r>
    </w:p>
    <w:p w:rsidR="00D2005C" w:rsidRPr="007B4B75" w:rsidRDefault="00D2005C" w:rsidP="0023522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pokrycia kosztów korzystania z obiektów sportowych dla celów szkolenia sportowego;</w:t>
      </w:r>
    </w:p>
    <w:p w:rsidR="00D2005C" w:rsidRPr="007B4B75" w:rsidRDefault="00D2005C" w:rsidP="0023522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>budowy lub modernizacji infrastruktury sportowej;</w:t>
      </w:r>
    </w:p>
    <w:p w:rsidR="00D2005C" w:rsidRPr="007B4B75" w:rsidRDefault="00D2005C" w:rsidP="0023522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stypendiów sportowych oraz wyn</w:t>
      </w:r>
      <w:r w:rsidR="00535FBC">
        <w:rPr>
          <w:rFonts w:ascii="Arial" w:hAnsi="Arial" w:cs="Arial"/>
        </w:rPr>
        <w:t xml:space="preserve">agrodzeń dla sportowców i kadry </w:t>
      </w:r>
      <w:r w:rsidRPr="007B4B75">
        <w:rPr>
          <w:rFonts w:ascii="Arial" w:hAnsi="Arial" w:cs="Arial"/>
        </w:rPr>
        <w:t>szkoleniowej.</w:t>
      </w:r>
    </w:p>
    <w:p w:rsidR="003C255D" w:rsidRPr="007B4B75" w:rsidRDefault="003C255D" w:rsidP="003B46B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Oferent oraz wyłonieni realizatorzy projektów zobowiązani są do realizacji zada</w:t>
      </w:r>
      <w:r w:rsidRPr="007B4B75">
        <w:rPr>
          <w:rFonts w:ascii="Arial" w:eastAsiaTheme="minorHAnsi" w:hAnsi="Arial" w:cs="Arial"/>
          <w:lang w:eastAsia="en-US"/>
        </w:rPr>
        <w:t>ń zgodnie z zapisami art. 6 ustawy z dnia 19 lipca 2019 r. o zapewnieniu dostępności osobom ze szczególnym</w:t>
      </w:r>
      <w:r w:rsidR="00FC7C9F" w:rsidRPr="007B4B75">
        <w:rPr>
          <w:rFonts w:ascii="Arial" w:eastAsiaTheme="minorHAnsi" w:hAnsi="Arial" w:cs="Arial"/>
          <w:lang w:eastAsia="en-US"/>
        </w:rPr>
        <w:t>i potrzebami (Dz.</w:t>
      </w:r>
      <w:r w:rsidR="00AB63B2" w:rsidRPr="007B4B75">
        <w:rPr>
          <w:rFonts w:ascii="Arial" w:eastAsiaTheme="minorHAnsi" w:hAnsi="Arial" w:cs="Arial"/>
          <w:lang w:eastAsia="en-US"/>
        </w:rPr>
        <w:t xml:space="preserve"> </w:t>
      </w:r>
      <w:r w:rsidR="00FC7C9F" w:rsidRPr="007B4B75">
        <w:rPr>
          <w:rFonts w:ascii="Arial" w:eastAsiaTheme="minorHAnsi" w:hAnsi="Arial" w:cs="Arial"/>
          <w:lang w:eastAsia="en-US"/>
        </w:rPr>
        <w:t xml:space="preserve">U. </w:t>
      </w:r>
      <w:r w:rsidR="00132964" w:rsidRPr="007B4B75">
        <w:rPr>
          <w:rFonts w:ascii="Arial" w:eastAsiaTheme="minorHAnsi" w:hAnsi="Arial" w:cs="Arial"/>
          <w:lang w:eastAsia="en-US"/>
        </w:rPr>
        <w:t>z 202</w:t>
      </w:r>
      <w:r w:rsidR="00235223">
        <w:rPr>
          <w:rFonts w:ascii="Arial" w:eastAsiaTheme="minorHAnsi" w:hAnsi="Arial" w:cs="Arial"/>
          <w:lang w:eastAsia="en-US"/>
        </w:rPr>
        <w:t>2 r.</w:t>
      </w:r>
      <w:r w:rsidR="00132964" w:rsidRPr="007B4B75">
        <w:rPr>
          <w:rFonts w:ascii="Arial" w:eastAsiaTheme="minorHAnsi" w:hAnsi="Arial" w:cs="Arial"/>
          <w:lang w:eastAsia="en-US"/>
        </w:rPr>
        <w:t xml:space="preserve"> poz.</w:t>
      </w:r>
      <w:r w:rsidR="002633DB" w:rsidRPr="007B4B75">
        <w:rPr>
          <w:rFonts w:ascii="Arial" w:eastAsiaTheme="minorHAnsi" w:hAnsi="Arial" w:cs="Arial"/>
          <w:lang w:eastAsia="en-US"/>
        </w:rPr>
        <w:t xml:space="preserve"> </w:t>
      </w:r>
      <w:r w:rsidR="00BF4749" w:rsidRPr="007B4B75">
        <w:rPr>
          <w:rFonts w:ascii="Arial" w:eastAsiaTheme="minorHAnsi" w:hAnsi="Arial" w:cs="Arial"/>
          <w:lang w:eastAsia="en-US"/>
        </w:rPr>
        <w:t>2240</w:t>
      </w:r>
      <w:r w:rsidR="002D2074" w:rsidRPr="007B4B75">
        <w:rPr>
          <w:rFonts w:ascii="Arial" w:eastAsiaTheme="minorHAnsi" w:hAnsi="Arial" w:cs="Arial"/>
          <w:lang w:eastAsia="en-US"/>
        </w:rPr>
        <w:t>,</w:t>
      </w:r>
      <w:r w:rsidR="00132964" w:rsidRPr="007B4B75">
        <w:rPr>
          <w:rFonts w:ascii="Arial" w:eastAsiaTheme="minorHAnsi" w:hAnsi="Arial" w:cs="Arial"/>
          <w:lang w:eastAsia="en-US"/>
        </w:rPr>
        <w:t xml:space="preserve"> z </w:t>
      </w:r>
      <w:proofErr w:type="spellStart"/>
      <w:r w:rsidR="00132964" w:rsidRPr="007B4B75">
        <w:rPr>
          <w:rFonts w:ascii="Arial" w:eastAsiaTheme="minorHAnsi" w:hAnsi="Arial" w:cs="Arial"/>
          <w:lang w:eastAsia="en-US"/>
        </w:rPr>
        <w:t>późn</w:t>
      </w:r>
      <w:proofErr w:type="spellEnd"/>
      <w:r w:rsidR="00132964" w:rsidRPr="007B4B75">
        <w:rPr>
          <w:rFonts w:ascii="Arial" w:eastAsiaTheme="minorHAnsi" w:hAnsi="Arial" w:cs="Arial"/>
          <w:lang w:eastAsia="en-US"/>
        </w:rPr>
        <w:t>.</w:t>
      </w:r>
      <w:r w:rsidRPr="007B4B75">
        <w:rPr>
          <w:rFonts w:ascii="Arial" w:eastAsiaTheme="minorHAnsi" w:hAnsi="Arial" w:cs="Arial"/>
          <w:lang w:eastAsia="en-US"/>
        </w:rPr>
        <w:t xml:space="preserve"> zm.).</w:t>
      </w:r>
    </w:p>
    <w:p w:rsidR="00CA44F7" w:rsidRPr="007B4B75" w:rsidRDefault="002853E6" w:rsidP="003B46B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2C1D0B">
        <w:rPr>
          <w:rFonts w:ascii="Arial" w:hAnsi="Arial" w:cs="Arial"/>
        </w:rPr>
        <w:t xml:space="preserve">Oferent i wyłonieni realizatorzy projektów mają obowiązek na bieżąco śledzić </w:t>
      </w:r>
      <w:r w:rsidRPr="002C1D0B">
        <w:rPr>
          <w:rFonts w:ascii="Arial" w:hAnsi="Arial" w:cs="Arial"/>
        </w:rPr>
        <w:br/>
        <w:t>i respektować umieszczane na stronach internetowych Głównego Inspektoratu Sanitarnego i Ministerstwa Zdrowa, wytyczne i zalecenia dotyczące epidemii SARS-CoV-2, w tym zasady bezpiecznego postępowania, a także aktualne przepisy prawa.</w:t>
      </w:r>
      <w:r>
        <w:rPr>
          <w:rFonts w:ascii="Arial" w:hAnsi="Arial" w:cs="Arial"/>
        </w:rPr>
        <w:t xml:space="preserve"> </w:t>
      </w:r>
      <w:r w:rsidRPr="002C1D0B">
        <w:rPr>
          <w:rFonts w:ascii="Arial" w:hAnsi="Arial" w:cs="Arial"/>
        </w:rPr>
        <w:t xml:space="preserve">Przedstawiając aktualizację harmonogramu i kosztorysu zadania oferent będzie miał obowiązek dostosować zakres oferty do </w:t>
      </w:r>
      <w:r>
        <w:rPr>
          <w:rFonts w:ascii="Arial" w:hAnsi="Arial" w:cs="Arial"/>
        </w:rPr>
        <w:t xml:space="preserve">ewentualnie </w:t>
      </w:r>
      <w:r w:rsidRPr="002C1D0B">
        <w:rPr>
          <w:rFonts w:ascii="Arial" w:hAnsi="Arial" w:cs="Arial"/>
        </w:rPr>
        <w:t>obowiązujących aktualnie wymogów i obostrzeń epidemicznych</w:t>
      </w:r>
      <w:r w:rsidR="00CA44F7" w:rsidRPr="007B4B75">
        <w:rPr>
          <w:rFonts w:ascii="Arial" w:hAnsi="Arial" w:cs="Arial"/>
        </w:rPr>
        <w:t>.</w:t>
      </w:r>
    </w:p>
    <w:p w:rsidR="003C255D" w:rsidRPr="007B4B75" w:rsidRDefault="003C255D" w:rsidP="003B46B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Oferent i wyłonieni realizatorzy zobowiązani są do stosowania rozporządzenia z 27 kwietnia 2016 r. (UE 2016/679) o ochronie danych osobowych, w sytuacji gromadzenia danych osobowych związanych z konkursem.</w:t>
      </w:r>
    </w:p>
    <w:p w:rsidR="00CA44F7" w:rsidRPr="007B4B75" w:rsidRDefault="00CA44F7" w:rsidP="003B46B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 powinna zawierać wskazanie „Opisu zakładanych rezultatów realizacji zadania publicznego”, zgodnie z załącznikiem nr 2 </w:t>
      </w:r>
      <w:proofErr w:type="spellStart"/>
      <w:r w:rsidRPr="007B4B75">
        <w:rPr>
          <w:rFonts w:ascii="Arial" w:hAnsi="Arial" w:cs="Arial"/>
        </w:rPr>
        <w:t>pkt</w:t>
      </w:r>
      <w:proofErr w:type="spellEnd"/>
      <w:r w:rsidRPr="007B4B75">
        <w:rPr>
          <w:rFonts w:ascii="Arial" w:hAnsi="Arial" w:cs="Arial"/>
        </w:rPr>
        <w:t xml:space="preserve"> III 6 do rozporządzenia, </w:t>
      </w:r>
      <w:r w:rsidRPr="007B4B75">
        <w:rPr>
          <w:rFonts w:ascii="Arial" w:hAnsi="Arial" w:cs="Arial"/>
        </w:rPr>
        <w:br/>
        <w:t xml:space="preserve">o którym mowa w </w:t>
      </w:r>
      <w:r w:rsidR="003B46B0" w:rsidRPr="007B4B75">
        <w:rPr>
          <w:rFonts w:ascii="Arial" w:hAnsi="Arial" w:cs="Arial"/>
          <w:bCs/>
        </w:rPr>
        <w:t xml:space="preserve">§ 5 </w:t>
      </w:r>
      <w:r w:rsidRPr="007B4B75">
        <w:rPr>
          <w:rFonts w:ascii="Arial" w:hAnsi="Arial" w:cs="Arial"/>
        </w:rPr>
        <w:t>ust. 4.</w:t>
      </w:r>
    </w:p>
    <w:p w:rsidR="00C74192" w:rsidRPr="00871E43" w:rsidRDefault="00405788" w:rsidP="00871E4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Zadanie uznaje się za zrealizowane jeżeli oferent, niezależnie od innych wymogów określonych</w:t>
      </w:r>
      <w:r w:rsidR="00235223">
        <w:rPr>
          <w:rFonts w:ascii="Arial" w:hAnsi="Arial" w:cs="Arial"/>
        </w:rPr>
        <w:t xml:space="preserve"> w umowie zrealizuje 85</w:t>
      </w:r>
      <w:r w:rsidRPr="007B4B75">
        <w:rPr>
          <w:rFonts w:ascii="Arial" w:hAnsi="Arial" w:cs="Arial"/>
        </w:rPr>
        <w:t>% założonych w ofercie rezultatów.</w:t>
      </w:r>
    </w:p>
    <w:p w:rsidR="00405788" w:rsidRPr="007B4B75" w:rsidRDefault="004657CB" w:rsidP="00871E43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 xml:space="preserve">§ 3 </w:t>
      </w:r>
    </w:p>
    <w:p w:rsidR="00405788" w:rsidRPr="007B4B75" w:rsidRDefault="004657CB" w:rsidP="00871E43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Wysokość środków publicznych przeznaczonych na realizację zadania</w:t>
      </w:r>
    </w:p>
    <w:p w:rsidR="004657CB" w:rsidRPr="007B4B75" w:rsidRDefault="004657CB" w:rsidP="003B46B0">
      <w:pPr>
        <w:pStyle w:val="Akapitzlist"/>
        <w:numPr>
          <w:ilvl w:val="0"/>
          <w:numId w:val="4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Wysokość środków publicznych Gminy Bytom przeznaczonych na realizację w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202</w:t>
      </w:r>
      <w:r w:rsidR="002853E6">
        <w:rPr>
          <w:rFonts w:ascii="Arial" w:hAnsi="Arial" w:cs="Arial"/>
        </w:rPr>
        <w:t>4</w:t>
      </w:r>
      <w:r w:rsidR="00C74192" w:rsidRPr="007B4B75">
        <w:rPr>
          <w:rFonts w:ascii="Arial" w:hAnsi="Arial" w:cs="Arial"/>
        </w:rPr>
        <w:t xml:space="preserve"> r. </w:t>
      </w:r>
      <w:r w:rsidR="00864CF2" w:rsidRPr="007B4B75">
        <w:rPr>
          <w:rFonts w:ascii="Arial" w:hAnsi="Arial" w:cs="Arial"/>
        </w:rPr>
        <w:t>zadania określonego</w:t>
      </w:r>
      <w:r w:rsidRPr="007B4B75">
        <w:rPr>
          <w:rFonts w:ascii="Arial" w:hAnsi="Arial" w:cs="Arial"/>
        </w:rPr>
        <w:t xml:space="preserve"> w § 1 w formie dotacji na dofinansowanie realizacji zadania z zakresu rozwoju sportu określonego w § 3 uchwały nr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XVII/242/13 Rady Miejskiej w </w:t>
      </w:r>
      <w:r w:rsidR="005538B5" w:rsidRPr="007B4B75">
        <w:rPr>
          <w:rFonts w:ascii="Arial" w:hAnsi="Arial" w:cs="Arial"/>
        </w:rPr>
        <w:t>Bytomiu z dnia 29 lipca 2013 r.</w:t>
      </w:r>
      <w:r w:rsidR="002D2074" w:rsidRPr="007B4B75">
        <w:rPr>
          <w:rFonts w:ascii="Arial" w:hAnsi="Arial" w:cs="Arial"/>
        </w:rPr>
        <w:t>,</w:t>
      </w:r>
      <w:r w:rsidR="00134F78" w:rsidRPr="007B4B75">
        <w:rPr>
          <w:rFonts w:ascii="Arial" w:hAnsi="Arial" w:cs="Arial"/>
        </w:rPr>
        <w:t xml:space="preserve"> z </w:t>
      </w:r>
      <w:proofErr w:type="spellStart"/>
      <w:r w:rsidR="00134F78" w:rsidRPr="007B4B75">
        <w:rPr>
          <w:rFonts w:ascii="Arial" w:hAnsi="Arial" w:cs="Arial"/>
        </w:rPr>
        <w:t>późn</w:t>
      </w:r>
      <w:proofErr w:type="spellEnd"/>
      <w:r w:rsidR="00134F78" w:rsidRPr="007B4B75">
        <w:rPr>
          <w:rFonts w:ascii="Arial" w:hAnsi="Arial" w:cs="Arial"/>
        </w:rPr>
        <w:t xml:space="preserve">. </w:t>
      </w:r>
      <w:r w:rsidR="0057285D" w:rsidRPr="007B4B75">
        <w:rPr>
          <w:rFonts w:ascii="Arial" w:hAnsi="Arial" w:cs="Arial"/>
        </w:rPr>
        <w:br/>
      </w:r>
      <w:r w:rsidR="00134F78" w:rsidRPr="007B4B75">
        <w:rPr>
          <w:rFonts w:ascii="Arial" w:hAnsi="Arial" w:cs="Arial"/>
        </w:rPr>
        <w:t xml:space="preserve">zm. wynosi </w:t>
      </w:r>
      <w:r w:rsidR="00054943">
        <w:rPr>
          <w:rFonts w:ascii="Arial" w:hAnsi="Arial" w:cs="Arial"/>
        </w:rPr>
        <w:t>330 000</w:t>
      </w:r>
      <w:r w:rsidR="00134F78" w:rsidRPr="007B4B75">
        <w:rPr>
          <w:rFonts w:ascii="Arial" w:hAnsi="Arial" w:cs="Arial"/>
        </w:rPr>
        <w:t xml:space="preserve">,00 zł (słownie: </w:t>
      </w:r>
      <w:r w:rsidR="00054943">
        <w:rPr>
          <w:rFonts w:ascii="Arial" w:hAnsi="Arial" w:cs="Arial"/>
        </w:rPr>
        <w:t>trzysta trzydzieści</w:t>
      </w:r>
      <w:r w:rsidR="00134F78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tysięcy złotych).</w:t>
      </w:r>
    </w:p>
    <w:p w:rsidR="003B46B0" w:rsidRPr="00054943" w:rsidRDefault="004657CB" w:rsidP="00054943">
      <w:pPr>
        <w:pStyle w:val="Akapitzlist"/>
        <w:numPr>
          <w:ilvl w:val="0"/>
          <w:numId w:val="4"/>
        </w:numPr>
        <w:spacing w:after="280"/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Zastrzega się możliwość zmiany wysokości środków publicznych na wskazane zadanie w przypadku zmian finansowych w budżecie Gminy Bytom przez Radę Miejską w Bytomiu. Kwoty mogą ulec zmianie w przypadku stwierdzenia, </w:t>
      </w:r>
      <w:r w:rsidR="00D23671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 xml:space="preserve">że zadanie można zrealizować mniejszym kosztem, złożone oferty </w:t>
      </w:r>
      <w:r w:rsidR="007815C0" w:rsidRPr="007B4B75">
        <w:rPr>
          <w:rFonts w:ascii="Arial" w:hAnsi="Arial" w:cs="Arial"/>
        </w:rPr>
        <w:t xml:space="preserve">nie uzyskają akceptacji </w:t>
      </w:r>
      <w:r w:rsidR="00235223">
        <w:rPr>
          <w:rFonts w:ascii="Arial" w:hAnsi="Arial" w:cs="Arial"/>
        </w:rPr>
        <w:t>k</w:t>
      </w:r>
      <w:r w:rsidR="007815C0" w:rsidRPr="007B4B75">
        <w:rPr>
          <w:rFonts w:ascii="Arial" w:hAnsi="Arial" w:cs="Arial"/>
        </w:rPr>
        <w:t xml:space="preserve">omisji </w:t>
      </w:r>
      <w:r w:rsidR="00235223">
        <w:rPr>
          <w:rFonts w:ascii="Arial" w:hAnsi="Arial" w:cs="Arial"/>
        </w:rPr>
        <w:t>k</w:t>
      </w:r>
      <w:r w:rsidR="007815C0" w:rsidRPr="007B4B75">
        <w:rPr>
          <w:rFonts w:ascii="Arial" w:hAnsi="Arial" w:cs="Arial"/>
        </w:rPr>
        <w:t>onkursowej lub zaistnieje konieczność zmiany budżetu Gminy Bytom w części przeznaczonej na realizację zadania z ważnych przyczyn, niemożliwych do przewidzenia w dniu ogłoszenia konkursu.</w:t>
      </w:r>
    </w:p>
    <w:p w:rsidR="00405788" w:rsidRPr="007B4B75" w:rsidRDefault="007815C0" w:rsidP="00235223">
      <w:pPr>
        <w:jc w:val="center"/>
        <w:rPr>
          <w:rFonts w:ascii="Arial" w:hAnsi="Arial" w:cs="Arial"/>
          <w:b/>
          <w:bCs/>
        </w:rPr>
      </w:pPr>
      <w:bookmarkStart w:id="0" w:name="_Hlk68795843"/>
      <w:r w:rsidRPr="007B4B75">
        <w:rPr>
          <w:rFonts w:ascii="Arial" w:hAnsi="Arial" w:cs="Arial"/>
          <w:b/>
          <w:bCs/>
        </w:rPr>
        <w:t>§ 4</w:t>
      </w:r>
      <w:r w:rsidR="00405788" w:rsidRPr="007B4B75">
        <w:rPr>
          <w:rFonts w:ascii="Arial" w:hAnsi="Arial" w:cs="Arial"/>
          <w:b/>
          <w:bCs/>
        </w:rPr>
        <w:t xml:space="preserve"> </w:t>
      </w:r>
    </w:p>
    <w:p w:rsidR="00405788" w:rsidRPr="007B4B75" w:rsidRDefault="007815C0" w:rsidP="00235223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Termin realizacji zadania i składania ofert</w:t>
      </w:r>
    </w:p>
    <w:bookmarkEnd w:id="0"/>
    <w:p w:rsidR="007815C0" w:rsidRPr="007B4B75" w:rsidRDefault="007815C0" w:rsidP="003B46B0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Zadanie winno być wykonane w 202</w:t>
      </w:r>
      <w:r w:rsidR="00054943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 w terminie wskazanym w ofercie, którego real</w:t>
      </w:r>
      <w:r w:rsidR="00134F78" w:rsidRPr="007B4B75">
        <w:rPr>
          <w:rFonts w:ascii="Arial" w:hAnsi="Arial" w:cs="Arial"/>
        </w:rPr>
        <w:t xml:space="preserve">izacja mieści się w okresie od </w:t>
      </w:r>
      <w:r w:rsidR="003C255D" w:rsidRPr="007B4B75">
        <w:rPr>
          <w:rFonts w:ascii="Arial" w:hAnsi="Arial" w:cs="Arial"/>
        </w:rPr>
        <w:t xml:space="preserve">1 </w:t>
      </w:r>
      <w:r w:rsidR="00CA44F7" w:rsidRPr="007B4B75">
        <w:rPr>
          <w:rFonts w:ascii="Arial" w:hAnsi="Arial" w:cs="Arial"/>
        </w:rPr>
        <w:t>stycznia</w:t>
      </w:r>
      <w:r w:rsidRPr="007B4B75">
        <w:rPr>
          <w:rFonts w:ascii="Arial" w:hAnsi="Arial" w:cs="Arial"/>
        </w:rPr>
        <w:t xml:space="preserve"> 202</w:t>
      </w:r>
      <w:r w:rsidR="00054943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 do 31 grudnia 202</w:t>
      </w:r>
      <w:r w:rsidR="00054943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</w:t>
      </w:r>
    </w:p>
    <w:p w:rsidR="007815C0" w:rsidRPr="007B4B75" w:rsidRDefault="000D07D5" w:rsidP="003B46B0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Oferty na realizację zadania należy zło</w:t>
      </w:r>
      <w:r w:rsidR="005533AC" w:rsidRPr="007B4B75">
        <w:rPr>
          <w:rFonts w:ascii="Arial" w:hAnsi="Arial" w:cs="Arial"/>
        </w:rPr>
        <w:t xml:space="preserve">żyć na zasadach opisanych w § 5 </w:t>
      </w:r>
      <w:r w:rsidRPr="007B4B75">
        <w:rPr>
          <w:rFonts w:ascii="Arial" w:hAnsi="Arial" w:cs="Arial"/>
        </w:rPr>
        <w:t xml:space="preserve">ogłoszenia w nieprzekraczalnym terminie do </w:t>
      </w:r>
      <w:r w:rsidR="00CA44F7" w:rsidRPr="007B4B75">
        <w:rPr>
          <w:rFonts w:ascii="Arial" w:hAnsi="Arial" w:cs="Arial"/>
        </w:rPr>
        <w:t>2</w:t>
      </w:r>
      <w:r w:rsidR="00054943">
        <w:rPr>
          <w:rFonts w:ascii="Arial" w:hAnsi="Arial" w:cs="Arial"/>
        </w:rPr>
        <w:t>6</w:t>
      </w:r>
      <w:r w:rsidR="00CA44F7" w:rsidRPr="007B4B75">
        <w:rPr>
          <w:rFonts w:ascii="Arial" w:hAnsi="Arial" w:cs="Arial"/>
        </w:rPr>
        <w:t xml:space="preserve"> stycznia 202</w:t>
      </w:r>
      <w:r w:rsidR="00054943">
        <w:rPr>
          <w:rFonts w:ascii="Arial" w:hAnsi="Arial" w:cs="Arial"/>
        </w:rPr>
        <w:t>4</w:t>
      </w:r>
      <w:r w:rsidR="00707D2E" w:rsidRPr="007B4B75">
        <w:rPr>
          <w:rFonts w:ascii="Arial" w:hAnsi="Arial" w:cs="Arial"/>
        </w:rPr>
        <w:t xml:space="preserve"> r</w:t>
      </w:r>
      <w:r w:rsidRPr="007B4B75">
        <w:rPr>
          <w:rFonts w:ascii="Arial" w:hAnsi="Arial" w:cs="Arial"/>
        </w:rPr>
        <w:t>.</w:t>
      </w:r>
    </w:p>
    <w:p w:rsidR="00CA44F7" w:rsidRPr="007B4B75" w:rsidRDefault="000D07D5" w:rsidP="003B46B0">
      <w:pPr>
        <w:pStyle w:val="Akapitzlist"/>
        <w:numPr>
          <w:ilvl w:val="0"/>
          <w:numId w:val="5"/>
        </w:numPr>
        <w:tabs>
          <w:tab w:val="left" w:pos="567"/>
        </w:tabs>
        <w:ind w:left="426" w:hanging="426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Rozstrzygnięcie i ogłoszenie wyników konkursu nastąpi </w:t>
      </w:r>
      <w:r w:rsidR="008A7A08" w:rsidRPr="007B4B75">
        <w:rPr>
          <w:rFonts w:ascii="Arial" w:hAnsi="Arial" w:cs="Arial"/>
        </w:rPr>
        <w:t xml:space="preserve">nie później niż </w:t>
      </w:r>
      <w:r w:rsidR="00D23671" w:rsidRPr="007B4B75">
        <w:rPr>
          <w:rFonts w:ascii="Arial" w:hAnsi="Arial" w:cs="Arial"/>
        </w:rPr>
        <w:br/>
      </w:r>
      <w:r w:rsidR="00054943">
        <w:rPr>
          <w:rFonts w:ascii="Arial" w:hAnsi="Arial" w:cs="Arial"/>
        </w:rPr>
        <w:t>9</w:t>
      </w:r>
      <w:r w:rsidR="00CA44F7" w:rsidRPr="007B4B75">
        <w:rPr>
          <w:rFonts w:ascii="Arial" w:hAnsi="Arial" w:cs="Arial"/>
        </w:rPr>
        <w:t xml:space="preserve"> lutego</w:t>
      </w:r>
      <w:r w:rsidR="00316CE7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202</w:t>
      </w:r>
      <w:r w:rsidR="00054943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</w:t>
      </w:r>
      <w:bookmarkStart w:id="1" w:name="_Hlk68799147"/>
    </w:p>
    <w:p w:rsidR="003B46B0" w:rsidRPr="007B4B75" w:rsidRDefault="003B46B0" w:rsidP="003B46B0">
      <w:pPr>
        <w:tabs>
          <w:tab w:val="left" w:pos="567"/>
        </w:tabs>
        <w:rPr>
          <w:rFonts w:ascii="Arial" w:hAnsi="Arial" w:cs="Arial"/>
        </w:rPr>
      </w:pPr>
    </w:p>
    <w:p w:rsidR="00405788" w:rsidRPr="007B4B75" w:rsidRDefault="000D07D5" w:rsidP="00405788">
      <w:pPr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lastRenderedPageBreak/>
        <w:t>§ 5</w:t>
      </w:r>
      <w:r w:rsidR="00405788" w:rsidRPr="007B4B75">
        <w:rPr>
          <w:rFonts w:ascii="Arial" w:hAnsi="Arial" w:cs="Arial"/>
          <w:b/>
          <w:bCs/>
        </w:rPr>
        <w:t xml:space="preserve"> </w:t>
      </w:r>
    </w:p>
    <w:p w:rsidR="00405788" w:rsidRPr="007B4B75" w:rsidRDefault="000D07D5" w:rsidP="003B46B0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Warunki składania ofert</w:t>
      </w:r>
    </w:p>
    <w:bookmarkEnd w:id="1"/>
    <w:p w:rsidR="00CA44F7" w:rsidRPr="007B4B75" w:rsidRDefault="00CA44F7" w:rsidP="003B46B0">
      <w:pPr>
        <w:numPr>
          <w:ilvl w:val="0"/>
          <w:numId w:val="25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7B4B75">
        <w:rPr>
          <w:rFonts w:ascii="Arial" w:hAnsi="Arial" w:cs="Arial"/>
        </w:rPr>
        <w:t xml:space="preserve">Oferty wraz z wymaganym kompletem dokumentów, należy złożyć w formie elektronicznej za pomocą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dostępnego na stronie www.bytom.engo.org.pl/konkursy-trwajace, a następnie podpisany wydruk oferty </w:t>
      </w:r>
      <w:r w:rsidRPr="007B4B75">
        <w:rPr>
          <w:rFonts w:ascii="Arial" w:hAnsi="Arial" w:cs="Arial"/>
        </w:rPr>
        <w:br/>
        <w:t xml:space="preserve">z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</w:t>
      </w:r>
      <w:r w:rsidR="00657CF7">
        <w:rPr>
          <w:rFonts w:ascii="Arial" w:hAnsi="Arial" w:cs="Arial"/>
        </w:rPr>
        <w:t xml:space="preserve">wraz z wymaganymi załącznikami </w:t>
      </w:r>
      <w:r w:rsidRPr="007B4B75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054943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rok – SPORT” z dopiskiem NIE OTWIERAĆ </w:t>
      </w:r>
      <w:r w:rsidR="00235223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do Kancelarii Ur</w:t>
      </w:r>
      <w:r w:rsidR="00657CF7">
        <w:rPr>
          <w:rFonts w:ascii="Arial" w:hAnsi="Arial" w:cs="Arial"/>
        </w:rPr>
        <w:t xml:space="preserve">zędu Miejskiego </w:t>
      </w:r>
      <w:r w:rsidR="00235223">
        <w:rPr>
          <w:rFonts w:ascii="Arial" w:hAnsi="Arial" w:cs="Arial"/>
        </w:rPr>
        <w:t>w Bytomiu, ul. Parkowa 2</w:t>
      </w:r>
      <w:r w:rsidRPr="007B4B75">
        <w:rPr>
          <w:rFonts w:ascii="Arial" w:hAnsi="Arial" w:cs="Arial"/>
        </w:rPr>
        <w:t xml:space="preserve"> pokój nr 128, w terminie do dnia 2</w:t>
      </w:r>
      <w:r w:rsidR="00054943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stycznia 202</w:t>
      </w:r>
      <w:r w:rsidR="00054943">
        <w:rPr>
          <w:rFonts w:ascii="Arial" w:hAnsi="Arial" w:cs="Arial"/>
        </w:rPr>
        <w:t>4</w:t>
      </w:r>
      <w:r w:rsidR="00235223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do godz. </w:t>
      </w:r>
      <w:r w:rsidR="00054943">
        <w:rPr>
          <w:rFonts w:ascii="Arial" w:hAnsi="Arial" w:cs="Arial"/>
        </w:rPr>
        <w:t>15.00</w:t>
      </w:r>
      <w:r w:rsidRPr="007B4B75">
        <w:rPr>
          <w:rFonts w:ascii="Arial" w:hAnsi="Arial" w:cs="Arial"/>
        </w:rPr>
        <w:t>. Wersja papierowa musi posiadać taką samą sumę kontrolną wygenerowaną z systemu, przy czym o zachowaniu terminu decyduje data formalnego wpływu oferty do Urzędu.</w:t>
      </w:r>
    </w:p>
    <w:p w:rsidR="00CA44F7" w:rsidRDefault="00CA44F7" w:rsidP="003B46B0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57" w:hanging="357"/>
        <w:rPr>
          <w:rFonts w:ascii="Arial" w:hAnsi="Arial" w:cs="Arial"/>
        </w:rPr>
      </w:pPr>
      <w:r w:rsidRPr="007B4B75">
        <w:rPr>
          <w:rFonts w:ascii="Arial" w:hAnsi="Arial" w:cs="Arial"/>
        </w:rPr>
        <w:t>Oferty otrzymane po terminie nie będą rozpatrywane. Przykładowy opis koperty:</w:t>
      </w:r>
    </w:p>
    <w:p w:rsidR="00235223" w:rsidRPr="007B4B75" w:rsidRDefault="00235223" w:rsidP="00235223">
      <w:pPr>
        <w:pStyle w:val="Akapitzlist"/>
        <w:autoSpaceDE w:val="0"/>
        <w:autoSpaceDN w:val="0"/>
        <w:adjustRightInd w:val="0"/>
        <w:ind w:left="357"/>
        <w:rPr>
          <w:rFonts w:ascii="Arial" w:hAnsi="Arial" w:cs="Arial"/>
        </w:rPr>
      </w:pP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CA44F7" w:rsidRPr="007B4B75" w:rsidTr="00FA3608">
        <w:trPr>
          <w:trHeight w:val="2781"/>
          <w:jc w:val="center"/>
        </w:trPr>
        <w:tc>
          <w:tcPr>
            <w:tcW w:w="8143" w:type="dxa"/>
          </w:tcPr>
          <w:p w:rsidR="00CA44F7" w:rsidRPr="007B4B75" w:rsidRDefault="00CA44F7" w:rsidP="00B548D3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Nazwa Podmiotu</w:t>
            </w:r>
          </w:p>
          <w:p w:rsidR="00CA44F7" w:rsidRPr="007B4B75" w:rsidRDefault="00CA44F7" w:rsidP="00B548D3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Adres Podmiotu</w:t>
            </w:r>
          </w:p>
          <w:p w:rsidR="00CA44F7" w:rsidRPr="007B4B75" w:rsidRDefault="00CA44F7" w:rsidP="00B548D3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Urząd Miejski w Bytomiu</w:t>
            </w:r>
          </w:p>
          <w:p w:rsidR="00CA44F7" w:rsidRPr="007B4B75" w:rsidRDefault="0015347E" w:rsidP="00B548D3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Wydział Kultury i Sportu</w:t>
            </w:r>
          </w:p>
          <w:p w:rsidR="00CA44F7" w:rsidRPr="007B4B75" w:rsidRDefault="00CA44F7" w:rsidP="00B548D3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41-902 Bytom ul. </w:t>
            </w:r>
            <w:r w:rsidR="000E3EAE">
              <w:rPr>
                <w:rFonts w:ascii="Arial" w:hAnsi="Arial" w:cs="Arial"/>
              </w:rPr>
              <w:t>Parkowa 2</w:t>
            </w:r>
          </w:p>
          <w:p w:rsidR="00CA44F7" w:rsidRPr="007B4B75" w:rsidRDefault="00CA44F7" w:rsidP="00B548D3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15347E" w:rsidRPr="007B4B75" w:rsidRDefault="00CA44F7" w:rsidP="00B548D3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KONKURS</w:t>
            </w:r>
            <w:r w:rsidR="00871E43">
              <w:rPr>
                <w:rFonts w:ascii="Arial" w:hAnsi="Arial" w:cs="Arial"/>
              </w:rPr>
              <w:t xml:space="preserve"> OFERT</w:t>
            </w:r>
            <w:r w:rsidRPr="007B4B75">
              <w:rPr>
                <w:rFonts w:ascii="Arial" w:hAnsi="Arial" w:cs="Arial"/>
              </w:rPr>
              <w:t xml:space="preserve"> NA DOTACJE </w:t>
            </w:r>
          </w:p>
          <w:p w:rsidR="0015347E" w:rsidRPr="007B4B75" w:rsidRDefault="00871E43" w:rsidP="00B548D3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 2024 - </w:t>
            </w:r>
            <w:r w:rsidR="0015347E" w:rsidRPr="007B4B75">
              <w:rPr>
                <w:rFonts w:ascii="Arial" w:hAnsi="Arial" w:cs="Arial"/>
              </w:rPr>
              <w:t>SPORT</w:t>
            </w:r>
          </w:p>
          <w:p w:rsidR="0015347E" w:rsidRPr="007B4B75" w:rsidRDefault="0015347E" w:rsidP="00B548D3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Nazwa zadania</w:t>
            </w:r>
          </w:p>
          <w:p w:rsidR="00CA44F7" w:rsidRPr="007B4B75" w:rsidRDefault="00CA44F7" w:rsidP="00B548D3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NIE OTWIERAĆ</w:t>
            </w:r>
          </w:p>
        </w:tc>
      </w:tr>
    </w:tbl>
    <w:p w:rsidR="0049331D" w:rsidRPr="007B4B75" w:rsidRDefault="0049331D" w:rsidP="00B548D3">
      <w:pPr>
        <w:autoSpaceDE w:val="0"/>
        <w:autoSpaceDN w:val="0"/>
        <w:adjustRightInd w:val="0"/>
        <w:ind w:left="360"/>
        <w:rPr>
          <w:rFonts w:ascii="Arial" w:hAnsi="Arial" w:cs="Arial"/>
          <w:i/>
          <w:iCs/>
        </w:rPr>
      </w:pPr>
    </w:p>
    <w:p w:rsidR="0015347E" w:rsidRPr="007B4B75" w:rsidRDefault="00235223" w:rsidP="00B548D3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Oferta winna zostać złożona</w:t>
      </w:r>
      <w:r w:rsidR="0015347E" w:rsidRPr="007B4B75">
        <w:rPr>
          <w:rFonts w:ascii="Arial" w:hAnsi="Arial" w:cs="Arial"/>
        </w:rPr>
        <w:t xml:space="preserve"> w języku polskim z wypełnie</w:t>
      </w:r>
      <w:r>
        <w:rPr>
          <w:rFonts w:ascii="Arial" w:hAnsi="Arial" w:cs="Arial"/>
        </w:rPr>
        <w:t>niem wszystkich miejsc</w:t>
      </w:r>
      <w:r w:rsidR="0015347E" w:rsidRPr="007B4B75">
        <w:rPr>
          <w:rFonts w:ascii="Arial" w:hAnsi="Arial" w:cs="Arial"/>
        </w:rPr>
        <w:t>.</w:t>
      </w:r>
    </w:p>
    <w:p w:rsidR="0015347E" w:rsidRPr="007B4B75" w:rsidRDefault="0015347E" w:rsidP="0015347E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  wydrukowana z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jest zgodna ze wzorem zawartym                 w rozporządzeniu Przewodniczącego Komitetu do spraw Pożytku Publicznego                 z dnia 24 października 2018 r. w sprawie wzorów ofert i ramowych wzorów umów dotyczących realizacji zadań publicznych oraz wzorów sprawozdań z wykonania tych zadań (Dz. U. z 2018 r. poz. 2057).</w:t>
      </w:r>
    </w:p>
    <w:p w:rsidR="0015347E" w:rsidRPr="007B4B75" w:rsidRDefault="0015347E" w:rsidP="0015347E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7B4B75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stronie internetowej (</w:t>
      </w:r>
      <w:hyperlink r:id="rId8" w:history="1">
        <w:r w:rsidRPr="007B4B7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7B4B75">
        <w:rPr>
          <w:rFonts w:ascii="Arial" w:hAnsi="Arial" w:cs="Arial"/>
        </w:rPr>
        <w:t xml:space="preserve">), platformie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oraz w Wydziale Kultury i Sportu.</w:t>
      </w:r>
    </w:p>
    <w:p w:rsidR="0015347E" w:rsidRPr="007B4B75" w:rsidRDefault="0015347E" w:rsidP="0015347E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7B4B75">
        <w:rPr>
          <w:rFonts w:ascii="Arial" w:hAnsi="Arial" w:cs="Arial"/>
        </w:rPr>
        <w:t>Jeden podmiot może do konkursu złożyć nie więcej niż jedną ofertę.</w:t>
      </w:r>
    </w:p>
    <w:p w:rsidR="0015347E" w:rsidRPr="007B4B75" w:rsidRDefault="00E41C83" w:rsidP="0015347E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Do oferty należy </w:t>
      </w:r>
      <w:r w:rsidR="0015347E" w:rsidRPr="007B4B75">
        <w:rPr>
          <w:rFonts w:ascii="Arial" w:hAnsi="Arial" w:cs="Arial"/>
        </w:rPr>
        <w:t>dołączyć następujące załączniki: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aktualny odpis właściwego rejestru/ewidencji dla oferentów, w tym odpis elektroniczny (wymóg nie dotyczy podmiotów, które figurują                                           w rejestrach/ewidencjach prowadzonych przez Urząd Miejski w Bytomiu);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oświadczenie, że oferent nie należy do sektora finansów publicznych i nie działa w zakresie przedłożonej oferty w celu osiągnięcia zysku;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dokumenty potwierdzające działalność sportową klubu w 202</w:t>
      </w:r>
      <w:r w:rsidR="00054943">
        <w:rPr>
          <w:rFonts w:ascii="Arial" w:hAnsi="Arial" w:cs="Arial"/>
        </w:rPr>
        <w:t>3</w:t>
      </w:r>
      <w:r w:rsidRPr="007B4B75">
        <w:rPr>
          <w:rFonts w:ascii="Arial" w:hAnsi="Arial" w:cs="Arial"/>
        </w:rPr>
        <w:t xml:space="preserve"> r. (skondensowana i czytelna forma opisu działalności klubu z uwzględnieniem największych  sukcesów sportowych, wyszczególnienie liczby sekcji, kategorii wiekowych, liczby zawodników, trenerów</w:t>
      </w:r>
      <w:r w:rsidR="00A52FF3">
        <w:rPr>
          <w:rFonts w:ascii="Arial" w:hAnsi="Arial" w:cs="Arial"/>
        </w:rPr>
        <w:t>);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pełnomocnictwo do składania oświadczeń woli w przypadku terenowych jednostek organizacyjnych nieposiadających osobowości prawnej (np. </w:t>
      </w:r>
      <w:r w:rsidRPr="007B4B75">
        <w:rPr>
          <w:rFonts w:ascii="Arial" w:hAnsi="Arial" w:cs="Arial"/>
        </w:rPr>
        <w:lastRenderedPageBreak/>
        <w:t>oddziały, koła), wystawione przez uprawnione osoby z władz jednostki głównej;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ewentualne upoważnienie dla osoby reprezentującej podmiot, wystawione przez osoby statutowo upoważnione do składania oświadczeń woli w imieniu podmiotu;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ewentualne załączenie dokumentów potwierdzających możliwość przeprowadzenia przedsięwzięcia we wskazanym miejscu, czyl</w:t>
      </w:r>
      <w:r w:rsidR="007B4B75" w:rsidRPr="007B4B75">
        <w:rPr>
          <w:rFonts w:ascii="Arial" w:hAnsi="Arial" w:cs="Arial"/>
        </w:rPr>
        <w:t xml:space="preserve">i: </w:t>
      </w:r>
      <w:r w:rsidRPr="007B4B75">
        <w:rPr>
          <w:rFonts w:ascii="Arial" w:hAnsi="Arial" w:cs="Arial"/>
        </w:rPr>
        <w:t>list intencyjny, umowę partnerską, oświadcz</w:t>
      </w:r>
      <w:r w:rsidR="007B4B75" w:rsidRPr="007B4B75">
        <w:rPr>
          <w:rFonts w:ascii="Arial" w:hAnsi="Arial" w:cs="Arial"/>
        </w:rPr>
        <w:t>enie właściciela obiektu/posesji -                  w przypadku organizacji zadania na obiektach niebędących własnością podmiotu</w:t>
      </w:r>
      <w:r w:rsidRPr="007B4B75">
        <w:rPr>
          <w:rFonts w:ascii="Arial" w:hAnsi="Arial" w:cs="Arial"/>
        </w:rPr>
        <w:t>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przypadku złożenia oferty przez spółkę akcyjną </w:t>
      </w:r>
      <w:r w:rsidR="00B16C39">
        <w:rPr>
          <w:rFonts w:ascii="Arial" w:hAnsi="Arial" w:cs="Arial"/>
        </w:rPr>
        <w:t>lub</w:t>
      </w:r>
      <w:r w:rsidRPr="007B4B75">
        <w:rPr>
          <w:rFonts w:ascii="Arial" w:hAnsi="Arial" w:cs="Arial"/>
        </w:rPr>
        <w:t xml:space="preserve"> spółkę z ograniczoną odpowiedzialnością – statut i dokument potwierdzający działanie w formule non profit bądź not for profit.</w:t>
      </w:r>
    </w:p>
    <w:p w:rsidR="0015347E" w:rsidRPr="007B4B75" w:rsidRDefault="0015347E" w:rsidP="0015347E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15347E" w:rsidRPr="007B4B75" w:rsidRDefault="0015347E" w:rsidP="0015347E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Wartość wnioskowanej przez oferenta dotacji nie może przekroczyć kwoty przeznaczonej na konkurs określonej w § 3 ust. 1 niniejszego ogłoszenia.</w:t>
      </w:r>
    </w:p>
    <w:p w:rsidR="0015347E" w:rsidRPr="007B4B75" w:rsidRDefault="0015347E" w:rsidP="0015347E">
      <w:pPr>
        <w:pStyle w:val="Standard"/>
        <w:numPr>
          <w:ilvl w:val="0"/>
          <w:numId w:val="25"/>
        </w:numPr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 musi zostać podpisana przez osoby upoważnione zgodnie ze statutem </w:t>
      </w:r>
      <w:r w:rsidRPr="007B4B75">
        <w:rPr>
          <w:rFonts w:ascii="Arial" w:hAnsi="Arial" w:cs="Arial"/>
        </w:rPr>
        <w:br/>
        <w:t>i KRS (bądź innym właściwym rejestrem). Za prawidłowe uznane zostaną: podpisy z pieczęcią imienną wskazującą funkcję, a w przypadku braku pieczątki odręczny czytelny podpis ze wskazaniem funkcji lub wydruk imienia i nazwiska 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7823AF" w:rsidRPr="00054943" w:rsidRDefault="0015347E" w:rsidP="00054943">
      <w:pPr>
        <w:pStyle w:val="Default"/>
        <w:numPr>
          <w:ilvl w:val="0"/>
          <w:numId w:val="25"/>
        </w:numPr>
        <w:spacing w:after="28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1A6BE2" w:rsidRPr="007B4B75" w:rsidRDefault="00ED4BED" w:rsidP="00054943">
      <w:pPr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6</w:t>
      </w:r>
    </w:p>
    <w:p w:rsidR="00ED4BED" w:rsidRPr="007B4B75" w:rsidRDefault="00ED4BED" w:rsidP="00054943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 xml:space="preserve"> Określenie niezbędnych wymogów formalnych</w:t>
      </w:r>
    </w:p>
    <w:p w:rsidR="007823AF" w:rsidRPr="007B4B75" w:rsidRDefault="007823AF" w:rsidP="00054943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7823AF" w:rsidRPr="007B4B75" w:rsidRDefault="007823AF" w:rsidP="00054943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 xml:space="preserve">złożenie oferty </w:t>
      </w:r>
      <w:r w:rsidRPr="007B4B75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7B4B75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7B4B75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  <w:b w:val="0"/>
        </w:rPr>
        <w:t>w miejscu i terminie wskazanym            w ogłoszeniu</w:t>
      </w:r>
      <w:r w:rsidRPr="007B4B75">
        <w:rPr>
          <w:rFonts w:ascii="Arial" w:hAnsi="Arial" w:cs="Arial"/>
        </w:rPr>
        <w:t>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planowana realizacja zadania w określonym w ogłoszeniu terminie;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podpisanie oferty przez osoby upoważnione do reprezentowania wnioskodawcy;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złożenie wymaganych pieczątek i podpisów w zakresie wskazanym w § 5;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właściwe wypełnienie miejsc i rubryk w ofercie;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lastRenderedPageBreak/>
        <w:t>precyzyjne wskazanie rezultatów, określenie możliwości zmierzenia oraz rozliczenia ich osiągnięcia;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złożenie wymaganych załączników, oświadczeń i</w:t>
      </w:r>
      <w:r w:rsidR="00B16C39">
        <w:rPr>
          <w:rFonts w:ascii="Arial" w:hAnsi="Arial" w:cs="Arial"/>
          <w:b w:val="0"/>
        </w:rPr>
        <w:t xml:space="preserve"> dokumentów w formie wskazanej </w:t>
      </w:r>
      <w:r w:rsidRPr="007B4B75">
        <w:rPr>
          <w:rFonts w:ascii="Arial" w:hAnsi="Arial" w:cs="Arial"/>
          <w:b w:val="0"/>
        </w:rPr>
        <w:t>w § 5;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zgodność oferty realizacji zadania z działalnością statutową oferenta;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851" w:hanging="425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wkład własny w projekt (finansowy, osobowy lub rzeczowy) o wartości co najmniej 10% wartości projektu;</w:t>
      </w:r>
    </w:p>
    <w:p w:rsidR="004A2811" w:rsidRPr="007B4B75" w:rsidRDefault="007823AF" w:rsidP="0035269E">
      <w:pPr>
        <w:pStyle w:val="Tekstpodstawowy3"/>
        <w:numPr>
          <w:ilvl w:val="0"/>
          <w:numId w:val="8"/>
        </w:numPr>
        <w:ind w:left="851" w:hanging="425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wartość wnioskowanej dotacji nie wyższa niż kwota przeznaczona na konkurs.</w:t>
      </w:r>
    </w:p>
    <w:p w:rsidR="00DC72CA" w:rsidRPr="007B4B75" w:rsidRDefault="00F22A53" w:rsidP="00DC72CA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7</w:t>
      </w:r>
    </w:p>
    <w:p w:rsidR="00F22A53" w:rsidRPr="007B4B75" w:rsidRDefault="00F22A53" w:rsidP="00DC72CA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 xml:space="preserve"> Kryteria i tryb wyboru oferty</w:t>
      </w:r>
    </w:p>
    <w:p w:rsidR="00F22A53" w:rsidRPr="007B4B75" w:rsidRDefault="00F22A53" w:rsidP="00DC72CA">
      <w:pPr>
        <w:pStyle w:val="Akapitzlist"/>
        <w:numPr>
          <w:ilvl w:val="0"/>
          <w:numId w:val="9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Złożone oferty będą rozpatrywane pod względem formalnym i merytorycznym przez pow</w:t>
      </w:r>
      <w:r w:rsidR="00BD477C" w:rsidRPr="007B4B75">
        <w:rPr>
          <w:rFonts w:ascii="Arial" w:hAnsi="Arial" w:cs="Arial"/>
        </w:rPr>
        <w:t xml:space="preserve">ołaną przez Prezydenta Bytomia </w:t>
      </w:r>
      <w:r w:rsidR="005533AC" w:rsidRPr="007B4B75">
        <w:rPr>
          <w:rFonts w:ascii="Arial" w:hAnsi="Arial" w:cs="Arial"/>
        </w:rPr>
        <w:t>k</w:t>
      </w:r>
      <w:r w:rsidR="00BD477C" w:rsidRPr="007B4B75">
        <w:rPr>
          <w:rFonts w:ascii="Arial" w:hAnsi="Arial" w:cs="Arial"/>
        </w:rPr>
        <w:t xml:space="preserve">omisję </w:t>
      </w:r>
      <w:r w:rsidR="005533AC" w:rsidRPr="007B4B75">
        <w:rPr>
          <w:rFonts w:ascii="Arial" w:hAnsi="Arial" w:cs="Arial"/>
        </w:rPr>
        <w:t>k</w:t>
      </w:r>
      <w:r w:rsidRPr="007B4B75">
        <w:rPr>
          <w:rFonts w:ascii="Arial" w:hAnsi="Arial" w:cs="Arial"/>
        </w:rPr>
        <w:t xml:space="preserve">onkursową, zwaną dalej </w:t>
      </w:r>
      <w:r w:rsidR="00B16C39">
        <w:rPr>
          <w:rFonts w:ascii="Arial" w:hAnsi="Arial" w:cs="Arial"/>
        </w:rPr>
        <w:t>„</w:t>
      </w:r>
      <w:r w:rsidRPr="007B4B75">
        <w:rPr>
          <w:rFonts w:ascii="Arial" w:hAnsi="Arial" w:cs="Arial"/>
        </w:rPr>
        <w:t>komisją</w:t>
      </w:r>
      <w:r w:rsidR="00B16C39">
        <w:rPr>
          <w:rFonts w:ascii="Arial" w:hAnsi="Arial" w:cs="Arial"/>
        </w:rPr>
        <w:t>”</w:t>
      </w:r>
      <w:r w:rsidRPr="007B4B75">
        <w:rPr>
          <w:rFonts w:ascii="Arial" w:hAnsi="Arial" w:cs="Arial"/>
        </w:rPr>
        <w:t>.</w:t>
      </w:r>
    </w:p>
    <w:p w:rsidR="00F22A53" w:rsidRPr="003D2E63" w:rsidRDefault="00F22A53" w:rsidP="003D2E63">
      <w:pPr>
        <w:pStyle w:val="Akapitzlist"/>
        <w:numPr>
          <w:ilvl w:val="0"/>
          <w:numId w:val="9"/>
        </w:numPr>
        <w:ind w:left="425" w:hanging="425"/>
        <w:rPr>
          <w:rFonts w:ascii="Arial" w:hAnsi="Arial" w:cs="Arial"/>
        </w:rPr>
      </w:pPr>
      <w:r w:rsidRPr="003D2E63">
        <w:rPr>
          <w:rFonts w:ascii="Arial" w:hAnsi="Arial" w:cs="Arial"/>
        </w:rPr>
        <w:t>Do zadań komisji należy:</w:t>
      </w:r>
    </w:p>
    <w:p w:rsidR="00F22A53" w:rsidRPr="007B4B75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ocena formalna spełnienia przez uczestników konkursu wymagań określonych w ogłoszeniu o konkursie;</w:t>
      </w:r>
    </w:p>
    <w:p w:rsidR="00F22A53" w:rsidRPr="007B4B75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ocena merytoryczna ofert zgodnie z kryteriami określonymi w ogłoszeniu konkursu;</w:t>
      </w:r>
    </w:p>
    <w:p w:rsidR="00F22A53" w:rsidRPr="003D2E63" w:rsidRDefault="00F22A53" w:rsidP="003D2E63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dokumentowanie wszelkich czynności i zdarzeń związanych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postępowaniem konkursowym</w:t>
      </w:r>
      <w:r w:rsidRPr="003D2E63">
        <w:rPr>
          <w:rFonts w:ascii="Arial" w:hAnsi="Arial" w:cs="Arial"/>
        </w:rPr>
        <w:t>.</w:t>
      </w:r>
    </w:p>
    <w:p w:rsidR="007671EC" w:rsidRPr="007B4B75" w:rsidRDefault="00F22A53" w:rsidP="00BF4749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Komisja oceni oferty pod względem merytorycznym i przedstawi Prezydentowi Bytomia wykaz ofert, którym rekomenduje udzielenie wsparcia finansowego </w:t>
      </w:r>
      <w:r w:rsidR="007823AF" w:rsidRPr="007B4B75">
        <w:rPr>
          <w:rFonts w:ascii="Arial" w:hAnsi="Arial" w:cs="Arial"/>
        </w:rPr>
        <w:t xml:space="preserve">                </w:t>
      </w:r>
      <w:r w:rsidRPr="007B4B75">
        <w:rPr>
          <w:rFonts w:ascii="Arial" w:hAnsi="Arial" w:cs="Arial"/>
        </w:rPr>
        <w:t>wraz z</w:t>
      </w:r>
      <w:r w:rsidR="007823AF" w:rsidRPr="007B4B75">
        <w:rPr>
          <w:rFonts w:ascii="Arial" w:hAnsi="Arial" w:cs="Arial"/>
        </w:rPr>
        <w:t xml:space="preserve"> propozycją kwot</w:t>
      </w:r>
      <w:r w:rsidR="007671EC" w:rsidRPr="007B4B75">
        <w:rPr>
          <w:rFonts w:ascii="Arial" w:hAnsi="Arial" w:cs="Arial"/>
        </w:rPr>
        <w:t xml:space="preserve"> wsparcia.</w:t>
      </w:r>
    </w:p>
    <w:p w:rsidR="007823AF" w:rsidRPr="007B4B75" w:rsidRDefault="007823AF" w:rsidP="007823A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Weryfikacji merytorycznej zostaną poddane jednie kompletne oferty, które spełniły wymogi formalne. Weryfikacja merytoryczna ofert dokonana zostanie przez komisję z uwzględnieniem następujących kryteriów: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bCs/>
          <w:szCs w:val="20"/>
        </w:rPr>
        <w:t>merytoryczne (</w:t>
      </w:r>
      <w:r w:rsidRPr="007B4B75">
        <w:rPr>
          <w:rFonts w:ascii="Arial" w:hAnsi="Arial" w:cs="Arial"/>
          <w:bCs/>
        </w:rPr>
        <w:t>zakres oferty klubu – liczba sekcji/kategorii wiekowych etc., sukcesy zawodników klubu, zasięg, skala działalności</w:t>
      </w:r>
      <w:r w:rsidRPr="007B4B75">
        <w:rPr>
          <w:rFonts w:ascii="Arial" w:hAnsi="Arial" w:cs="Arial"/>
          <w:bCs/>
          <w:szCs w:val="20"/>
        </w:rPr>
        <w:t xml:space="preserve"> – liczba osób trenujących, tradycja, sukcesy osiągane przez zawodników, działaczy i trenerów ocena wpływu projektu na realizację celu publicznego, </w:t>
      </w:r>
      <w:r w:rsidRPr="007B4B75">
        <w:rPr>
          <w:rFonts w:ascii="Arial" w:hAnsi="Arial" w:cs="Arial"/>
          <w:szCs w:val="20"/>
        </w:rPr>
        <w:t>walory, kompleksowość, spójność i atrakcyjność projektu, zasięg działania, mierzalny cel działania, miejsce wykonania zadania, cykliczność proponowanego projektu lub jego nowatorstwo, zgodność z realizacją ogólnych celów rozwoju Bytomia określonych w dokumentach strategicznych oraz programach operacyjnych). W tym zakresie komisja może przyznać od 0 do 15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t>finansowe (rzetelność przedstawionego budżetu, koszty realizacji planowanego zadania, ocena kosztów kalkulacji zadania pod kątem ich celowości, oszczędności i efektywności wykonania, udział środków własnych oraz innych źródeł finansowania). W tym zakresie komisja może przyznać od 0 do 10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organizacyjne (posiadane zasoby kadrowe, rzeczowe, doświadczenie </w:t>
      </w:r>
      <w:r w:rsidRPr="007B4B75">
        <w:rPr>
          <w:rFonts w:ascii="Arial" w:hAnsi="Arial" w:cs="Arial"/>
          <w:szCs w:val="20"/>
        </w:rPr>
        <w:t>oferenta                    w realizacji podobnych zadań, rzetelność i terminowość realizacji oraz sposób rozliczania otrzymanych środków na realizację zadań publicznych). W tym zakresie komisja może przyznać od 0 do 5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t>społeczne (beneficjenci – dostępność realizowanego przedsięwzięcia dla mieszkańców, przewidywana liczba odbiorców, zapotrzebowanie społeczne na projekt).W tym zakresie komisja może przyznać od 0 do 5 punktów.</w:t>
      </w:r>
    </w:p>
    <w:p w:rsidR="00BF4749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lastRenderedPageBreak/>
        <w:t>przejrzystość i staranność przygotowania dokumentacji i oferty. W tym zakresie komisja może przyznać od 0 do 5 punktów.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Wymagana minimalna liczba punktów uprawniających do otrzymania pozytywnej oceny </w:t>
      </w:r>
      <w:r w:rsidR="00186756" w:rsidRPr="007B4B75">
        <w:rPr>
          <w:rFonts w:ascii="Arial" w:hAnsi="Arial" w:cs="Arial"/>
        </w:rPr>
        <w:t>k</w:t>
      </w:r>
      <w:r w:rsidRPr="007B4B75">
        <w:rPr>
          <w:rFonts w:ascii="Arial" w:hAnsi="Arial" w:cs="Arial"/>
        </w:rPr>
        <w:t xml:space="preserve">omisji wynosi </w:t>
      </w:r>
      <w:r w:rsidR="003C6AA8" w:rsidRPr="007B4B75">
        <w:rPr>
          <w:rFonts w:ascii="Arial" w:hAnsi="Arial" w:cs="Arial"/>
        </w:rPr>
        <w:t>25</w:t>
      </w:r>
      <w:r w:rsidRPr="007B4B75">
        <w:rPr>
          <w:rFonts w:ascii="Arial" w:hAnsi="Arial" w:cs="Arial"/>
        </w:rPr>
        <w:t>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Oferta, która uzyska mniej niż </w:t>
      </w:r>
      <w:r w:rsidR="003C6AA8" w:rsidRPr="007B4B75">
        <w:rPr>
          <w:rFonts w:ascii="Arial" w:hAnsi="Arial" w:cs="Arial"/>
        </w:rPr>
        <w:t>25</w:t>
      </w:r>
      <w:r w:rsidRPr="007B4B75">
        <w:rPr>
          <w:rFonts w:ascii="Arial" w:hAnsi="Arial" w:cs="Arial"/>
        </w:rPr>
        <w:t xml:space="preserve"> punktów zostaje oceniona negatywnie pod kątem merytorycznym.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Decyzję o rozstrzygnięciu, wyborze oferty i o udzieleniu dotacji podejmuje Prezydent Bytomia.</w:t>
      </w:r>
    </w:p>
    <w:p w:rsidR="00256444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Podejmując decyzję o udzieleniu wsparcia finansowego podstawowym</w:t>
      </w:r>
      <w:r w:rsidR="0057285D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kryterium dla Prezydenta Bytomia będzie ocena wpływu wsparcia finansowego Gminy Bytom na poprawę warunków uprawiania sportu </w:t>
      </w:r>
      <w:r w:rsidR="00256444" w:rsidRPr="007B4B75">
        <w:rPr>
          <w:rFonts w:ascii="Arial" w:hAnsi="Arial" w:cs="Arial"/>
        </w:rPr>
        <w:t>przez zawodników i członków klubu sportowego oraz zwiększenie dostę</w:t>
      </w:r>
      <w:r w:rsidR="00186756" w:rsidRPr="007B4B75">
        <w:rPr>
          <w:rFonts w:ascii="Arial" w:hAnsi="Arial" w:cs="Arial"/>
        </w:rPr>
        <w:t xml:space="preserve">pności społeczności lokalnej </w:t>
      </w:r>
      <w:r w:rsidR="0057285D" w:rsidRPr="007B4B75">
        <w:rPr>
          <w:rFonts w:ascii="Arial" w:hAnsi="Arial" w:cs="Arial"/>
        </w:rPr>
        <w:br/>
      </w:r>
      <w:r w:rsidR="00256444" w:rsidRPr="007B4B75">
        <w:rPr>
          <w:rFonts w:ascii="Arial" w:hAnsi="Arial" w:cs="Arial"/>
        </w:rPr>
        <w:t>do działalności sportowej prowadzonej przez ten klub, a także: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zgodności przedłożonej oferty z założonym celem publicznym, określonym w § 3 uchwały;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opinia komisji;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ocena możliwości realizacji zadania przez wnioskodawcę z uwzględnieniem jego zasobów finansowych, kadrowych, infrastrukturalnych </w:t>
      </w:r>
      <w:r w:rsidR="00311BC3" w:rsidRPr="007B4B75">
        <w:rPr>
          <w:rFonts w:ascii="Arial" w:hAnsi="Arial" w:cs="Arial"/>
        </w:rPr>
        <w:t xml:space="preserve">         </w:t>
      </w:r>
      <w:r w:rsidRPr="007B4B75">
        <w:rPr>
          <w:rFonts w:ascii="Arial" w:hAnsi="Arial" w:cs="Arial"/>
        </w:rPr>
        <w:t>i organizacyjnych;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poziomu sportowego reprezentowanego przez zawodników wnioskodawcy;</w:t>
      </w:r>
    </w:p>
    <w:p w:rsidR="00630F03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przedstawiony opis, kosztorys i harmonogram zadania;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udział środków własnych oferenta lub pozyskanych z innych źródeł finansowania;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przedstawionej w ofercie kalkulacji kosztów realizacji zadania;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dotychczasowe doświadczenie współpracy Gminy Bytom z wnioskodawcą </w:t>
      </w:r>
      <w:r w:rsidR="00186756" w:rsidRPr="007B4B75">
        <w:rPr>
          <w:rFonts w:ascii="Arial" w:hAnsi="Arial" w:cs="Arial"/>
        </w:rPr>
        <w:t xml:space="preserve">     </w:t>
      </w:r>
      <w:r w:rsidRPr="007B4B75">
        <w:rPr>
          <w:rFonts w:ascii="Arial" w:hAnsi="Arial" w:cs="Arial"/>
        </w:rPr>
        <w:t xml:space="preserve">ze szczególnym uwzględnieniem analizy wykonania zadań zleconych </w:t>
      </w:r>
      <w:r w:rsidR="00186756" w:rsidRPr="007B4B75">
        <w:rPr>
          <w:rFonts w:ascii="Arial" w:hAnsi="Arial" w:cs="Arial"/>
        </w:rPr>
        <w:t xml:space="preserve">                  </w:t>
      </w:r>
      <w:r w:rsidRPr="007B4B75">
        <w:rPr>
          <w:rFonts w:ascii="Arial" w:hAnsi="Arial" w:cs="Arial"/>
        </w:rPr>
        <w:t>w latach ubiegłych, jakość i terminowość rozliczania dotacji;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doświadczenie w realizacji zadań o podobnym zakresie wykonanych przez oferenta.</w:t>
      </w:r>
    </w:p>
    <w:p w:rsidR="00256444" w:rsidRPr="007B4B75" w:rsidRDefault="00FE6623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Przyznając dotację </w:t>
      </w:r>
      <w:r w:rsidR="00864CF2" w:rsidRPr="007B4B75">
        <w:rPr>
          <w:rFonts w:ascii="Arial" w:hAnsi="Arial" w:cs="Arial"/>
        </w:rPr>
        <w:t xml:space="preserve">Prezydent Bytomia może </w:t>
      </w:r>
      <w:r w:rsidR="00256444" w:rsidRPr="007B4B75">
        <w:rPr>
          <w:rFonts w:ascii="Arial" w:hAnsi="Arial" w:cs="Arial"/>
        </w:rPr>
        <w:t>wskazać określone pozycje z</w:t>
      </w:r>
      <w:r w:rsidR="00DC72CA" w:rsidRPr="007B4B75">
        <w:rPr>
          <w:rFonts w:ascii="Arial" w:hAnsi="Arial" w:cs="Arial"/>
        </w:rPr>
        <w:t> </w:t>
      </w:r>
      <w:r w:rsidR="00256444" w:rsidRPr="007B4B75">
        <w:rPr>
          <w:rFonts w:ascii="Arial" w:hAnsi="Arial" w:cs="Arial"/>
        </w:rPr>
        <w:t>kosztorysu zadania, które zostaną dofinansowane z budżetu miasta.</w:t>
      </w:r>
    </w:p>
    <w:p w:rsidR="00256444" w:rsidRPr="007B4B75" w:rsidRDefault="00256444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Rozstrzygnięcie konkursu</w:t>
      </w:r>
      <w:r w:rsidR="005533AC" w:rsidRPr="007B4B75">
        <w:rPr>
          <w:rFonts w:ascii="Arial" w:hAnsi="Arial" w:cs="Arial"/>
        </w:rPr>
        <w:t xml:space="preserve"> jest ostateczne,</w:t>
      </w:r>
      <w:r w:rsidRPr="007B4B75">
        <w:rPr>
          <w:rFonts w:ascii="Arial" w:hAnsi="Arial" w:cs="Arial"/>
        </w:rPr>
        <w:t xml:space="preserve"> nie jest decyzją administracyjną i nie podlega zaskarżeniu</w:t>
      </w:r>
      <w:r w:rsidR="005964B9" w:rsidRPr="007B4B75">
        <w:rPr>
          <w:rFonts w:ascii="Arial" w:hAnsi="Arial" w:cs="Arial"/>
        </w:rPr>
        <w:t>.</w:t>
      </w:r>
    </w:p>
    <w:p w:rsidR="005964B9" w:rsidRPr="007B4B75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Prezydent Bytomia zastrzega sobie możliwość nierozstrzygnięcia konkursu,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tym jeżeli nie złożono żadnej oferty lub gdy żadna ze złożonych ofert nie spełnia wymogów zawartych w powyższym ogłoszeniu o otwartym konkursie ofert.</w:t>
      </w:r>
    </w:p>
    <w:p w:rsidR="005964B9" w:rsidRPr="007B4B75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Ogłoszenie wyników otwartego konkursu ofert ze wskazani</w:t>
      </w:r>
      <w:r w:rsidR="00311BC3" w:rsidRPr="007B4B75">
        <w:rPr>
          <w:rFonts w:ascii="Arial" w:hAnsi="Arial" w:cs="Arial"/>
        </w:rPr>
        <w:t>em nazw oferentów, nazwy zadań</w:t>
      </w:r>
      <w:r w:rsidRPr="007B4B75">
        <w:rPr>
          <w:rFonts w:ascii="Arial" w:hAnsi="Arial" w:cs="Arial"/>
        </w:rPr>
        <w:t xml:space="preserve"> oraz wysokoś</w:t>
      </w:r>
      <w:r w:rsidR="00311BC3" w:rsidRPr="007B4B75">
        <w:rPr>
          <w:rFonts w:ascii="Arial" w:hAnsi="Arial" w:cs="Arial"/>
        </w:rPr>
        <w:t>ci</w:t>
      </w:r>
      <w:r w:rsidRPr="007B4B75">
        <w:rPr>
          <w:rFonts w:ascii="Arial" w:hAnsi="Arial" w:cs="Arial"/>
        </w:rPr>
        <w:t xml:space="preserve"> przyznania środków publicznych nastąpi niezwłocznie po wyborze ofert w Biuletynie Informacji Publicznej,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siedzibie Urzędu Miejskiego w </w:t>
      </w:r>
      <w:r w:rsidR="00311BC3" w:rsidRPr="007B4B75">
        <w:rPr>
          <w:rFonts w:ascii="Arial" w:hAnsi="Arial" w:cs="Arial"/>
        </w:rPr>
        <w:t xml:space="preserve">Bytomiu w miejscu przeznaczonym </w:t>
      </w:r>
      <w:r w:rsidRPr="007B4B75">
        <w:rPr>
          <w:rFonts w:ascii="Arial" w:hAnsi="Arial" w:cs="Arial"/>
        </w:rPr>
        <w:t>na zamieszczenie ogłoszeń oraz na miejskiej stronie internetowej.</w:t>
      </w:r>
    </w:p>
    <w:p w:rsidR="00D97453" w:rsidRDefault="005964B9" w:rsidP="0035269E">
      <w:pPr>
        <w:pStyle w:val="Akapitzlist"/>
        <w:numPr>
          <w:ilvl w:val="0"/>
          <w:numId w:val="9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986ADD" w:rsidRDefault="00986ADD" w:rsidP="00986ADD">
      <w:pPr>
        <w:spacing w:after="280"/>
        <w:rPr>
          <w:rFonts w:ascii="Arial" w:hAnsi="Arial" w:cs="Arial"/>
        </w:rPr>
      </w:pPr>
    </w:p>
    <w:p w:rsidR="00986ADD" w:rsidRPr="00986ADD" w:rsidRDefault="00986ADD" w:rsidP="00986ADD">
      <w:pPr>
        <w:spacing w:after="280"/>
        <w:rPr>
          <w:rFonts w:ascii="Arial" w:hAnsi="Arial" w:cs="Arial"/>
        </w:rPr>
      </w:pPr>
    </w:p>
    <w:p w:rsidR="00DC72CA" w:rsidRPr="007B4B75" w:rsidRDefault="005964B9" w:rsidP="00D97453">
      <w:pPr>
        <w:pStyle w:val="Akapitzlist"/>
        <w:ind w:left="426"/>
        <w:contextualSpacing w:val="0"/>
        <w:jc w:val="center"/>
        <w:rPr>
          <w:rFonts w:ascii="Arial" w:hAnsi="Arial" w:cs="Arial"/>
        </w:rPr>
      </w:pPr>
      <w:r w:rsidRPr="007B4B75">
        <w:rPr>
          <w:rFonts w:ascii="Arial" w:hAnsi="Arial" w:cs="Arial"/>
          <w:b/>
          <w:bCs/>
        </w:rPr>
        <w:lastRenderedPageBreak/>
        <w:t>§ 8</w:t>
      </w:r>
    </w:p>
    <w:p w:rsidR="00D97453" w:rsidRPr="007B4B75" w:rsidRDefault="00E41C83" w:rsidP="00E41C83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Warunki realizacji wspartego </w:t>
      </w:r>
      <w:r w:rsidR="005964B9" w:rsidRPr="007B4B75">
        <w:rPr>
          <w:rFonts w:ascii="Arial" w:hAnsi="Arial" w:cs="Arial"/>
          <w:b/>
          <w:bCs/>
        </w:rPr>
        <w:t>zadania publicznego</w:t>
      </w:r>
    </w:p>
    <w:p w:rsidR="005964B9" w:rsidRPr="007B4B75" w:rsidRDefault="005964B9" w:rsidP="00E41C83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Szczegółowe warunki realizacji, finansowania i rozliczania zadania regulować będzie umowa</w:t>
      </w:r>
      <w:r w:rsidR="0087411D" w:rsidRPr="007B4B75">
        <w:rPr>
          <w:rFonts w:ascii="Arial" w:hAnsi="Arial" w:cs="Arial"/>
        </w:rPr>
        <w:t xml:space="preserve"> w formie pisemnej</w:t>
      </w:r>
      <w:r w:rsidR="00894B3F" w:rsidRPr="007B4B75">
        <w:rPr>
          <w:rFonts w:ascii="Arial" w:hAnsi="Arial" w:cs="Arial"/>
        </w:rPr>
        <w:t xml:space="preserve"> pomiędzy wyłonionym oferentem</w:t>
      </w:r>
      <w:r w:rsidRPr="007B4B75">
        <w:rPr>
          <w:rFonts w:ascii="Arial" w:hAnsi="Arial" w:cs="Arial"/>
        </w:rPr>
        <w:t xml:space="preserve"> a Gminą Bytom o udzielenie dotacji celowej klubowi sportowemu w zakresie rozwoju sportu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Gminie Bytom, zawarta niezwłocznie po spełnieniu wymogów wskazanych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niniejszym paragrafie ze szczególnym uwzględnie</w:t>
      </w:r>
      <w:r w:rsidR="00134171" w:rsidRPr="007B4B75">
        <w:rPr>
          <w:rFonts w:ascii="Arial" w:hAnsi="Arial" w:cs="Arial"/>
        </w:rPr>
        <w:t>nie</w:t>
      </w:r>
      <w:r w:rsidRPr="007B4B75">
        <w:rPr>
          <w:rFonts w:ascii="Arial" w:hAnsi="Arial" w:cs="Arial"/>
        </w:rPr>
        <w:t>m konieczności</w:t>
      </w:r>
      <w:r w:rsidR="00134171" w:rsidRPr="007B4B75">
        <w:rPr>
          <w:rFonts w:ascii="Arial" w:hAnsi="Arial" w:cs="Arial"/>
        </w:rPr>
        <w:t xml:space="preserve"> złożenia aktualizacji harmonogramu i kosztorysu oferty.</w:t>
      </w:r>
    </w:p>
    <w:p w:rsidR="00134171" w:rsidRPr="007B4B75" w:rsidRDefault="00134171" w:rsidP="0087411D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Wnioskujący klub sportowy przyjmując dotację zobowiązuje się do wykonania z</w:t>
      </w:r>
      <w:r w:rsidR="00DC72CA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>dania w zakresie i na zasadach określonych w umowie.</w:t>
      </w:r>
    </w:p>
    <w:p w:rsidR="00134171" w:rsidRPr="007B4B75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Prezydent Bytomia zastrzega sobie prawo odmowy podpisania umowy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przypadku rażącej różnicy kosztów i zakresu zadania zawartych w złożonej ofercie i jego aktualizacji.</w:t>
      </w:r>
    </w:p>
    <w:p w:rsidR="006C6440" w:rsidRPr="007B4B75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przypadku udzielenia </w:t>
      </w:r>
      <w:r w:rsidR="008762FD" w:rsidRPr="007B4B75">
        <w:rPr>
          <w:rFonts w:ascii="Arial" w:hAnsi="Arial" w:cs="Arial"/>
        </w:rPr>
        <w:t xml:space="preserve">dotacji </w:t>
      </w:r>
      <w:r w:rsidRPr="007B4B75">
        <w:rPr>
          <w:rFonts w:ascii="Arial" w:hAnsi="Arial" w:cs="Arial"/>
        </w:rPr>
        <w:t xml:space="preserve">w kwocie niższej niż wnioskowana, oferent jest zobowiązany do osiągnięcia głównego celu określonego w ofercie lub może odstąpić od </w:t>
      </w:r>
      <w:r w:rsidR="0094629F" w:rsidRPr="007B4B75">
        <w:rPr>
          <w:rFonts w:ascii="Arial" w:hAnsi="Arial" w:cs="Arial"/>
        </w:rPr>
        <w:t xml:space="preserve">podpisania umowy. W przypadku odstąpienia od umowy, oferent </w:t>
      </w:r>
      <w:r w:rsidR="001E4AC5" w:rsidRPr="007B4B75">
        <w:rPr>
          <w:rFonts w:ascii="Arial" w:hAnsi="Arial" w:cs="Arial"/>
        </w:rPr>
        <w:br/>
      </w:r>
      <w:r w:rsidR="0094629F" w:rsidRPr="007B4B75">
        <w:rPr>
          <w:rFonts w:ascii="Arial" w:hAnsi="Arial" w:cs="Arial"/>
        </w:rPr>
        <w:t xml:space="preserve">ma obowiązek pisemnie powiadomić Prezydenta Bytomia o swojej decyzji </w:t>
      </w:r>
      <w:r w:rsidR="001E4AC5" w:rsidRPr="007B4B75">
        <w:rPr>
          <w:rFonts w:ascii="Arial" w:hAnsi="Arial" w:cs="Arial"/>
        </w:rPr>
        <w:br/>
      </w:r>
      <w:r w:rsidR="0094629F" w:rsidRPr="007B4B75">
        <w:rPr>
          <w:rFonts w:ascii="Arial" w:hAnsi="Arial" w:cs="Arial"/>
        </w:rPr>
        <w:t>w terminie do 14 dni od daty otrzymania pisemnej informacji o przyznaniu dotacji.</w:t>
      </w:r>
    </w:p>
    <w:p w:rsidR="0094629F" w:rsidRPr="007B4B75" w:rsidRDefault="0094629F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Warunkiem zawarcia umowy jest dostarczenie w czasie pozwalającym </w:t>
      </w:r>
      <w:r w:rsidR="00186756" w:rsidRPr="007B4B75">
        <w:rPr>
          <w:rFonts w:ascii="Arial" w:hAnsi="Arial" w:cs="Arial"/>
        </w:rPr>
        <w:t xml:space="preserve">                      </w:t>
      </w:r>
      <w:r w:rsidRPr="007B4B75">
        <w:rPr>
          <w:rFonts w:ascii="Arial" w:hAnsi="Arial" w:cs="Arial"/>
        </w:rPr>
        <w:t>na przygotowanie umowy</w:t>
      </w:r>
      <w:r w:rsidR="00F96A81" w:rsidRPr="007B4B75">
        <w:rPr>
          <w:rFonts w:ascii="Arial" w:hAnsi="Arial" w:cs="Arial"/>
        </w:rPr>
        <w:t>:</w:t>
      </w:r>
    </w:p>
    <w:p w:rsidR="00F96A81" w:rsidRPr="007B4B75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zaktualizowanego harmonogramu i kosztorysu realizacji zadania;</w:t>
      </w:r>
    </w:p>
    <w:p w:rsidR="00F96A81" w:rsidRPr="007B4B75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oświadczenia oferenta o zgodności odpisu z rejestru ze stanem prawnym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faktycznym w dniu podpisania umowy oraz o stosowaniu ustawy o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zamówieniach publicznych przy wydatkowaniu środków z dotacji, zgodnie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zasadami określonymi w umowie o wsparcie realizacji celu publicznego.</w:t>
      </w:r>
    </w:p>
    <w:p w:rsidR="00657CF7" w:rsidRDefault="00657CF7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dostępnego na stronie </w:t>
      </w:r>
      <w:hyperlink r:id="rId9" w:tgtFrame="_blank" w:history="1">
        <w:r w:rsidRPr="00570DEE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</w:t>
      </w:r>
      <w:r>
        <w:rPr>
          <w:rFonts w:ascii="Arial" w:hAnsi="Arial" w:cs="Arial"/>
        </w:rPr>
        <w:t xml:space="preserve">przez osoby statutowo uprawnione </w:t>
      </w:r>
      <w:r w:rsidRPr="00570DEE">
        <w:rPr>
          <w:rFonts w:ascii="Arial" w:hAnsi="Arial" w:cs="Arial"/>
        </w:rPr>
        <w:t xml:space="preserve">wydruk aktualizacji  harmonogramu planowanych działań i kosztorysu realizacji zadania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</w:t>
      </w:r>
      <w:r>
        <w:rPr>
          <w:rFonts w:ascii="Arial" w:hAnsi="Arial" w:cs="Arial"/>
        </w:rPr>
        <w:t xml:space="preserve">do Kancelarii Urzędu Miejskiego </w:t>
      </w:r>
      <w:r w:rsidRPr="00570DEE">
        <w:rPr>
          <w:rFonts w:ascii="Arial" w:hAnsi="Arial" w:cs="Arial"/>
        </w:rPr>
        <w:t>w Bytom</w:t>
      </w:r>
      <w:r w:rsidR="00B16C39">
        <w:rPr>
          <w:rFonts w:ascii="Arial" w:hAnsi="Arial" w:cs="Arial"/>
        </w:rPr>
        <w:t xml:space="preserve">iu, ul. Parkowa 2 </w:t>
      </w:r>
      <w:r>
        <w:rPr>
          <w:rFonts w:ascii="Arial" w:hAnsi="Arial" w:cs="Arial"/>
        </w:rPr>
        <w:t xml:space="preserve">pokój nr 128, </w:t>
      </w:r>
      <w:r w:rsidRPr="00570DEE">
        <w:rPr>
          <w:rFonts w:ascii="Arial" w:hAnsi="Arial" w:cs="Arial"/>
        </w:rPr>
        <w:t>w terminie pozwalającym na przygotowanie umowy</w:t>
      </w:r>
      <w:r w:rsidR="00B16C39">
        <w:rPr>
          <w:rFonts w:ascii="Arial" w:hAnsi="Arial" w:cs="Arial"/>
        </w:rPr>
        <w:t>.</w:t>
      </w:r>
    </w:p>
    <w:p w:rsidR="00F96A81" w:rsidRPr="007B4B75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Umowa o udzielenie dotacji celowej powinna określać w szczególności: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szczegółowy opis zadania, w tym cel, na jaki dotacj</w:t>
      </w:r>
      <w:r w:rsidR="003863E2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 xml:space="preserve"> została przyznana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termin jego wykonania;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wysokość dotacji udzielonej klubowi sportowemu wykonującemu zadanie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tryb płatności;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w</w:t>
      </w:r>
      <w:r w:rsidR="008762FD" w:rsidRPr="007B4B75">
        <w:rPr>
          <w:rFonts w:ascii="Arial" w:hAnsi="Arial" w:cs="Arial"/>
        </w:rPr>
        <w:t>ykorzystania dotacji, nie dłuższy</w:t>
      </w:r>
      <w:r w:rsidRPr="007B4B75">
        <w:rPr>
          <w:rFonts w:ascii="Arial" w:hAnsi="Arial" w:cs="Arial"/>
        </w:rPr>
        <w:t xml:space="preserve"> niż do</w:t>
      </w:r>
      <w:r w:rsidR="008762FD" w:rsidRPr="007B4B75">
        <w:rPr>
          <w:rFonts w:ascii="Arial" w:hAnsi="Arial" w:cs="Arial"/>
        </w:rPr>
        <w:t xml:space="preserve"> dnia</w:t>
      </w:r>
      <w:r w:rsidRPr="007B4B75">
        <w:rPr>
          <w:rFonts w:ascii="Arial" w:hAnsi="Arial" w:cs="Arial"/>
        </w:rPr>
        <w:t xml:space="preserve"> 31 grudnia 202</w:t>
      </w:r>
      <w:r w:rsidR="00DF4941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tryb kontroli wykonywania zadania;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i sposób rozliczenia udzielonej dotacji;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zwrotu niewykorzystanej części dotacji;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warunki rozwiązania umowy;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zasady wydatkowania dotacji.</w:t>
      </w:r>
    </w:p>
    <w:p w:rsidR="00395932" w:rsidRPr="00676EEA" w:rsidRDefault="00F96A81" w:rsidP="00395932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676EEA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="00186756" w:rsidRPr="00676EEA">
        <w:rPr>
          <w:rFonts w:ascii="Arial" w:hAnsi="Arial" w:cs="Arial"/>
        </w:rPr>
        <w:t xml:space="preserve">              </w:t>
      </w:r>
      <w:r w:rsidRPr="00676EEA">
        <w:rPr>
          <w:rFonts w:ascii="Arial" w:hAnsi="Arial" w:cs="Arial"/>
        </w:rPr>
        <w:t xml:space="preserve">od towarów i usług związanych z realizacją zadania (dla których podatek VAT jest kosztem) – sporządzają kosztorysy i rozliczają dotacje w kwotach brutto </w:t>
      </w:r>
      <w:r w:rsidRPr="00676EEA">
        <w:rPr>
          <w:rFonts w:ascii="Arial" w:hAnsi="Arial" w:cs="Arial"/>
        </w:rPr>
        <w:lastRenderedPageBreak/>
        <w:t>(łącznie z podatkiem VAT).</w:t>
      </w:r>
      <w:r w:rsidR="00E64E90" w:rsidRPr="00676EEA">
        <w:rPr>
          <w:rFonts w:ascii="Arial" w:hAnsi="Arial" w:cs="Arial"/>
        </w:rPr>
        <w:t xml:space="preserve"> </w:t>
      </w:r>
      <w:r w:rsidR="00676EEA">
        <w:rPr>
          <w:rFonts w:ascii="Arial" w:hAnsi="Arial" w:cs="Arial"/>
        </w:rPr>
        <w:t xml:space="preserve"> VAT, który został rzeczywiście i ostatecznie poniesiony może być uznany za koszt kwalifikowany jedynie w wymiarze niepodlegającym możliwości jego zwrotu.</w:t>
      </w:r>
    </w:p>
    <w:p w:rsidR="0008399E" w:rsidRPr="007B4B75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Koszty poniesione przed datą zawarcia umowy nie mogą być rozliczane </w:t>
      </w:r>
      <w:r w:rsidR="001E4AC5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>ze środków pochodzących z dotacji, tj. za koszt kwalifikowany uznawany będzie ten koszt, który powstanie po dacie zawarcia umowy.</w:t>
      </w:r>
    </w:p>
    <w:p w:rsidR="0008399E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Oferent zobowiązany jest do złożenia sprawozdania z realizacji zadania publicznego do 30 dni od zakończenia terminu zadan</w:t>
      </w:r>
      <w:r w:rsidR="00DC72CA" w:rsidRPr="007B4B75">
        <w:rPr>
          <w:rFonts w:ascii="Arial" w:hAnsi="Arial" w:cs="Arial"/>
        </w:rPr>
        <w:t>i</w:t>
      </w:r>
      <w:r w:rsidRPr="007B4B75">
        <w:rPr>
          <w:rFonts w:ascii="Arial" w:hAnsi="Arial" w:cs="Arial"/>
        </w:rPr>
        <w:t>a.</w:t>
      </w:r>
    </w:p>
    <w:p w:rsidR="005042CB" w:rsidRPr="005042CB" w:rsidRDefault="005042CB" w:rsidP="005042CB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5042CB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5042CB">
        <w:rPr>
          <w:rFonts w:ascii="Arial" w:hAnsi="Arial" w:cs="Arial"/>
        </w:rPr>
        <w:t>eNGO</w:t>
      </w:r>
      <w:proofErr w:type="spellEnd"/>
      <w:r w:rsidRPr="005042CB">
        <w:rPr>
          <w:rFonts w:ascii="Arial" w:hAnsi="Arial" w:cs="Arial"/>
        </w:rPr>
        <w:t xml:space="preserve"> dostępnego na stronie </w:t>
      </w:r>
      <w:hyperlink r:id="rId10" w:tgtFrame="_blank" w:history="1">
        <w:r w:rsidRPr="005042CB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5042CB">
        <w:rPr>
          <w:rFonts w:ascii="Arial" w:hAnsi="Arial" w:cs="Arial"/>
        </w:rPr>
        <w:t xml:space="preserve">, a następnie podpisany wydruk sprawozdania z Generatora </w:t>
      </w:r>
      <w:proofErr w:type="spellStart"/>
      <w:r w:rsidRPr="005042CB">
        <w:rPr>
          <w:rFonts w:ascii="Arial" w:hAnsi="Arial" w:cs="Arial"/>
        </w:rPr>
        <w:t>eNGO</w:t>
      </w:r>
      <w:proofErr w:type="spellEnd"/>
      <w:r w:rsidRPr="005042CB">
        <w:rPr>
          <w:rFonts w:ascii="Arial" w:hAnsi="Arial" w:cs="Arial"/>
        </w:rPr>
        <w:t xml:space="preserve"> dostarczyć wraz z wymaganym kompletem dokumentów sprawozdawczych do Kancelarii Urzędu Miejskiego w Bytomiu, ul. Parkowa 2, pokój nr 128, w terminie wynikającym z umowy</w:t>
      </w:r>
      <w:r>
        <w:rPr>
          <w:rFonts w:ascii="Arial" w:hAnsi="Arial" w:cs="Arial"/>
        </w:rPr>
        <w:t>.</w:t>
      </w:r>
    </w:p>
    <w:p w:rsidR="0008399E" w:rsidRPr="005042CB" w:rsidRDefault="0008399E" w:rsidP="005042CB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5042CB">
        <w:rPr>
          <w:rFonts w:ascii="Arial" w:hAnsi="Arial" w:cs="Arial"/>
        </w:rPr>
        <w:t xml:space="preserve">Oferent zobowiązany jest w trakcie trwania projektu, do każdorazowego pisemnego powiadomienia Wydziału Kultury i Sportu o wszystkich planowanych zmianach dotyczących środków finansowych przyznanych z dotacji (powyżej </w:t>
      </w:r>
      <w:r w:rsidR="001E4AC5" w:rsidRPr="005042CB">
        <w:rPr>
          <w:rFonts w:ascii="Arial" w:hAnsi="Arial" w:cs="Arial"/>
        </w:rPr>
        <w:br/>
      </w:r>
      <w:r w:rsidRPr="005042CB">
        <w:rPr>
          <w:rFonts w:ascii="Arial" w:hAnsi="Arial" w:cs="Arial"/>
        </w:rPr>
        <w:t>10% przy każdej pozycji kosztorysu) oraz zmian</w:t>
      </w:r>
      <w:r w:rsidR="00DC72CA" w:rsidRPr="005042CB">
        <w:rPr>
          <w:rFonts w:ascii="Arial" w:hAnsi="Arial" w:cs="Arial"/>
        </w:rPr>
        <w:t>ach</w:t>
      </w:r>
      <w:r w:rsidRPr="005042CB">
        <w:rPr>
          <w:rFonts w:ascii="Arial" w:hAnsi="Arial" w:cs="Arial"/>
        </w:rPr>
        <w:t xml:space="preserve"> w harmonogramie zadania zachodzących w realizowanym projekcie.</w:t>
      </w:r>
    </w:p>
    <w:p w:rsidR="0008399E" w:rsidRPr="007B4B75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Przewiduje się możliwość wypłaty dotacji wnioskodawcy w zakresie rozwoju sportu w Gminie Bytom w formie transz. W takim przypadku warunkiem przekazania drugiej transzy jest przedstawienie sprawozdania – rozliczenia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wydatkowania minimum 30% kwoty pierwszej transzy dotacji.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Środki przyznane w ramach dotacji muszą być wydatkowane zgodnie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Dotacja zostanie przekazana zgodnie z przepisami ustawy o sporcie z dnia 25</w:t>
      </w:r>
      <w:r w:rsidR="00B932D2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czerwca 2010 r. (Dz. U. z </w:t>
      </w:r>
      <w:r w:rsidR="006F28F7" w:rsidRPr="007B4B75">
        <w:rPr>
          <w:rFonts w:ascii="Arial" w:hAnsi="Arial" w:cs="Arial"/>
        </w:rPr>
        <w:t>202</w:t>
      </w:r>
      <w:r w:rsidR="00657CF7">
        <w:rPr>
          <w:rFonts w:ascii="Arial" w:hAnsi="Arial" w:cs="Arial"/>
        </w:rPr>
        <w:t>3</w:t>
      </w:r>
      <w:r w:rsidR="00186756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</w:t>
      </w:r>
      <w:r w:rsidR="006F28F7" w:rsidRPr="007B4B75">
        <w:rPr>
          <w:rFonts w:ascii="Arial" w:hAnsi="Arial" w:cs="Arial"/>
        </w:rPr>
        <w:t xml:space="preserve"> </w:t>
      </w:r>
      <w:r w:rsidR="00657CF7">
        <w:rPr>
          <w:rFonts w:ascii="Arial" w:hAnsi="Arial" w:cs="Arial"/>
        </w:rPr>
        <w:t>2048</w:t>
      </w:r>
      <w:r w:rsidRPr="007B4B75">
        <w:rPr>
          <w:rFonts w:ascii="Arial" w:hAnsi="Arial" w:cs="Arial"/>
        </w:rPr>
        <w:t>) oraz ustawy z dnia 27 sierpnia 2009 r. o finansach publicznych (Dz. U. z 20</w:t>
      </w:r>
      <w:r w:rsidR="006F28F7" w:rsidRPr="007B4B75">
        <w:rPr>
          <w:rFonts w:ascii="Arial" w:hAnsi="Arial" w:cs="Arial"/>
        </w:rPr>
        <w:t>2</w:t>
      </w:r>
      <w:r w:rsidR="00657CF7">
        <w:rPr>
          <w:rFonts w:ascii="Arial" w:hAnsi="Arial" w:cs="Arial"/>
        </w:rPr>
        <w:t>3</w:t>
      </w:r>
      <w:r w:rsidR="00186756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 </w:t>
      </w:r>
      <w:r w:rsidR="00657CF7">
        <w:rPr>
          <w:rFonts w:ascii="Arial" w:hAnsi="Arial" w:cs="Arial"/>
        </w:rPr>
        <w:t>1270</w:t>
      </w:r>
      <w:r w:rsidR="00186756" w:rsidRPr="007B4B75">
        <w:rPr>
          <w:rFonts w:ascii="Arial" w:hAnsi="Arial" w:cs="Arial"/>
        </w:rPr>
        <w:t>,</w:t>
      </w:r>
      <w:r w:rsidR="00C3357C" w:rsidRPr="007B4B75">
        <w:rPr>
          <w:rFonts w:ascii="Arial" w:hAnsi="Arial" w:cs="Arial"/>
        </w:rPr>
        <w:t xml:space="preserve"> z </w:t>
      </w:r>
      <w:proofErr w:type="spellStart"/>
      <w:r w:rsidR="00C3357C" w:rsidRPr="007B4B75">
        <w:rPr>
          <w:rFonts w:ascii="Arial" w:hAnsi="Arial" w:cs="Arial"/>
        </w:rPr>
        <w:t>póź</w:t>
      </w:r>
      <w:r w:rsidR="00B16C39">
        <w:rPr>
          <w:rFonts w:ascii="Arial" w:hAnsi="Arial" w:cs="Arial"/>
        </w:rPr>
        <w:t>n</w:t>
      </w:r>
      <w:proofErr w:type="spellEnd"/>
      <w:r w:rsidR="00C3357C" w:rsidRPr="007B4B75">
        <w:rPr>
          <w:rFonts w:ascii="Arial" w:hAnsi="Arial" w:cs="Arial"/>
        </w:rPr>
        <w:t>. zm.</w:t>
      </w:r>
      <w:r w:rsidRPr="007B4B75">
        <w:rPr>
          <w:rFonts w:ascii="Arial" w:hAnsi="Arial" w:cs="Arial"/>
        </w:rPr>
        <w:t>).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Dofinansowanie realizacji zadania może zostać przeznaczone wyłącznie </w:t>
      </w:r>
      <w:r w:rsidR="00186756" w:rsidRPr="007B4B75">
        <w:rPr>
          <w:rFonts w:ascii="Arial" w:hAnsi="Arial" w:cs="Arial"/>
        </w:rPr>
        <w:t xml:space="preserve">                   </w:t>
      </w:r>
      <w:r w:rsidRPr="007B4B75">
        <w:rPr>
          <w:rFonts w:ascii="Arial" w:hAnsi="Arial" w:cs="Arial"/>
        </w:rPr>
        <w:t>na pok</w:t>
      </w:r>
      <w:r w:rsidR="00311BC3" w:rsidRPr="007B4B75">
        <w:rPr>
          <w:rFonts w:ascii="Arial" w:hAnsi="Arial" w:cs="Arial"/>
        </w:rPr>
        <w:t xml:space="preserve">rycie wydatków kwalifikowanych, </w:t>
      </w:r>
      <w:r w:rsidRPr="007B4B75">
        <w:rPr>
          <w:rFonts w:ascii="Arial" w:hAnsi="Arial" w:cs="Arial"/>
        </w:rPr>
        <w:t>to jest wyd</w:t>
      </w:r>
      <w:r w:rsidR="0087411D" w:rsidRPr="007B4B75">
        <w:rPr>
          <w:rFonts w:ascii="Arial" w:hAnsi="Arial" w:cs="Arial"/>
        </w:rPr>
        <w:t>atków faktycznie poniesionych w </w:t>
      </w:r>
      <w:r w:rsidRPr="007B4B75">
        <w:rPr>
          <w:rFonts w:ascii="Arial" w:hAnsi="Arial" w:cs="Arial"/>
        </w:rPr>
        <w:t>terminie zadania zgodnie z aktualnym harmonogramem i</w:t>
      </w:r>
      <w:r w:rsidR="00B932D2" w:rsidRPr="007B4B75">
        <w:rPr>
          <w:rFonts w:ascii="Arial" w:hAnsi="Arial" w:cs="Arial"/>
        </w:rPr>
        <w:t> </w:t>
      </w:r>
      <w:r w:rsidR="0087411D" w:rsidRPr="007B4B75">
        <w:rPr>
          <w:rFonts w:ascii="Arial" w:hAnsi="Arial" w:cs="Arial"/>
        </w:rPr>
        <w:t>kosztorysem. Z </w:t>
      </w:r>
      <w:r w:rsidRPr="007B4B75">
        <w:rPr>
          <w:rFonts w:ascii="Arial" w:hAnsi="Arial" w:cs="Arial"/>
        </w:rPr>
        <w:t>dotacji mogą być pokryte wyłącznie koszty, które: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54303C" w:rsidRPr="007B4B75">
        <w:rPr>
          <w:rFonts w:ascii="Arial" w:hAnsi="Arial" w:cs="Arial"/>
        </w:rPr>
        <w:t>ą bezpośrednio związane z realizowanym projektem;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54303C" w:rsidRPr="007B4B75">
        <w:rPr>
          <w:rFonts w:ascii="Arial" w:hAnsi="Arial" w:cs="Arial"/>
        </w:rPr>
        <w:t>ą niezbędne dla realizacji projektu;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3C6AA8" w:rsidRPr="007B4B75">
        <w:rPr>
          <w:rFonts w:ascii="Arial" w:hAnsi="Arial" w:cs="Arial"/>
        </w:rPr>
        <w:t xml:space="preserve">ą uwzględnione w budżecie </w:t>
      </w:r>
      <w:r w:rsidR="0054303C" w:rsidRPr="007B4B75">
        <w:rPr>
          <w:rFonts w:ascii="Arial" w:hAnsi="Arial" w:cs="Arial"/>
        </w:rPr>
        <w:t>projektu;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4F1BA9" w:rsidRPr="007B4B75">
        <w:rPr>
          <w:rFonts w:ascii="Arial" w:hAnsi="Arial" w:cs="Arial"/>
        </w:rPr>
        <w:t>ą rzetelnie skalkulowane na podstawie cen rynkowych, zgodnie z</w:t>
      </w:r>
      <w:r w:rsidR="00B932D2" w:rsidRPr="007B4B75">
        <w:rPr>
          <w:rFonts w:ascii="Arial" w:hAnsi="Arial" w:cs="Arial"/>
        </w:rPr>
        <w:t> </w:t>
      </w:r>
      <w:r w:rsidR="008134A3" w:rsidRPr="007B4B75">
        <w:rPr>
          <w:rFonts w:ascii="Arial" w:hAnsi="Arial" w:cs="Arial"/>
        </w:rPr>
        <w:t>przepisami właściwymi dot. z</w:t>
      </w:r>
      <w:r w:rsidR="004F1BA9" w:rsidRPr="007B4B75">
        <w:rPr>
          <w:rFonts w:ascii="Arial" w:hAnsi="Arial" w:cs="Arial"/>
        </w:rPr>
        <w:t>amówień publicznych;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</w:t>
      </w:r>
      <w:r w:rsidR="004F1BA9" w:rsidRPr="007B4B75">
        <w:rPr>
          <w:rFonts w:ascii="Arial" w:hAnsi="Arial" w:cs="Arial"/>
        </w:rPr>
        <w:t>dzwierciedlają koszty rzeczywiste;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</w:t>
      </w:r>
      <w:r w:rsidR="004F1BA9" w:rsidRPr="007B4B75">
        <w:rPr>
          <w:rFonts w:ascii="Arial" w:hAnsi="Arial" w:cs="Arial"/>
        </w:rPr>
        <w:t>ostały poniesione w okresie uprawnionym;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4F1BA9" w:rsidRPr="007B4B75">
        <w:rPr>
          <w:rFonts w:ascii="Arial" w:hAnsi="Arial" w:cs="Arial"/>
        </w:rPr>
        <w:t>ą poparte właściwymi dowodami księgowymi (faktury, umowy oraz rachunki do umów) oraz są prawidłowo odzwierciedlone w ewidencji księgowej, możliwe do zidentyfikowania i zweryfikowania.</w:t>
      </w:r>
    </w:p>
    <w:p w:rsidR="0087411D" w:rsidRPr="007B4B75" w:rsidRDefault="004F1BA9" w:rsidP="00FE6623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Z dotacji nie mogą być finansowane lub dofinansowane wydatki </w:t>
      </w:r>
      <w:r w:rsidR="0087411D" w:rsidRPr="007B4B75">
        <w:rPr>
          <w:rFonts w:ascii="Arial" w:eastAsia="Arial" w:hAnsi="Arial" w:cs="Arial"/>
        </w:rPr>
        <w:t xml:space="preserve">z tytułów </w:t>
      </w:r>
      <w:r w:rsidR="0087411D" w:rsidRPr="007B4B75">
        <w:rPr>
          <w:rFonts w:ascii="Arial" w:hAnsi="Arial" w:cs="Arial"/>
        </w:rPr>
        <w:t xml:space="preserve">innych niż określonych w § 2 ust. 3 niniejszego ogłoszenia, a przede wszystkim: 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wynagrodzenie pracowników podmiotu składającego ofertę;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 xml:space="preserve">wynagrodzenie za pracę społeczną </w:t>
      </w:r>
      <w:r w:rsidR="00FE6623" w:rsidRPr="007B4B75">
        <w:rPr>
          <w:rFonts w:ascii="Arial" w:hAnsi="Arial" w:cs="Arial"/>
        </w:rPr>
        <w:t>członków i wolontariuszy wraz z </w:t>
      </w:r>
      <w:r w:rsidRPr="007B4B75">
        <w:rPr>
          <w:rFonts w:ascii="Arial" w:hAnsi="Arial" w:cs="Arial"/>
        </w:rPr>
        <w:t>podaniem sposobu wyceny;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lastRenderedPageBreak/>
        <w:t>pokrycie deficytu zrealizowanych wcześniej przedsięwzięć;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koszty administracyjne zadania (np. obsługi księgowej, koszty telekomunikacyjne, Internet, zakup materiałów biurowych, opłaty pocztowe, itp.) wynoszące więcej niż 5% dotacji;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zobowiązania powstałe przed datą zawarcia umowy;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nabycie lub dzierżawa budynków, lokali, gruntów;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udzielanie pomocy finansowej osobom fizycznym;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działalność gospodarcza;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podatki (z wyjątkiem należnych podatków za wykonanie umów o dzieło lub zlecenia), cła, opłaty skarbowe, leasingowe oraz zobowiąz</w:t>
      </w:r>
      <w:r w:rsidR="00A74D59" w:rsidRPr="007B4B75">
        <w:rPr>
          <w:rFonts w:ascii="Arial" w:hAnsi="Arial" w:cs="Arial"/>
        </w:rPr>
        <w:t>ania z </w:t>
      </w:r>
      <w:r w:rsidRPr="007B4B75">
        <w:rPr>
          <w:rFonts w:ascii="Arial" w:hAnsi="Arial" w:cs="Arial"/>
        </w:rPr>
        <w:t>tytułu otrzymanych kredytów;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pokrycie kosztów utrzymania podmiotu niewynikające z realizowanego zadania;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eastAsia="Arial" w:hAnsi="Arial" w:cs="Arial"/>
        </w:rPr>
        <w:t xml:space="preserve">inne wydatki niezwiązane bezpośrednio z realizacją </w:t>
      </w:r>
      <w:r w:rsidR="00B16C39">
        <w:rPr>
          <w:rFonts w:ascii="Arial" w:eastAsia="Arial" w:hAnsi="Arial" w:cs="Arial"/>
        </w:rPr>
        <w:t xml:space="preserve">celu określonego w § 3 uchwały </w:t>
      </w:r>
      <w:r w:rsidRPr="007B4B75">
        <w:rPr>
          <w:rFonts w:ascii="Arial" w:hAnsi="Arial" w:cs="Arial"/>
        </w:rPr>
        <w:t xml:space="preserve">nr XVII/242/13 Rady Miejskiej w Bytomiu z dnia 29 lipca 2013 </w:t>
      </w:r>
      <w:r w:rsidR="00FE6623" w:rsidRPr="007B4B75">
        <w:rPr>
          <w:rFonts w:ascii="Arial" w:hAnsi="Arial" w:cs="Arial"/>
        </w:rPr>
        <w:t>r., z 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>. zm</w:t>
      </w:r>
      <w:r w:rsidR="00186756" w:rsidRPr="007B4B75">
        <w:rPr>
          <w:rFonts w:ascii="Arial" w:hAnsi="Arial" w:cs="Arial"/>
        </w:rPr>
        <w:t>.</w:t>
      </w:r>
    </w:p>
    <w:p w:rsidR="00A74D59" w:rsidRDefault="005042CB" w:rsidP="00871E43">
      <w:pPr>
        <w:pStyle w:val="Akapitzlist"/>
        <w:numPr>
          <w:ilvl w:val="0"/>
          <w:numId w:val="13"/>
        </w:numPr>
        <w:tabs>
          <w:tab w:val="num" w:pos="2629"/>
        </w:tabs>
        <w:autoSpaceDE w:val="0"/>
        <w:autoSpaceDN w:val="0"/>
        <w:adjustRightInd w:val="0"/>
        <w:spacing w:after="280"/>
        <w:ind w:left="426" w:hanging="426"/>
        <w:jc w:val="both"/>
        <w:rPr>
          <w:rFonts w:ascii="Arial" w:hAnsi="Arial" w:cs="Arial"/>
        </w:rPr>
      </w:pPr>
      <w:r w:rsidRPr="00094508">
        <w:rPr>
          <w:rFonts w:ascii="Arial" w:hAnsi="Arial" w:cs="Arial"/>
        </w:rPr>
        <w:t>Oferent zobowi</w:t>
      </w:r>
      <w:r>
        <w:rPr>
          <w:rFonts w:ascii="Arial" w:hAnsi="Arial" w:cs="Arial"/>
        </w:rPr>
        <w:t xml:space="preserve">ązany jest do stosowania ustawy z 11 września 2019 r. </w:t>
      </w:r>
      <w:r w:rsidRPr="00094508">
        <w:rPr>
          <w:rFonts w:ascii="Arial" w:hAnsi="Arial" w:cs="Arial"/>
        </w:rPr>
        <w:t>Prawo Zamówień Publicznych</w:t>
      </w:r>
      <w:r>
        <w:rPr>
          <w:rFonts w:ascii="Arial" w:hAnsi="Arial" w:cs="Arial"/>
        </w:rPr>
        <w:t xml:space="preserve"> (</w:t>
      </w:r>
      <w:r>
        <w:rPr>
          <w:rFonts w:ascii="Arial" w:eastAsiaTheme="minorHAnsi" w:hAnsi="Arial" w:cs="Arial"/>
          <w:color w:val="000000"/>
          <w:lang w:eastAsia="en-US"/>
        </w:rPr>
        <w:t xml:space="preserve">Dz. U. z 2023 poz. 1605, z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późn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. zm.)</w:t>
      </w:r>
      <w:r w:rsidRPr="00094508">
        <w:rPr>
          <w:rFonts w:ascii="Arial" w:hAnsi="Arial" w:cs="Arial"/>
        </w:rPr>
        <w:t xml:space="preserve">, chyba, że jest zwolniony na podstawie </w:t>
      </w:r>
      <w:r w:rsidRPr="00094508">
        <w:rPr>
          <w:rFonts w:ascii="Arial" w:hAnsi="Arial" w:cs="Arial"/>
          <w:color w:val="000000"/>
        </w:rPr>
        <w:t>ustawy lub innych przepisów</w:t>
      </w:r>
      <w:r>
        <w:rPr>
          <w:rFonts w:ascii="Arial" w:hAnsi="Arial" w:cs="Arial"/>
        </w:rPr>
        <w:t>.</w:t>
      </w:r>
    </w:p>
    <w:p w:rsidR="00871E43" w:rsidRPr="00871E43" w:rsidRDefault="00871E43" w:rsidP="00871E43">
      <w:pPr>
        <w:pStyle w:val="Akapitzlist"/>
        <w:numPr>
          <w:ilvl w:val="0"/>
          <w:numId w:val="13"/>
        </w:numPr>
        <w:tabs>
          <w:tab w:val="num" w:pos="2629"/>
        </w:tabs>
        <w:autoSpaceDE w:val="0"/>
        <w:autoSpaceDN w:val="0"/>
        <w:adjustRightInd w:val="0"/>
        <w:spacing w:after="280"/>
        <w:ind w:left="426" w:hanging="426"/>
        <w:jc w:val="both"/>
        <w:rPr>
          <w:rFonts w:ascii="Arial" w:hAnsi="Arial" w:cs="Arial"/>
        </w:rPr>
      </w:pPr>
    </w:p>
    <w:p w:rsidR="00B932D2" w:rsidRPr="007B4B75" w:rsidRDefault="00876851" w:rsidP="00871E43">
      <w:pPr>
        <w:pStyle w:val="Akapitzlist"/>
        <w:spacing w:after="280"/>
        <w:ind w:left="0"/>
        <w:jc w:val="center"/>
        <w:rPr>
          <w:rFonts w:eastAsia="Arial"/>
        </w:rPr>
      </w:pPr>
      <w:r w:rsidRPr="007B4B75">
        <w:rPr>
          <w:rFonts w:ascii="Arial" w:hAnsi="Arial" w:cs="Arial"/>
          <w:b/>
          <w:bCs/>
        </w:rPr>
        <w:t>§</w:t>
      </w:r>
      <w:r w:rsidR="00505D67" w:rsidRPr="007B4B75">
        <w:rPr>
          <w:rFonts w:ascii="Arial" w:hAnsi="Arial" w:cs="Arial"/>
          <w:b/>
          <w:bCs/>
        </w:rPr>
        <w:t xml:space="preserve"> </w:t>
      </w:r>
      <w:r w:rsidRPr="007B4B75">
        <w:rPr>
          <w:rFonts w:ascii="Arial" w:hAnsi="Arial" w:cs="Arial"/>
          <w:b/>
          <w:bCs/>
        </w:rPr>
        <w:t>9</w:t>
      </w:r>
    </w:p>
    <w:p w:rsidR="00876851" w:rsidRPr="007B4B75" w:rsidRDefault="00876851" w:rsidP="00B16C39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Informacja o zrealizowanych przez organ administracji publicznej w</w:t>
      </w:r>
      <w:r w:rsidR="00B932D2" w:rsidRPr="007B4B75">
        <w:rPr>
          <w:rFonts w:ascii="Arial" w:hAnsi="Arial" w:cs="Arial"/>
          <w:b/>
          <w:bCs/>
        </w:rPr>
        <w:t> </w:t>
      </w:r>
      <w:r w:rsidRPr="007B4B75">
        <w:rPr>
          <w:rFonts w:ascii="Arial" w:hAnsi="Arial" w:cs="Arial"/>
          <w:b/>
          <w:bCs/>
        </w:rPr>
        <w:t xml:space="preserve">roku ogłoszenia otwartego konkursu ofert i w roku poprzednim zadania publicznego tego samego rodzaju i związanych z nimi kosztami, ze szczególnym uwzględnieniem wysokości dotacji przekazanych </w:t>
      </w:r>
      <w:r w:rsidR="00A74D59" w:rsidRPr="007B4B75">
        <w:rPr>
          <w:rFonts w:ascii="Arial" w:hAnsi="Arial" w:cs="Arial"/>
          <w:b/>
          <w:bCs/>
        </w:rPr>
        <w:t>klubom sportowym</w:t>
      </w:r>
    </w:p>
    <w:p w:rsidR="001E4AC5" w:rsidRPr="007B4B75" w:rsidRDefault="00876851" w:rsidP="00096270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Gmina Bytom w 20</w:t>
      </w:r>
      <w:r w:rsidR="004A4A55" w:rsidRPr="007B4B75">
        <w:rPr>
          <w:rFonts w:ascii="Arial" w:hAnsi="Arial" w:cs="Arial"/>
        </w:rPr>
        <w:t>2</w:t>
      </w:r>
      <w:r w:rsidR="00535FBC">
        <w:rPr>
          <w:rFonts w:ascii="Arial" w:hAnsi="Arial" w:cs="Arial"/>
        </w:rPr>
        <w:t>1</w:t>
      </w:r>
      <w:r w:rsidRPr="007B4B75">
        <w:rPr>
          <w:rFonts w:ascii="Arial" w:hAnsi="Arial" w:cs="Arial"/>
        </w:rPr>
        <w:t xml:space="preserve"> r.</w:t>
      </w:r>
      <w:r w:rsidR="00186756" w:rsidRPr="007B4B75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w trybie uchwały nr XVII/242/13 Rady Miejskiej w Bytomiu z</w:t>
      </w:r>
      <w:r w:rsidR="00AC53B5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d</w:t>
      </w:r>
      <w:r w:rsidR="00B64E5A">
        <w:rPr>
          <w:rFonts w:ascii="Arial" w:hAnsi="Arial" w:cs="Arial"/>
        </w:rPr>
        <w:t xml:space="preserve">nia 29 lipca 2013 r. z </w:t>
      </w:r>
      <w:proofErr w:type="spellStart"/>
      <w:r w:rsidR="00B64E5A">
        <w:rPr>
          <w:rFonts w:ascii="Arial" w:hAnsi="Arial" w:cs="Arial"/>
        </w:rPr>
        <w:t>późn</w:t>
      </w:r>
      <w:proofErr w:type="spellEnd"/>
      <w:r w:rsidR="00B64E5A">
        <w:rPr>
          <w:rFonts w:ascii="Arial" w:hAnsi="Arial" w:cs="Arial"/>
        </w:rPr>
        <w:t xml:space="preserve">. zm. </w:t>
      </w:r>
      <w:r w:rsidR="00505D67" w:rsidRPr="007B4B75">
        <w:rPr>
          <w:rFonts w:ascii="Arial" w:hAnsi="Arial" w:cs="Arial"/>
        </w:rPr>
        <w:t>p</w:t>
      </w:r>
      <w:r w:rsidRPr="007B4B75">
        <w:rPr>
          <w:rFonts w:ascii="Arial" w:hAnsi="Arial" w:cs="Arial"/>
        </w:rPr>
        <w:t>rzekazała dotacje</w:t>
      </w:r>
      <w:r w:rsidR="00535FBC">
        <w:rPr>
          <w:rFonts w:ascii="Arial" w:hAnsi="Arial" w:cs="Arial"/>
        </w:rPr>
        <w:t xml:space="preserve"> </w:t>
      </w:r>
      <w:r w:rsidR="005D7ED3" w:rsidRPr="007B4B75">
        <w:rPr>
          <w:rFonts w:ascii="Arial" w:hAnsi="Arial" w:cs="Arial"/>
        </w:rPr>
        <w:t>20</w:t>
      </w:r>
      <w:r w:rsidR="00505D67" w:rsidRPr="007B4B75">
        <w:rPr>
          <w:rFonts w:ascii="Arial" w:hAnsi="Arial" w:cs="Arial"/>
        </w:rPr>
        <w:t xml:space="preserve"> podmiotom na kwotę </w:t>
      </w:r>
      <w:r w:rsidR="00B64E5A">
        <w:rPr>
          <w:rFonts w:ascii="Arial" w:hAnsi="Arial" w:cs="Arial"/>
        </w:rPr>
        <w:t xml:space="preserve">            </w:t>
      </w:r>
      <w:r w:rsidR="005D7ED3" w:rsidRPr="007B4B75">
        <w:rPr>
          <w:rFonts w:ascii="Arial" w:hAnsi="Arial" w:cs="Arial"/>
        </w:rPr>
        <w:t>2 550 000</w:t>
      </w:r>
      <w:r w:rsidR="00505D67" w:rsidRPr="007B4B75">
        <w:rPr>
          <w:rFonts w:ascii="Arial" w:hAnsi="Arial" w:cs="Arial"/>
        </w:rPr>
        <w:t xml:space="preserve"> zło</w:t>
      </w:r>
      <w:r w:rsidR="00B85B0D" w:rsidRPr="007B4B75">
        <w:rPr>
          <w:rFonts w:ascii="Arial" w:hAnsi="Arial" w:cs="Arial"/>
        </w:rPr>
        <w:t>t</w:t>
      </w:r>
      <w:r w:rsidR="00505D67" w:rsidRPr="007B4B75">
        <w:rPr>
          <w:rFonts w:ascii="Arial" w:hAnsi="Arial" w:cs="Arial"/>
        </w:rPr>
        <w:t>ych.</w:t>
      </w:r>
      <w:r w:rsidR="00B64E5A">
        <w:rPr>
          <w:rFonts w:ascii="Arial" w:hAnsi="Arial" w:cs="Arial"/>
        </w:rPr>
        <w:t xml:space="preserve"> W 2022 r. </w:t>
      </w:r>
      <w:r w:rsidR="00BF4749" w:rsidRPr="007B4B75">
        <w:rPr>
          <w:rFonts w:ascii="Arial" w:hAnsi="Arial" w:cs="Arial"/>
        </w:rPr>
        <w:t>2</w:t>
      </w:r>
      <w:r w:rsidR="00220733" w:rsidRPr="007B4B75">
        <w:rPr>
          <w:rFonts w:ascii="Arial" w:hAnsi="Arial" w:cs="Arial"/>
        </w:rPr>
        <w:t>3</w:t>
      </w:r>
      <w:r w:rsidR="009A35E4" w:rsidRPr="007B4B75">
        <w:rPr>
          <w:rFonts w:ascii="Arial" w:hAnsi="Arial" w:cs="Arial"/>
        </w:rPr>
        <w:t xml:space="preserve"> podmiotom na kwotę </w:t>
      </w:r>
      <w:r w:rsidR="00220733" w:rsidRPr="007B4B75">
        <w:rPr>
          <w:rFonts w:ascii="Arial" w:hAnsi="Arial" w:cs="Arial"/>
        </w:rPr>
        <w:t>5</w:t>
      </w:r>
      <w:r w:rsidR="00BF4749" w:rsidRPr="007B4B75">
        <w:rPr>
          <w:rFonts w:ascii="Arial" w:hAnsi="Arial" w:cs="Arial"/>
        </w:rPr>
        <w:t>88</w:t>
      </w:r>
      <w:r w:rsidR="005042CB">
        <w:rPr>
          <w:rFonts w:ascii="Arial" w:hAnsi="Arial" w:cs="Arial"/>
        </w:rPr>
        <w:t xml:space="preserve"> 000 złotych, a w 2023 r.</w:t>
      </w:r>
      <w:r w:rsidR="000E3EAE">
        <w:rPr>
          <w:rFonts w:ascii="Arial" w:hAnsi="Arial" w:cs="Arial"/>
        </w:rPr>
        <w:t xml:space="preserve">                 </w:t>
      </w:r>
      <w:r w:rsidR="005042CB">
        <w:rPr>
          <w:rFonts w:ascii="Arial" w:hAnsi="Arial" w:cs="Arial"/>
        </w:rPr>
        <w:t>24</w:t>
      </w:r>
      <w:r w:rsidR="005042CB" w:rsidRPr="0058614D">
        <w:rPr>
          <w:rFonts w:ascii="Arial" w:hAnsi="Arial" w:cs="Arial"/>
        </w:rPr>
        <w:t xml:space="preserve"> podmiotom na kwotę </w:t>
      </w:r>
      <w:r w:rsidR="005042CB">
        <w:rPr>
          <w:rFonts w:ascii="Arial" w:hAnsi="Arial" w:cs="Arial"/>
        </w:rPr>
        <w:t>3</w:t>
      </w:r>
      <w:r w:rsidR="0054170E">
        <w:rPr>
          <w:rFonts w:ascii="Arial" w:hAnsi="Arial" w:cs="Arial"/>
        </w:rPr>
        <w:t>00 000</w:t>
      </w:r>
      <w:r w:rsidR="005042CB" w:rsidRPr="0058614D">
        <w:rPr>
          <w:rFonts w:ascii="Arial" w:hAnsi="Arial" w:cs="Arial"/>
        </w:rPr>
        <w:t xml:space="preserve"> zł.</w:t>
      </w:r>
    </w:p>
    <w:p w:rsidR="00AC53B5" w:rsidRPr="007B4B75" w:rsidRDefault="00505D67" w:rsidP="00B16C39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1</w:t>
      </w:r>
      <w:r w:rsidR="00AC53B5" w:rsidRPr="007B4B75">
        <w:rPr>
          <w:rFonts w:ascii="Arial" w:hAnsi="Arial" w:cs="Arial"/>
          <w:b/>
          <w:bCs/>
        </w:rPr>
        <w:t>0</w:t>
      </w:r>
    </w:p>
    <w:p w:rsidR="00505D67" w:rsidRPr="007B4B75" w:rsidRDefault="00505D67" w:rsidP="00B16C39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 xml:space="preserve"> Informacje</w:t>
      </w:r>
    </w:p>
    <w:p w:rsidR="00505D67" w:rsidRPr="007B4B75" w:rsidRDefault="00B85B0D" w:rsidP="00096270">
      <w:pPr>
        <w:pStyle w:val="Akapitzlist"/>
        <w:numPr>
          <w:ilvl w:val="0"/>
          <w:numId w:val="18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Otwarty konkurs ofert ogłasza się:</w:t>
      </w:r>
    </w:p>
    <w:p w:rsidR="00B85B0D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</w:t>
      </w:r>
      <w:r w:rsidR="00B85B0D" w:rsidRPr="007B4B75">
        <w:rPr>
          <w:rFonts w:ascii="Arial" w:hAnsi="Arial" w:cs="Arial"/>
        </w:rPr>
        <w:t xml:space="preserve"> Biuletynie Informacji Publicznej;</w:t>
      </w:r>
    </w:p>
    <w:p w:rsidR="00B85B0D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</w:tabs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</w:t>
      </w:r>
      <w:r w:rsidR="00B85B0D" w:rsidRPr="007B4B75">
        <w:rPr>
          <w:rFonts w:ascii="Arial" w:hAnsi="Arial" w:cs="Arial"/>
        </w:rPr>
        <w:t xml:space="preserve"> siedzibie Urzędu Miejskiego w Bytomiu, w miejscu przeznaczonym </w:t>
      </w:r>
      <w:r w:rsidR="001E4AC5" w:rsidRPr="007B4B75">
        <w:rPr>
          <w:rFonts w:ascii="Arial" w:hAnsi="Arial" w:cs="Arial"/>
        </w:rPr>
        <w:br/>
      </w:r>
      <w:r w:rsidR="00B85B0D" w:rsidRPr="007B4B75">
        <w:rPr>
          <w:rFonts w:ascii="Arial" w:hAnsi="Arial" w:cs="Arial"/>
        </w:rPr>
        <w:t>na</w:t>
      </w:r>
      <w:r w:rsidRPr="007B4B75">
        <w:rPr>
          <w:rFonts w:ascii="Arial" w:hAnsi="Arial" w:cs="Arial"/>
        </w:rPr>
        <w:t xml:space="preserve"> </w:t>
      </w:r>
      <w:r w:rsidR="00B85B0D" w:rsidRPr="007B4B75">
        <w:rPr>
          <w:rFonts w:ascii="Arial" w:hAnsi="Arial" w:cs="Arial"/>
        </w:rPr>
        <w:t>zamieszczenie ogłoszeń;</w:t>
      </w:r>
    </w:p>
    <w:p w:rsidR="00AE73BA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</w:tabs>
        <w:ind w:left="426" w:firstLine="0"/>
        <w:rPr>
          <w:rFonts w:ascii="Arial" w:hAnsi="Arial" w:cs="Arial"/>
        </w:rPr>
      </w:pPr>
      <w:r w:rsidRPr="007B4B75">
        <w:rPr>
          <w:rFonts w:ascii="Arial" w:hAnsi="Arial" w:cs="Arial"/>
        </w:rPr>
        <w:t>n</w:t>
      </w:r>
      <w:r w:rsidR="00B85B0D" w:rsidRPr="007B4B75">
        <w:rPr>
          <w:rFonts w:ascii="Arial" w:hAnsi="Arial" w:cs="Arial"/>
        </w:rPr>
        <w:t>a</w:t>
      </w:r>
      <w:r w:rsidR="0035269E" w:rsidRPr="007B4B75">
        <w:rPr>
          <w:rFonts w:ascii="Arial" w:hAnsi="Arial" w:cs="Arial"/>
        </w:rPr>
        <w:t xml:space="preserve"> miejskiej stronie internetowej</w:t>
      </w:r>
      <w:r w:rsidR="00220733" w:rsidRPr="007B4B75">
        <w:rPr>
          <w:rFonts w:ascii="Arial" w:hAnsi="Arial" w:cs="Arial"/>
        </w:rPr>
        <w:t>;</w:t>
      </w:r>
    </w:p>
    <w:p w:rsidR="00220733" w:rsidRPr="007B4B75" w:rsidRDefault="00220733" w:rsidP="00096270">
      <w:pPr>
        <w:pStyle w:val="Akapitzlist"/>
        <w:numPr>
          <w:ilvl w:val="0"/>
          <w:numId w:val="19"/>
        </w:numPr>
        <w:tabs>
          <w:tab w:val="left" w:pos="851"/>
        </w:tabs>
        <w:ind w:left="426" w:firstLine="0"/>
        <w:rPr>
          <w:rFonts w:ascii="Arial" w:hAnsi="Arial" w:cs="Arial"/>
        </w:rPr>
      </w:pPr>
      <w:r w:rsidRPr="007B4B75">
        <w:rPr>
          <w:rFonts w:ascii="Arial" w:eastAsia="Arial" w:hAnsi="Arial" w:cs="Arial"/>
        </w:rPr>
        <w:t xml:space="preserve">na platformie </w:t>
      </w:r>
      <w:proofErr w:type="spellStart"/>
      <w:r w:rsidRPr="007B4B75">
        <w:rPr>
          <w:rFonts w:ascii="Arial" w:eastAsia="Arial" w:hAnsi="Arial" w:cs="Arial"/>
        </w:rPr>
        <w:t>eNGO</w:t>
      </w:r>
      <w:proofErr w:type="spellEnd"/>
      <w:r w:rsidRPr="007B4B75">
        <w:rPr>
          <w:rFonts w:ascii="Arial" w:eastAsia="Arial" w:hAnsi="Arial" w:cs="Arial"/>
        </w:rPr>
        <w:t>.</w:t>
      </w:r>
      <w:r w:rsidRPr="007B4B75">
        <w:rPr>
          <w:rFonts w:ascii="Arial" w:hAnsi="Arial" w:cs="Arial"/>
        </w:rPr>
        <w:t> </w:t>
      </w:r>
    </w:p>
    <w:p w:rsidR="00B85B0D" w:rsidRPr="007B4B75" w:rsidRDefault="00B85B0D" w:rsidP="00AE73BA">
      <w:pPr>
        <w:pStyle w:val="Akapitzlist"/>
        <w:numPr>
          <w:ilvl w:val="0"/>
          <w:numId w:val="18"/>
        </w:numPr>
        <w:tabs>
          <w:tab w:val="left" w:pos="851"/>
        </w:tabs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Informacji dotyczących otwartego konkursu ofert udzielają pracownicy Wydziału Kultury i Sportu Urzędu Miejskiego w Bytomiu (ul. Smolenia 35, 41-902 Bytom), pisemnie lub za pośrednictwem poczty elektronicznej: </w:t>
      </w:r>
      <w:hyperlink r:id="rId11" w:history="1">
        <w:r w:rsidRPr="007B4B75">
          <w:rPr>
            <w:rStyle w:val="Hipercze"/>
            <w:rFonts w:ascii="Arial" w:hAnsi="Arial" w:cs="Arial"/>
            <w:color w:val="auto"/>
          </w:rPr>
          <w:t>kk@um.bytom.pl</w:t>
        </w:r>
      </w:hyperlink>
      <w:r w:rsidRPr="007B4B75">
        <w:rPr>
          <w:rFonts w:ascii="Arial" w:hAnsi="Arial" w:cs="Arial"/>
        </w:rPr>
        <w:t>.</w:t>
      </w:r>
    </w:p>
    <w:p w:rsidR="00696DE9" w:rsidRPr="00535FBC" w:rsidRDefault="00B85B0D" w:rsidP="00535FBC">
      <w:pPr>
        <w:pStyle w:val="Akapitzlist"/>
        <w:numPr>
          <w:ilvl w:val="0"/>
          <w:numId w:val="18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Wraz z ogłoszeniem w Biuletynie Informacji Publicznej Gminy Bytom na miejskiej stronie internetowej (</w:t>
      </w:r>
      <w:hyperlink r:id="rId12" w:history="1">
        <w:r w:rsidRPr="007B4B75">
          <w:rPr>
            <w:rStyle w:val="Hipercze"/>
            <w:rFonts w:ascii="Arial" w:hAnsi="Arial" w:cs="Arial"/>
            <w:color w:val="auto"/>
          </w:rPr>
          <w:t>www.bytom.pl</w:t>
        </w:r>
      </w:hyperlink>
      <w:r w:rsidR="00D1716F" w:rsidRPr="007B4B75">
        <w:rPr>
          <w:rFonts w:ascii="Arial" w:hAnsi="Arial" w:cs="Arial"/>
        </w:rPr>
        <w:t xml:space="preserve">) </w:t>
      </w:r>
      <w:r w:rsidRPr="007B4B75">
        <w:rPr>
          <w:rFonts w:ascii="Arial" w:hAnsi="Arial" w:cs="Arial"/>
        </w:rPr>
        <w:t xml:space="preserve">oraz w Wydziale </w:t>
      </w:r>
      <w:r w:rsidR="00FE6623" w:rsidRPr="007B4B75">
        <w:rPr>
          <w:rFonts w:ascii="Arial" w:hAnsi="Arial" w:cs="Arial"/>
        </w:rPr>
        <w:t>Kultury i </w:t>
      </w:r>
      <w:r w:rsidRPr="007B4B75">
        <w:rPr>
          <w:rFonts w:ascii="Arial" w:hAnsi="Arial" w:cs="Arial"/>
        </w:rPr>
        <w:t>Sportu dostępne są poniższe wzory</w:t>
      </w:r>
      <w:r w:rsidR="00C3357C" w:rsidRPr="007B4B75">
        <w:rPr>
          <w:rFonts w:ascii="Arial" w:hAnsi="Arial" w:cs="Arial"/>
        </w:rPr>
        <w:t>: oferty realizacji zadania, oświadczenia, aktualizacji harmonogramu i kosztorysu, um</w:t>
      </w:r>
      <w:r w:rsidR="00535FBC">
        <w:rPr>
          <w:rFonts w:ascii="Arial" w:hAnsi="Arial" w:cs="Arial"/>
        </w:rPr>
        <w:t>owy oraz sprawozdania końcowego.</w:t>
      </w:r>
      <w:r w:rsidR="00696DE9" w:rsidRPr="00535FBC">
        <w:rPr>
          <w:rFonts w:ascii="Arial" w:hAnsi="Arial" w:cs="Arial"/>
        </w:rPr>
        <w:tab/>
      </w:r>
      <w:r w:rsidR="00696DE9" w:rsidRPr="00535FBC">
        <w:rPr>
          <w:rFonts w:ascii="Arial" w:hAnsi="Arial" w:cs="Arial"/>
        </w:rPr>
        <w:tab/>
      </w:r>
      <w:r w:rsidR="00696DE9" w:rsidRPr="00535FBC">
        <w:rPr>
          <w:rFonts w:ascii="Arial" w:hAnsi="Arial" w:cs="Arial"/>
        </w:rPr>
        <w:tab/>
      </w:r>
      <w:r w:rsidR="00696DE9" w:rsidRPr="00535FBC">
        <w:rPr>
          <w:rFonts w:ascii="Arial" w:hAnsi="Arial" w:cs="Arial"/>
        </w:rPr>
        <w:tab/>
      </w:r>
      <w:r w:rsidR="00696DE9" w:rsidRPr="00535FBC">
        <w:rPr>
          <w:rFonts w:ascii="Arial" w:hAnsi="Arial" w:cs="Arial"/>
        </w:rPr>
        <w:tab/>
      </w:r>
      <w:r w:rsidR="00696DE9" w:rsidRPr="00535FBC">
        <w:rPr>
          <w:rFonts w:ascii="Arial" w:hAnsi="Arial" w:cs="Arial"/>
        </w:rPr>
        <w:tab/>
      </w:r>
      <w:r w:rsidR="00696DE9" w:rsidRPr="00535FBC">
        <w:rPr>
          <w:rFonts w:ascii="Arial" w:hAnsi="Arial" w:cs="Arial"/>
        </w:rPr>
        <w:tab/>
      </w:r>
      <w:r w:rsidR="00696DE9" w:rsidRPr="00535FBC">
        <w:rPr>
          <w:rFonts w:ascii="Arial" w:hAnsi="Arial" w:cs="Arial"/>
        </w:rPr>
        <w:tab/>
      </w:r>
    </w:p>
    <w:p w:rsidR="00696DE9" w:rsidRPr="00986ADD" w:rsidRDefault="00696DE9" w:rsidP="00986ADD">
      <w:pPr>
        <w:pStyle w:val="Tekstpodstawowy"/>
        <w:jc w:val="left"/>
        <w:rPr>
          <w:rFonts w:ascii="Arial" w:hAnsi="Arial" w:cs="Arial"/>
          <w:sz w:val="16"/>
          <w:szCs w:val="16"/>
        </w:rPr>
      </w:pPr>
    </w:p>
    <w:sectPr w:rsidR="00696DE9" w:rsidRPr="00986ADD" w:rsidSect="00F20FFE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7B6" w:rsidRDefault="00B027B6" w:rsidP="0085517A">
      <w:r>
        <w:separator/>
      </w:r>
    </w:p>
  </w:endnote>
  <w:endnote w:type="continuationSeparator" w:id="0">
    <w:p w:rsidR="00B027B6" w:rsidRDefault="00B027B6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F20FFE" w:rsidRDefault="00437C4A">
        <w:pPr>
          <w:pStyle w:val="Stopka"/>
          <w:jc w:val="center"/>
        </w:pPr>
        <w:r>
          <w:fldChar w:fldCharType="begin"/>
        </w:r>
        <w:r w:rsidR="00F20FFE">
          <w:instrText>PAGE   \* MERGEFORMAT</w:instrText>
        </w:r>
        <w:r>
          <w:fldChar w:fldCharType="separate"/>
        </w:r>
        <w:r w:rsidR="0036528C">
          <w:rPr>
            <w:noProof/>
          </w:rPr>
          <w:t>2</w:t>
        </w:r>
        <w:r>
          <w:fldChar w:fldCharType="end"/>
        </w:r>
      </w:p>
    </w:sdtContent>
  </w:sdt>
  <w:p w:rsidR="00253DAD" w:rsidRDefault="00253D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7B6" w:rsidRDefault="00B027B6" w:rsidP="0085517A">
      <w:r>
        <w:separator/>
      </w:r>
    </w:p>
  </w:footnote>
  <w:footnote w:type="continuationSeparator" w:id="0">
    <w:p w:rsidR="00B027B6" w:rsidRDefault="00B027B6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C8E0D21A"/>
    <w:lvl w:ilvl="0" w:tplc="C0A4FAB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3904B316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075EE9FA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Arial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7">
    <w:nsid w:val="25E90615"/>
    <w:multiLevelType w:val="hybridMultilevel"/>
    <w:tmpl w:val="D42AD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1CAC9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7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A20356A"/>
    <w:multiLevelType w:val="hybridMultilevel"/>
    <w:tmpl w:val="D18EF300"/>
    <w:lvl w:ilvl="0" w:tplc="FCA86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5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CED69E5"/>
    <w:multiLevelType w:val="hybridMultilevel"/>
    <w:tmpl w:val="B3A42E12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1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7"/>
  </w:num>
  <w:num w:numId="2">
    <w:abstractNumId w:val="23"/>
  </w:num>
  <w:num w:numId="3">
    <w:abstractNumId w:val="9"/>
  </w:num>
  <w:num w:numId="4">
    <w:abstractNumId w:val="8"/>
  </w:num>
  <w:num w:numId="5">
    <w:abstractNumId w:val="25"/>
  </w:num>
  <w:num w:numId="6">
    <w:abstractNumId w:val="21"/>
  </w:num>
  <w:num w:numId="7">
    <w:abstractNumId w:val="13"/>
  </w:num>
  <w:num w:numId="8">
    <w:abstractNumId w:val="14"/>
  </w:num>
  <w:num w:numId="9">
    <w:abstractNumId w:val="0"/>
  </w:num>
  <w:num w:numId="10">
    <w:abstractNumId w:val="28"/>
  </w:num>
  <w:num w:numId="11">
    <w:abstractNumId w:val="15"/>
  </w:num>
  <w:num w:numId="12">
    <w:abstractNumId w:val="2"/>
  </w:num>
  <w:num w:numId="13">
    <w:abstractNumId w:val="7"/>
  </w:num>
  <w:num w:numId="14">
    <w:abstractNumId w:val="19"/>
  </w:num>
  <w:num w:numId="15">
    <w:abstractNumId w:val="1"/>
  </w:num>
  <w:num w:numId="16">
    <w:abstractNumId w:val="12"/>
  </w:num>
  <w:num w:numId="17">
    <w:abstractNumId w:val="27"/>
  </w:num>
  <w:num w:numId="18">
    <w:abstractNumId w:val="11"/>
  </w:num>
  <w:num w:numId="19">
    <w:abstractNumId w:val="29"/>
  </w:num>
  <w:num w:numId="20">
    <w:abstractNumId w:val="3"/>
  </w:num>
  <w:num w:numId="21">
    <w:abstractNumId w:val="22"/>
  </w:num>
  <w:num w:numId="22">
    <w:abstractNumId w:val="4"/>
  </w:num>
  <w:num w:numId="23">
    <w:abstractNumId w:val="6"/>
  </w:num>
  <w:num w:numId="24">
    <w:abstractNumId w:val="26"/>
  </w:num>
  <w:num w:numId="25">
    <w:abstractNumId w:val="24"/>
  </w:num>
  <w:num w:numId="26">
    <w:abstractNumId w:val="5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20"/>
  </w:num>
  <w:num w:numId="33">
    <w:abstractNumId w:val="16"/>
  </w:num>
  <w:num w:numId="3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2288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104F1"/>
    <w:rsid w:val="00022B78"/>
    <w:rsid w:val="00054943"/>
    <w:rsid w:val="000557B8"/>
    <w:rsid w:val="00056357"/>
    <w:rsid w:val="00057CFB"/>
    <w:rsid w:val="00061A4C"/>
    <w:rsid w:val="0008399E"/>
    <w:rsid w:val="00096270"/>
    <w:rsid w:val="000A24F7"/>
    <w:rsid w:val="000A2D6F"/>
    <w:rsid w:val="000B78C9"/>
    <w:rsid w:val="000C35DD"/>
    <w:rsid w:val="000C51B9"/>
    <w:rsid w:val="000D07D5"/>
    <w:rsid w:val="000D18CC"/>
    <w:rsid w:val="000D3931"/>
    <w:rsid w:val="000E3EAE"/>
    <w:rsid w:val="00132964"/>
    <w:rsid w:val="00134171"/>
    <w:rsid w:val="001341B1"/>
    <w:rsid w:val="00134F78"/>
    <w:rsid w:val="00143817"/>
    <w:rsid w:val="00144D66"/>
    <w:rsid w:val="0015347E"/>
    <w:rsid w:val="001708AA"/>
    <w:rsid w:val="00174D21"/>
    <w:rsid w:val="001851D1"/>
    <w:rsid w:val="00186756"/>
    <w:rsid w:val="00190C8B"/>
    <w:rsid w:val="001A6BE2"/>
    <w:rsid w:val="001E2436"/>
    <w:rsid w:val="001E4AC5"/>
    <w:rsid w:val="001F335C"/>
    <w:rsid w:val="00207AB2"/>
    <w:rsid w:val="00212BB4"/>
    <w:rsid w:val="00217F6C"/>
    <w:rsid w:val="00220733"/>
    <w:rsid w:val="002243AA"/>
    <w:rsid w:val="00226CC7"/>
    <w:rsid w:val="00230324"/>
    <w:rsid w:val="00235223"/>
    <w:rsid w:val="00253DAD"/>
    <w:rsid w:val="00256444"/>
    <w:rsid w:val="002633DB"/>
    <w:rsid w:val="0027352C"/>
    <w:rsid w:val="002853E6"/>
    <w:rsid w:val="002A0E9A"/>
    <w:rsid w:val="002B1577"/>
    <w:rsid w:val="002C3B72"/>
    <w:rsid w:val="002D2074"/>
    <w:rsid w:val="002D32A4"/>
    <w:rsid w:val="002E4656"/>
    <w:rsid w:val="002E538B"/>
    <w:rsid w:val="002E54E8"/>
    <w:rsid w:val="002E6FBE"/>
    <w:rsid w:val="002F2B83"/>
    <w:rsid w:val="003001E5"/>
    <w:rsid w:val="003040D0"/>
    <w:rsid w:val="00306336"/>
    <w:rsid w:val="00307F98"/>
    <w:rsid w:val="00311BC3"/>
    <w:rsid w:val="00316CE7"/>
    <w:rsid w:val="003235E8"/>
    <w:rsid w:val="00335380"/>
    <w:rsid w:val="003426A4"/>
    <w:rsid w:val="0035269E"/>
    <w:rsid w:val="003646D4"/>
    <w:rsid w:val="0036528C"/>
    <w:rsid w:val="003863E2"/>
    <w:rsid w:val="00395932"/>
    <w:rsid w:val="00397A92"/>
    <w:rsid w:val="003A3189"/>
    <w:rsid w:val="003A6CA9"/>
    <w:rsid w:val="003B46B0"/>
    <w:rsid w:val="003B6CB8"/>
    <w:rsid w:val="003C255D"/>
    <w:rsid w:val="003C6AA8"/>
    <w:rsid w:val="003D2E63"/>
    <w:rsid w:val="003E36F2"/>
    <w:rsid w:val="003E6094"/>
    <w:rsid w:val="003F5B11"/>
    <w:rsid w:val="00405788"/>
    <w:rsid w:val="004126F3"/>
    <w:rsid w:val="004142AE"/>
    <w:rsid w:val="00417FCA"/>
    <w:rsid w:val="0042189B"/>
    <w:rsid w:val="00434A36"/>
    <w:rsid w:val="00437C4A"/>
    <w:rsid w:val="0044443C"/>
    <w:rsid w:val="00445659"/>
    <w:rsid w:val="00454C6B"/>
    <w:rsid w:val="004606D3"/>
    <w:rsid w:val="00464F01"/>
    <w:rsid w:val="004657CB"/>
    <w:rsid w:val="0046680E"/>
    <w:rsid w:val="0047206C"/>
    <w:rsid w:val="00474B74"/>
    <w:rsid w:val="00475459"/>
    <w:rsid w:val="0049331D"/>
    <w:rsid w:val="00495DDF"/>
    <w:rsid w:val="004969ED"/>
    <w:rsid w:val="004A2811"/>
    <w:rsid w:val="004A444C"/>
    <w:rsid w:val="004A4A55"/>
    <w:rsid w:val="004A5C07"/>
    <w:rsid w:val="004C052B"/>
    <w:rsid w:val="004D3185"/>
    <w:rsid w:val="004E6D51"/>
    <w:rsid w:val="004F1BA9"/>
    <w:rsid w:val="004F5A25"/>
    <w:rsid w:val="005042CB"/>
    <w:rsid w:val="00505D67"/>
    <w:rsid w:val="005141BC"/>
    <w:rsid w:val="00521D89"/>
    <w:rsid w:val="00527CAD"/>
    <w:rsid w:val="00535FBC"/>
    <w:rsid w:val="00540893"/>
    <w:rsid w:val="0054170E"/>
    <w:rsid w:val="0054244C"/>
    <w:rsid w:val="0054303C"/>
    <w:rsid w:val="00543D2C"/>
    <w:rsid w:val="00551B7C"/>
    <w:rsid w:val="005533AC"/>
    <w:rsid w:val="005538B5"/>
    <w:rsid w:val="00555D3D"/>
    <w:rsid w:val="0057285D"/>
    <w:rsid w:val="00592B4B"/>
    <w:rsid w:val="005964B9"/>
    <w:rsid w:val="005A287F"/>
    <w:rsid w:val="005B6B92"/>
    <w:rsid w:val="005C2A2D"/>
    <w:rsid w:val="005C7AA0"/>
    <w:rsid w:val="005D7ED3"/>
    <w:rsid w:val="006025D2"/>
    <w:rsid w:val="00611672"/>
    <w:rsid w:val="006127C8"/>
    <w:rsid w:val="006245F9"/>
    <w:rsid w:val="00625157"/>
    <w:rsid w:val="00630F03"/>
    <w:rsid w:val="00650F8D"/>
    <w:rsid w:val="00657CF7"/>
    <w:rsid w:val="006656D1"/>
    <w:rsid w:val="00666993"/>
    <w:rsid w:val="00676EEA"/>
    <w:rsid w:val="00692D67"/>
    <w:rsid w:val="00696DE9"/>
    <w:rsid w:val="006B3E43"/>
    <w:rsid w:val="006B7686"/>
    <w:rsid w:val="006C3FD9"/>
    <w:rsid w:val="006C6440"/>
    <w:rsid w:val="006D2EF3"/>
    <w:rsid w:val="006F28F7"/>
    <w:rsid w:val="006F44E0"/>
    <w:rsid w:val="006F585A"/>
    <w:rsid w:val="006F6B57"/>
    <w:rsid w:val="006F76D4"/>
    <w:rsid w:val="006F7D83"/>
    <w:rsid w:val="006F7D90"/>
    <w:rsid w:val="00707D2E"/>
    <w:rsid w:val="00754B07"/>
    <w:rsid w:val="007626A7"/>
    <w:rsid w:val="00764D89"/>
    <w:rsid w:val="007671EC"/>
    <w:rsid w:val="00780E7E"/>
    <w:rsid w:val="007815C0"/>
    <w:rsid w:val="007823AF"/>
    <w:rsid w:val="0078527C"/>
    <w:rsid w:val="00785DE0"/>
    <w:rsid w:val="007A10AD"/>
    <w:rsid w:val="007A11C8"/>
    <w:rsid w:val="007A3AA6"/>
    <w:rsid w:val="007B4B75"/>
    <w:rsid w:val="007B72B4"/>
    <w:rsid w:val="007D2CBA"/>
    <w:rsid w:val="007D4918"/>
    <w:rsid w:val="007D60E0"/>
    <w:rsid w:val="007E17F0"/>
    <w:rsid w:val="007F2A47"/>
    <w:rsid w:val="00802F09"/>
    <w:rsid w:val="008134A3"/>
    <w:rsid w:val="00813CC6"/>
    <w:rsid w:val="008140E8"/>
    <w:rsid w:val="0082039B"/>
    <w:rsid w:val="00830258"/>
    <w:rsid w:val="00840593"/>
    <w:rsid w:val="008424B0"/>
    <w:rsid w:val="0085517A"/>
    <w:rsid w:val="008573AE"/>
    <w:rsid w:val="00857F6A"/>
    <w:rsid w:val="008628C0"/>
    <w:rsid w:val="00864CF2"/>
    <w:rsid w:val="00871E43"/>
    <w:rsid w:val="0087411D"/>
    <w:rsid w:val="008762FD"/>
    <w:rsid w:val="00876851"/>
    <w:rsid w:val="00882F55"/>
    <w:rsid w:val="0088369E"/>
    <w:rsid w:val="00894B3F"/>
    <w:rsid w:val="008A0472"/>
    <w:rsid w:val="008A5D86"/>
    <w:rsid w:val="008A7A08"/>
    <w:rsid w:val="008B19B4"/>
    <w:rsid w:val="008D6D1E"/>
    <w:rsid w:val="008E024E"/>
    <w:rsid w:val="008E39CC"/>
    <w:rsid w:val="00916A91"/>
    <w:rsid w:val="009200F8"/>
    <w:rsid w:val="009221C6"/>
    <w:rsid w:val="00927E76"/>
    <w:rsid w:val="0094629F"/>
    <w:rsid w:val="00971401"/>
    <w:rsid w:val="009763D0"/>
    <w:rsid w:val="00984741"/>
    <w:rsid w:val="00986ADD"/>
    <w:rsid w:val="00996D58"/>
    <w:rsid w:val="009A35E4"/>
    <w:rsid w:val="009A6A41"/>
    <w:rsid w:val="009B0675"/>
    <w:rsid w:val="009B4AAC"/>
    <w:rsid w:val="009F1EA6"/>
    <w:rsid w:val="009F73BB"/>
    <w:rsid w:val="00A02E94"/>
    <w:rsid w:val="00A05CCA"/>
    <w:rsid w:val="00A0683B"/>
    <w:rsid w:val="00A134B1"/>
    <w:rsid w:val="00A30A3E"/>
    <w:rsid w:val="00A52FF3"/>
    <w:rsid w:val="00A55FFF"/>
    <w:rsid w:val="00A575D2"/>
    <w:rsid w:val="00A65F3E"/>
    <w:rsid w:val="00A74D59"/>
    <w:rsid w:val="00A9204A"/>
    <w:rsid w:val="00AA1389"/>
    <w:rsid w:val="00AA4F66"/>
    <w:rsid w:val="00AB63B2"/>
    <w:rsid w:val="00AB7089"/>
    <w:rsid w:val="00AC53B5"/>
    <w:rsid w:val="00AD6E4F"/>
    <w:rsid w:val="00AE0E80"/>
    <w:rsid w:val="00AE2172"/>
    <w:rsid w:val="00AE73BA"/>
    <w:rsid w:val="00AE78A6"/>
    <w:rsid w:val="00B027B6"/>
    <w:rsid w:val="00B10622"/>
    <w:rsid w:val="00B11031"/>
    <w:rsid w:val="00B15A0C"/>
    <w:rsid w:val="00B16C39"/>
    <w:rsid w:val="00B30035"/>
    <w:rsid w:val="00B3087C"/>
    <w:rsid w:val="00B548D3"/>
    <w:rsid w:val="00B56A7C"/>
    <w:rsid w:val="00B56C02"/>
    <w:rsid w:val="00B6340E"/>
    <w:rsid w:val="00B64E5A"/>
    <w:rsid w:val="00B85B0D"/>
    <w:rsid w:val="00B932D2"/>
    <w:rsid w:val="00BB2192"/>
    <w:rsid w:val="00BB6A76"/>
    <w:rsid w:val="00BB6CBD"/>
    <w:rsid w:val="00BC4D92"/>
    <w:rsid w:val="00BC4FE0"/>
    <w:rsid w:val="00BD477C"/>
    <w:rsid w:val="00BD6327"/>
    <w:rsid w:val="00BF4749"/>
    <w:rsid w:val="00BF64D2"/>
    <w:rsid w:val="00C04CB3"/>
    <w:rsid w:val="00C13C39"/>
    <w:rsid w:val="00C1429A"/>
    <w:rsid w:val="00C30D8B"/>
    <w:rsid w:val="00C32211"/>
    <w:rsid w:val="00C3357C"/>
    <w:rsid w:val="00C41AF1"/>
    <w:rsid w:val="00C45ADD"/>
    <w:rsid w:val="00C504E0"/>
    <w:rsid w:val="00C665A3"/>
    <w:rsid w:val="00C74192"/>
    <w:rsid w:val="00C82883"/>
    <w:rsid w:val="00C96F6F"/>
    <w:rsid w:val="00CA44F7"/>
    <w:rsid w:val="00CA6906"/>
    <w:rsid w:val="00CC0C39"/>
    <w:rsid w:val="00CC63CC"/>
    <w:rsid w:val="00CD1371"/>
    <w:rsid w:val="00CD780D"/>
    <w:rsid w:val="00CE7114"/>
    <w:rsid w:val="00CF31B9"/>
    <w:rsid w:val="00CF4EE8"/>
    <w:rsid w:val="00CF71D9"/>
    <w:rsid w:val="00D03F96"/>
    <w:rsid w:val="00D06D34"/>
    <w:rsid w:val="00D138F4"/>
    <w:rsid w:val="00D1716F"/>
    <w:rsid w:val="00D2005C"/>
    <w:rsid w:val="00D23671"/>
    <w:rsid w:val="00D36D76"/>
    <w:rsid w:val="00D570D4"/>
    <w:rsid w:val="00D618CA"/>
    <w:rsid w:val="00D6212F"/>
    <w:rsid w:val="00D70A13"/>
    <w:rsid w:val="00D7377D"/>
    <w:rsid w:val="00D76DE1"/>
    <w:rsid w:val="00D8299F"/>
    <w:rsid w:val="00D90D8E"/>
    <w:rsid w:val="00D97453"/>
    <w:rsid w:val="00DA2EA1"/>
    <w:rsid w:val="00DB245C"/>
    <w:rsid w:val="00DC32AF"/>
    <w:rsid w:val="00DC5B1C"/>
    <w:rsid w:val="00DC72CA"/>
    <w:rsid w:val="00DE07CD"/>
    <w:rsid w:val="00DE522D"/>
    <w:rsid w:val="00DF0E68"/>
    <w:rsid w:val="00DF1061"/>
    <w:rsid w:val="00DF4941"/>
    <w:rsid w:val="00E2230B"/>
    <w:rsid w:val="00E24E60"/>
    <w:rsid w:val="00E30B3D"/>
    <w:rsid w:val="00E41C83"/>
    <w:rsid w:val="00E51B78"/>
    <w:rsid w:val="00E539FE"/>
    <w:rsid w:val="00E54D23"/>
    <w:rsid w:val="00E64E90"/>
    <w:rsid w:val="00E7381F"/>
    <w:rsid w:val="00E75B65"/>
    <w:rsid w:val="00E826F2"/>
    <w:rsid w:val="00E838EF"/>
    <w:rsid w:val="00EA105E"/>
    <w:rsid w:val="00EC67D0"/>
    <w:rsid w:val="00ED4BED"/>
    <w:rsid w:val="00EE5ADF"/>
    <w:rsid w:val="00EF1697"/>
    <w:rsid w:val="00F20FFE"/>
    <w:rsid w:val="00F221CF"/>
    <w:rsid w:val="00F22A53"/>
    <w:rsid w:val="00F454AA"/>
    <w:rsid w:val="00F457E7"/>
    <w:rsid w:val="00F54EA8"/>
    <w:rsid w:val="00F55A46"/>
    <w:rsid w:val="00F61B9E"/>
    <w:rsid w:val="00F74CE4"/>
    <w:rsid w:val="00F94B9D"/>
    <w:rsid w:val="00F96A81"/>
    <w:rsid w:val="00FC1247"/>
    <w:rsid w:val="00FC7C9F"/>
    <w:rsid w:val="00FD436E"/>
    <w:rsid w:val="00FE6623"/>
    <w:rsid w:val="00FE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semiHidden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104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104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A44F7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paragraph" w:customStyle="1" w:styleId="Default">
    <w:name w:val="Default"/>
    <w:rsid w:val="0015347E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42C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42C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yt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k@um.bytom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9A280-E2C1-4C4C-BFD0-822D2C9AE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3728</Words>
  <Characters>22374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2024-01-08T14:58:00Z</cp:lastPrinted>
  <dcterms:created xsi:type="dcterms:W3CDTF">2024-01-11T14:47:00Z</dcterms:created>
  <dcterms:modified xsi:type="dcterms:W3CDTF">2024-01-11T14:47:00Z</dcterms:modified>
</cp:coreProperties>
</file>