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93" w:rsidRPr="00637208" w:rsidRDefault="00AB716F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>
        <w:rPr>
          <w:rStyle w:val="Pogrubienie"/>
          <w:rFonts w:ascii="Arial" w:hAnsi="Arial" w:cs="Arial"/>
          <w:b w:val="0"/>
          <w:bCs w:val="0"/>
          <w:sz w:val="20"/>
        </w:rPr>
        <w:t xml:space="preserve"> </w:t>
      </w:r>
      <w:r w:rsidR="00916393" w:rsidRPr="00637208">
        <w:rPr>
          <w:rStyle w:val="Pogrubienie"/>
          <w:rFonts w:ascii="Arial" w:hAnsi="Arial" w:cs="Arial"/>
          <w:b w:val="0"/>
          <w:bCs w:val="0"/>
          <w:sz w:val="20"/>
        </w:rPr>
        <w:t>Załącznik</w:t>
      </w:r>
    </w:p>
    <w:p w:rsidR="00916393" w:rsidRPr="0085644E" w:rsidRDefault="00916393" w:rsidP="00916393">
      <w:pPr>
        <w:ind w:left="6373"/>
        <w:rPr>
          <w:rStyle w:val="Pogrubienie"/>
          <w:rFonts w:ascii="Arial" w:hAnsi="Arial" w:cs="Arial"/>
          <w:b w:val="0"/>
          <w:bCs w:val="0"/>
          <w:sz w:val="20"/>
        </w:rPr>
      </w:pPr>
      <w:r w:rsidRPr="00637208">
        <w:rPr>
          <w:rStyle w:val="Pogrubienie"/>
          <w:rFonts w:ascii="Arial" w:hAnsi="Arial" w:cs="Arial"/>
          <w:b w:val="0"/>
          <w:bCs w:val="0"/>
          <w:sz w:val="20"/>
        </w:rPr>
        <w:t xml:space="preserve">do </w:t>
      </w: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zarządzenia nr </w:t>
      </w:r>
      <w:r w:rsidR="000D72BA">
        <w:rPr>
          <w:rStyle w:val="Pogrubienie"/>
          <w:rFonts w:ascii="Arial" w:hAnsi="Arial" w:cs="Arial"/>
          <w:b w:val="0"/>
          <w:bCs w:val="0"/>
          <w:sz w:val="20"/>
        </w:rPr>
        <w:t>513/22</w:t>
      </w:r>
    </w:p>
    <w:p w:rsidR="00916393" w:rsidRPr="0085644E" w:rsidRDefault="00916393" w:rsidP="00916393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Prezydenta Bytomia </w:t>
      </w:r>
    </w:p>
    <w:p w:rsidR="00916393" w:rsidRPr="00637208" w:rsidRDefault="00916393" w:rsidP="003400D0">
      <w:pPr>
        <w:spacing w:after="280"/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z dnia </w:t>
      </w:r>
      <w:r w:rsidR="000D72BA">
        <w:rPr>
          <w:rStyle w:val="Pogrubienie"/>
          <w:rFonts w:ascii="Arial" w:hAnsi="Arial" w:cs="Arial"/>
          <w:b w:val="0"/>
          <w:bCs w:val="0"/>
          <w:sz w:val="20"/>
        </w:rPr>
        <w:t xml:space="preserve">30 listopada 2022 r. </w:t>
      </w:r>
    </w:p>
    <w:p w:rsidR="00BF459F" w:rsidRPr="00BF459F" w:rsidRDefault="00BF459F" w:rsidP="00BF459F">
      <w:pPr>
        <w:spacing w:after="280"/>
        <w:jc w:val="center"/>
        <w:rPr>
          <w:rFonts w:ascii="Arial" w:hAnsi="Arial" w:cs="Arial"/>
          <w:b/>
          <w:bCs/>
        </w:rPr>
      </w:pPr>
      <w:r w:rsidRPr="00BF459F">
        <w:rPr>
          <w:rFonts w:ascii="Arial" w:hAnsi="Arial" w:cs="Arial"/>
          <w:b/>
          <w:bCs/>
        </w:rPr>
        <w:t>OGŁOSZENIE OTWARTEGO KONKURSU OFERT</w:t>
      </w:r>
    </w:p>
    <w:p w:rsidR="00916393" w:rsidRPr="00637208" w:rsidRDefault="00916393" w:rsidP="00BF459F">
      <w:pPr>
        <w:pStyle w:val="Default"/>
        <w:spacing w:after="28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Prezydent Bytomia</w:t>
      </w:r>
      <w:r w:rsidR="00BF459F"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na podstawie art.</w:t>
      </w:r>
      <w:r w:rsidR="004550FF">
        <w:rPr>
          <w:rFonts w:ascii="Arial" w:hAnsi="Arial" w:cs="Arial"/>
        </w:rPr>
        <w:t xml:space="preserve"> </w:t>
      </w:r>
      <w:r w:rsidR="00D1560B">
        <w:rPr>
          <w:rFonts w:ascii="Arial" w:hAnsi="Arial" w:cs="Arial"/>
        </w:rPr>
        <w:t>25 ust.</w:t>
      </w:r>
      <w:r w:rsidR="004550FF">
        <w:rPr>
          <w:rFonts w:ascii="Arial" w:hAnsi="Arial" w:cs="Arial"/>
        </w:rPr>
        <w:t xml:space="preserve"> 1</w:t>
      </w:r>
      <w:r w:rsidR="00D1560B">
        <w:rPr>
          <w:rFonts w:ascii="Arial" w:hAnsi="Arial" w:cs="Arial"/>
        </w:rPr>
        <w:t>,</w:t>
      </w:r>
      <w:r w:rsidR="004550FF">
        <w:rPr>
          <w:rFonts w:ascii="Arial" w:hAnsi="Arial" w:cs="Arial"/>
        </w:rPr>
        <w:t xml:space="preserve"> </w:t>
      </w:r>
      <w:r w:rsidR="00D1560B">
        <w:rPr>
          <w:rFonts w:ascii="Arial" w:hAnsi="Arial" w:cs="Arial"/>
        </w:rPr>
        <w:t>ust.</w:t>
      </w:r>
      <w:r w:rsidR="004550FF">
        <w:rPr>
          <w:rFonts w:ascii="Arial" w:hAnsi="Arial" w:cs="Arial"/>
        </w:rPr>
        <w:t xml:space="preserve"> </w:t>
      </w:r>
      <w:r w:rsidR="00D1560B">
        <w:rPr>
          <w:rFonts w:ascii="Arial" w:hAnsi="Arial" w:cs="Arial"/>
        </w:rPr>
        <w:t xml:space="preserve">4 i </w:t>
      </w:r>
      <w:r w:rsidR="004550FF">
        <w:rPr>
          <w:rFonts w:ascii="Arial" w:hAnsi="Arial" w:cs="Arial"/>
        </w:rPr>
        <w:t xml:space="preserve">ust. </w:t>
      </w:r>
      <w:r w:rsidR="00D1560B">
        <w:rPr>
          <w:rFonts w:ascii="Arial" w:hAnsi="Arial" w:cs="Arial"/>
        </w:rPr>
        <w:t xml:space="preserve">5 </w:t>
      </w:r>
      <w:r w:rsidRPr="00637208">
        <w:rPr>
          <w:rFonts w:ascii="Arial" w:hAnsi="Arial" w:cs="Arial"/>
        </w:rPr>
        <w:t xml:space="preserve">ustawy z dnia </w:t>
      </w:r>
      <w:r w:rsidR="00D1560B">
        <w:rPr>
          <w:rFonts w:ascii="Arial" w:hAnsi="Arial" w:cs="Arial"/>
        </w:rPr>
        <w:t>12 marca</w:t>
      </w:r>
      <w:r w:rsidRPr="00637208">
        <w:rPr>
          <w:rFonts w:ascii="Arial" w:hAnsi="Arial" w:cs="Arial"/>
        </w:rPr>
        <w:t xml:space="preserve"> 20</w:t>
      </w:r>
      <w:r w:rsidR="00D1560B">
        <w:rPr>
          <w:rFonts w:ascii="Arial" w:hAnsi="Arial" w:cs="Arial"/>
        </w:rPr>
        <w:t>04</w:t>
      </w:r>
      <w:r w:rsidRPr="00637208">
        <w:rPr>
          <w:rFonts w:ascii="Arial" w:hAnsi="Arial" w:cs="Arial"/>
        </w:rPr>
        <w:t xml:space="preserve"> r. </w:t>
      </w:r>
      <w:r w:rsidR="00D1560B">
        <w:rPr>
          <w:rFonts w:ascii="Arial" w:hAnsi="Arial" w:cs="Arial"/>
        </w:rPr>
        <w:t xml:space="preserve">o pomocy społecznej </w:t>
      </w:r>
      <w:r w:rsidRPr="00637208">
        <w:rPr>
          <w:rFonts w:ascii="Arial" w:hAnsi="Arial" w:cs="Arial"/>
        </w:rPr>
        <w:t>(Dz. U. z 202</w:t>
      </w:r>
      <w:r w:rsidR="00B731E8">
        <w:rPr>
          <w:rFonts w:ascii="Arial" w:hAnsi="Arial" w:cs="Arial"/>
        </w:rPr>
        <w:t>1</w:t>
      </w:r>
      <w:r w:rsidRPr="00637208">
        <w:rPr>
          <w:rFonts w:ascii="Arial" w:hAnsi="Arial" w:cs="Arial"/>
        </w:rPr>
        <w:t xml:space="preserve"> r. poz. </w:t>
      </w:r>
      <w:r w:rsidR="00B731E8">
        <w:rPr>
          <w:rFonts w:ascii="Arial" w:hAnsi="Arial" w:cs="Arial"/>
        </w:rPr>
        <w:t>2268</w:t>
      </w:r>
      <w:r w:rsidR="00637208" w:rsidRPr="00637208">
        <w:rPr>
          <w:rFonts w:ascii="Arial" w:hAnsi="Arial" w:cs="Arial"/>
        </w:rPr>
        <w:t>, z późn. zm.</w:t>
      </w:r>
      <w:r w:rsidRPr="00637208">
        <w:rPr>
          <w:rFonts w:ascii="Arial" w:hAnsi="Arial" w:cs="Arial"/>
        </w:rPr>
        <w:t xml:space="preserve">) w związku </w:t>
      </w:r>
      <w:r w:rsidR="004550FF">
        <w:rPr>
          <w:rFonts w:ascii="Arial" w:hAnsi="Arial" w:cs="Arial"/>
        </w:rPr>
        <w:br/>
      </w:r>
      <w:r w:rsidRPr="00637208">
        <w:rPr>
          <w:rFonts w:ascii="Arial" w:hAnsi="Arial" w:cs="Arial"/>
        </w:rPr>
        <w:t xml:space="preserve">z art. 13 ustawy z dnia  24 kwietnia 2003 r. o działalności pożytku publicznego </w:t>
      </w:r>
      <w:r w:rsidR="006E4814">
        <w:rPr>
          <w:rFonts w:ascii="Arial" w:hAnsi="Arial" w:cs="Arial"/>
        </w:rPr>
        <w:br/>
      </w:r>
      <w:r w:rsidRPr="00637208">
        <w:rPr>
          <w:rFonts w:ascii="Arial" w:hAnsi="Arial" w:cs="Arial"/>
        </w:rPr>
        <w:t xml:space="preserve">i o </w:t>
      </w:r>
      <w:r w:rsidR="00F10186">
        <w:rPr>
          <w:rFonts w:ascii="Arial" w:hAnsi="Arial" w:cs="Arial"/>
        </w:rPr>
        <w:t>w</w:t>
      </w:r>
      <w:r w:rsidRPr="00637208">
        <w:rPr>
          <w:rFonts w:ascii="Arial" w:hAnsi="Arial" w:cs="Arial"/>
        </w:rPr>
        <w:t>olontariacie (Dz. U. z 202</w:t>
      </w:r>
      <w:r w:rsidR="00B731E8">
        <w:rPr>
          <w:rFonts w:ascii="Arial" w:hAnsi="Arial" w:cs="Arial"/>
        </w:rPr>
        <w:t>2</w:t>
      </w:r>
      <w:r w:rsidRPr="00637208">
        <w:rPr>
          <w:rFonts w:ascii="Arial" w:hAnsi="Arial" w:cs="Arial"/>
        </w:rPr>
        <w:t xml:space="preserve"> r. poz. 1</w:t>
      </w:r>
      <w:r w:rsidR="00B731E8">
        <w:rPr>
          <w:rFonts w:ascii="Arial" w:hAnsi="Arial" w:cs="Arial"/>
        </w:rPr>
        <w:t>327</w:t>
      </w:r>
      <w:r w:rsidR="00637208">
        <w:rPr>
          <w:rFonts w:ascii="Arial" w:hAnsi="Arial" w:cs="Arial"/>
        </w:rPr>
        <w:t>, z póź</w:t>
      </w:r>
      <w:r w:rsidR="00637208" w:rsidRPr="00637208">
        <w:rPr>
          <w:rFonts w:ascii="Arial" w:hAnsi="Arial" w:cs="Arial"/>
        </w:rPr>
        <w:t>n. zm.</w:t>
      </w:r>
      <w:r w:rsidRPr="00637208">
        <w:rPr>
          <w:rFonts w:ascii="Arial" w:hAnsi="Arial" w:cs="Arial"/>
        </w:rPr>
        <w:t>), zwanej dalej „ustawą”</w:t>
      </w:r>
      <w:r w:rsidR="004550FF">
        <w:rPr>
          <w:rFonts w:ascii="Arial" w:hAnsi="Arial" w:cs="Arial"/>
        </w:rPr>
        <w:t>,</w:t>
      </w:r>
      <w:r w:rsidR="00BF459F"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ogłasza otwarty konkurs ofert</w:t>
      </w:r>
      <w:r w:rsidR="00BF459F">
        <w:rPr>
          <w:rFonts w:ascii="Arial" w:hAnsi="Arial" w:cs="Arial"/>
        </w:rPr>
        <w:t>:</w:t>
      </w:r>
    </w:p>
    <w:p w:rsidR="00916393" w:rsidRPr="00872438" w:rsidRDefault="00916393" w:rsidP="004725FE">
      <w:pPr>
        <w:pStyle w:val="Tekstpodstawowy"/>
        <w:spacing w:after="28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na realizację w 202</w:t>
      </w:r>
      <w:r w:rsidR="00B731E8" w:rsidRPr="00B731E8">
        <w:rPr>
          <w:rFonts w:ascii="Arial" w:hAnsi="Arial" w:cs="Arial"/>
        </w:rPr>
        <w:t>3</w:t>
      </w:r>
      <w:r w:rsidRPr="00B731E8">
        <w:rPr>
          <w:rFonts w:ascii="Arial" w:hAnsi="Arial" w:cs="Arial"/>
        </w:rPr>
        <w:t xml:space="preserve"> r. zadania publicznego miasta Bytomia z zakresu </w:t>
      </w:r>
      <w:r w:rsidR="00F10186" w:rsidRPr="00B731E8">
        <w:rPr>
          <w:rFonts w:ascii="Arial" w:hAnsi="Arial" w:cs="Arial"/>
        </w:rPr>
        <w:t xml:space="preserve">udzielania </w:t>
      </w:r>
      <w:r w:rsidRPr="00B731E8">
        <w:rPr>
          <w:rFonts w:ascii="Arial" w:hAnsi="Arial" w:cs="Arial"/>
        </w:rPr>
        <w:t xml:space="preserve">świadczenia </w:t>
      </w:r>
      <w:r w:rsidR="00F10186" w:rsidRPr="00B731E8">
        <w:rPr>
          <w:rFonts w:ascii="Arial" w:hAnsi="Arial" w:cs="Arial"/>
        </w:rPr>
        <w:t xml:space="preserve">w formie wsparcia osób niepełnosprawnych intelektualnie </w:t>
      </w:r>
      <w:r w:rsidR="006E4814" w:rsidRPr="00B731E8">
        <w:rPr>
          <w:rFonts w:ascii="Arial" w:hAnsi="Arial" w:cs="Arial"/>
        </w:rPr>
        <w:br/>
      </w:r>
      <w:r w:rsidR="00F10186" w:rsidRPr="00B731E8">
        <w:rPr>
          <w:rFonts w:ascii="Arial" w:hAnsi="Arial" w:cs="Arial"/>
        </w:rPr>
        <w:t>w mieszkaniach chronionych</w:t>
      </w:r>
      <w:r w:rsidRPr="00B731E8">
        <w:rPr>
          <w:rFonts w:ascii="Arial" w:hAnsi="Arial" w:cs="Arial"/>
        </w:rPr>
        <w:t xml:space="preserve"> </w:t>
      </w:r>
    </w:p>
    <w:p w:rsidR="00916393" w:rsidRPr="00872438" w:rsidRDefault="00916393" w:rsidP="00DB34B0">
      <w:pPr>
        <w:pStyle w:val="Nagwek5"/>
        <w:ind w:left="357"/>
        <w:rPr>
          <w:rFonts w:ascii="Arial" w:hAnsi="Arial" w:cs="Arial"/>
          <w:b/>
          <w:sz w:val="24"/>
          <w:u w:val="none"/>
        </w:rPr>
      </w:pPr>
      <w:r w:rsidRPr="00872438">
        <w:rPr>
          <w:rFonts w:ascii="Arial" w:hAnsi="Arial" w:cs="Arial"/>
          <w:b/>
          <w:sz w:val="24"/>
          <w:u w:val="none"/>
        </w:rPr>
        <w:t xml:space="preserve">§ 1 </w:t>
      </w:r>
    </w:p>
    <w:p w:rsidR="00916393" w:rsidRPr="00B731E8" w:rsidRDefault="00916393" w:rsidP="00637208">
      <w:pPr>
        <w:pStyle w:val="Nagwek5"/>
        <w:spacing w:after="280"/>
        <w:ind w:left="360"/>
        <w:rPr>
          <w:rFonts w:ascii="Arial" w:hAnsi="Arial" w:cs="Arial"/>
          <w:b/>
          <w:sz w:val="24"/>
          <w:u w:val="none"/>
        </w:rPr>
      </w:pPr>
      <w:r w:rsidRPr="00872438">
        <w:rPr>
          <w:rFonts w:ascii="Arial" w:hAnsi="Arial" w:cs="Arial"/>
          <w:b/>
          <w:sz w:val="24"/>
          <w:u w:val="none"/>
        </w:rPr>
        <w:t>Zakres, adresaci konkursu</w:t>
      </w:r>
      <w:r w:rsidRPr="00B731E8">
        <w:rPr>
          <w:rFonts w:ascii="Arial" w:hAnsi="Arial" w:cs="Arial"/>
          <w:b/>
          <w:sz w:val="24"/>
          <w:u w:val="none"/>
        </w:rPr>
        <w:t xml:space="preserve"> i cel zadania</w:t>
      </w:r>
    </w:p>
    <w:p w:rsidR="00916393" w:rsidRPr="00B731E8" w:rsidRDefault="00916393" w:rsidP="00213519">
      <w:pPr>
        <w:pStyle w:val="NormalnyWeb"/>
        <w:spacing w:before="0" w:beforeAutospacing="0" w:after="0" w:afterAutospacing="0"/>
        <w:rPr>
          <w:rFonts w:ascii="Arial" w:hAnsi="Arial" w:cs="Arial"/>
          <w:color w:val="FF0000"/>
        </w:rPr>
      </w:pPr>
      <w:r w:rsidRPr="00B731E8">
        <w:rPr>
          <w:rStyle w:val="Pogrubienie"/>
          <w:rFonts w:ascii="Arial" w:hAnsi="Arial" w:cs="Arial"/>
          <w:b w:val="0"/>
          <w:bCs w:val="0"/>
        </w:rPr>
        <w:t xml:space="preserve">1. </w:t>
      </w:r>
      <w:r w:rsidRPr="00B731E8">
        <w:rPr>
          <w:rFonts w:ascii="Arial" w:hAnsi="Arial" w:cs="Arial"/>
        </w:rPr>
        <w:t xml:space="preserve">W ramach konkursu będą realizowane, na rzecz mieszkańców Bytomia, zadania sfery publicznej w zakresie prowadzenia </w:t>
      </w:r>
      <w:r w:rsidR="00EA3802" w:rsidRPr="00B731E8">
        <w:rPr>
          <w:rFonts w:ascii="Arial" w:hAnsi="Arial" w:cs="Arial"/>
        </w:rPr>
        <w:t xml:space="preserve">mieszkań chronionych, </w:t>
      </w:r>
      <w:r w:rsidR="00213519" w:rsidRPr="00B731E8">
        <w:rPr>
          <w:rFonts w:ascii="Arial" w:hAnsi="Arial" w:cs="Arial"/>
        </w:rPr>
        <w:t xml:space="preserve">funkcjonujących na podstawie art. 53 ustawy z dnia  12 marca 2004 r. o pomocy społecznej. Mieszkania chronione zapewnią wsparcie osobom niepełnosprawnym intelektualnie, skierowanym do korzystania ze wsparcia w mieszkaniach chronionych przez Miejski Ośrodek Pomocy Rodzinie w Bytomiu. Zadanie realizowane będzie zgodnie </w:t>
      </w:r>
      <w:r w:rsidR="00213519" w:rsidRPr="00B731E8">
        <w:rPr>
          <w:rFonts w:ascii="Arial" w:hAnsi="Arial" w:cs="Arial"/>
        </w:rPr>
        <w:br/>
        <w:t xml:space="preserve">z rozporządzeniem Ministra Rodziny, Pracy i Polityki Społecznej z dnia 26 kwietnia 2018 r. w sprawie mieszkań </w:t>
      </w:r>
      <w:r w:rsidR="00213519" w:rsidRPr="00872438">
        <w:rPr>
          <w:rFonts w:ascii="Arial" w:hAnsi="Arial" w:cs="Arial"/>
        </w:rPr>
        <w:t>chronionych (Dz. U. z 2018 r. poz. 822</w:t>
      </w:r>
      <w:r w:rsidR="00872438" w:rsidRPr="00872438">
        <w:rPr>
          <w:rFonts w:ascii="Arial" w:hAnsi="Arial" w:cs="Arial"/>
        </w:rPr>
        <w:t>, z późn. zm.</w:t>
      </w:r>
      <w:r w:rsidR="00213519" w:rsidRPr="00872438">
        <w:rPr>
          <w:rFonts w:ascii="Arial" w:hAnsi="Arial" w:cs="Arial"/>
        </w:rPr>
        <w:t>).</w:t>
      </w:r>
      <w:r w:rsidR="00213519" w:rsidRPr="00B731E8">
        <w:rPr>
          <w:rFonts w:ascii="Arial" w:hAnsi="Arial" w:cs="Arial"/>
          <w:color w:val="FF0000"/>
        </w:rPr>
        <w:t xml:space="preserve"> </w:t>
      </w:r>
    </w:p>
    <w:p w:rsidR="00916393" w:rsidRPr="00B731E8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2. Adresatami konkursu - podmiotami uprawnionym</w:t>
      </w:r>
      <w:r w:rsidR="004725FE" w:rsidRPr="00B731E8">
        <w:rPr>
          <w:rFonts w:ascii="Arial" w:hAnsi="Arial" w:cs="Arial"/>
        </w:rPr>
        <w:t xml:space="preserve">i do złożenia ofert w konkursie </w:t>
      </w:r>
      <w:r w:rsidRPr="00B731E8">
        <w:rPr>
          <w:rFonts w:ascii="Arial" w:hAnsi="Arial" w:cs="Arial"/>
        </w:rPr>
        <w:t xml:space="preserve">są: </w:t>
      </w:r>
    </w:p>
    <w:p w:rsidR="00916393" w:rsidRPr="00B731E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 xml:space="preserve">organizacje pozarządowe w rozumieniu ustawy; </w:t>
      </w:r>
    </w:p>
    <w:p w:rsidR="00916393" w:rsidRPr="00B731E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916393" w:rsidRPr="00B731E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stowarzyszenia jednostek samorządu terytorialnego;</w:t>
      </w:r>
    </w:p>
    <w:p w:rsidR="00916393" w:rsidRPr="00B731E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spółdzielnie socjalne;</w:t>
      </w:r>
    </w:p>
    <w:p w:rsidR="00916393" w:rsidRPr="00872438" w:rsidRDefault="00916393" w:rsidP="0048100E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 xml:space="preserve">spółki akcyjne, spółki z ograniczoną odpowiedzialnością oraz kluby sportowe będące  spółkami działającymi na podstawie przepisów ustawy z dnia </w:t>
      </w:r>
      <w:r w:rsidR="00637208" w:rsidRPr="00B731E8">
        <w:rPr>
          <w:rFonts w:ascii="Arial" w:hAnsi="Arial" w:cs="Arial"/>
        </w:rPr>
        <w:br/>
      </w:r>
      <w:r w:rsidRPr="00B731E8">
        <w:rPr>
          <w:rFonts w:ascii="Arial" w:hAnsi="Arial" w:cs="Arial"/>
        </w:rPr>
        <w:t xml:space="preserve">25 czerwca 2010 r. o </w:t>
      </w:r>
      <w:r w:rsidRPr="00872438">
        <w:rPr>
          <w:rFonts w:ascii="Arial" w:hAnsi="Arial" w:cs="Arial"/>
        </w:rPr>
        <w:t>sporcie (Dz. U. z 202</w:t>
      </w:r>
      <w:r w:rsidR="00B731E8" w:rsidRPr="00872438">
        <w:rPr>
          <w:rFonts w:ascii="Arial" w:hAnsi="Arial" w:cs="Arial"/>
        </w:rPr>
        <w:t>2</w:t>
      </w:r>
      <w:r w:rsidRPr="00872438">
        <w:rPr>
          <w:rFonts w:ascii="Arial" w:hAnsi="Arial" w:cs="Arial"/>
        </w:rPr>
        <w:t xml:space="preserve"> r. poz. 1</w:t>
      </w:r>
      <w:r w:rsidR="00B731E8" w:rsidRPr="00872438">
        <w:rPr>
          <w:rFonts w:ascii="Arial" w:hAnsi="Arial" w:cs="Arial"/>
        </w:rPr>
        <w:t>599</w:t>
      </w:r>
      <w:r w:rsidRPr="00872438">
        <w:rPr>
          <w:rFonts w:ascii="Arial" w:hAnsi="Arial" w:cs="Arial"/>
        </w:rPr>
        <w:t xml:space="preserve">), które nie działają </w:t>
      </w:r>
      <w:r w:rsidR="00637208" w:rsidRPr="00872438">
        <w:rPr>
          <w:rFonts w:ascii="Arial" w:hAnsi="Arial" w:cs="Arial"/>
        </w:rPr>
        <w:br/>
      </w:r>
      <w:r w:rsidRPr="00872438">
        <w:rPr>
          <w:rFonts w:ascii="Arial" w:hAnsi="Arial" w:cs="Arial"/>
        </w:rPr>
        <w:t>w celu osiągnięcia zysku, przeznaczają całość dochodu na realizację celów statutowych oraz nie przeznaczają zysku do podziału między swoich udziałowców, akcjonariuszy</w:t>
      </w:r>
      <w:r w:rsidR="00637208" w:rsidRPr="00872438">
        <w:rPr>
          <w:rFonts w:ascii="Arial" w:hAnsi="Arial" w:cs="Arial"/>
        </w:rPr>
        <w:t xml:space="preserve"> </w:t>
      </w:r>
      <w:r w:rsidRPr="00872438">
        <w:rPr>
          <w:rFonts w:ascii="Arial" w:hAnsi="Arial" w:cs="Arial"/>
        </w:rPr>
        <w:t>i pracown</w:t>
      </w:r>
      <w:r w:rsidR="00637208" w:rsidRPr="00872438">
        <w:rPr>
          <w:rFonts w:ascii="Arial" w:hAnsi="Arial" w:cs="Arial"/>
        </w:rPr>
        <w:t xml:space="preserve">ików, realizujące swoje zadania </w:t>
      </w:r>
      <w:r w:rsidRPr="00872438">
        <w:rPr>
          <w:rFonts w:ascii="Arial" w:hAnsi="Arial" w:cs="Arial"/>
        </w:rPr>
        <w:t>statutowe w zakresie objętym konkursem.</w:t>
      </w:r>
    </w:p>
    <w:p w:rsidR="00916393" w:rsidRPr="00B731E8" w:rsidRDefault="00916393" w:rsidP="0048100E">
      <w:pPr>
        <w:pStyle w:val="Default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 xml:space="preserve">3. Celem zadania jest wspieranie </w:t>
      </w:r>
      <w:r w:rsidR="00A61647" w:rsidRPr="00B731E8">
        <w:rPr>
          <w:rFonts w:ascii="Arial" w:hAnsi="Arial" w:cs="Arial"/>
        </w:rPr>
        <w:t>osób niepełnosprawnych w dążeniu do niezależności i samodzielności oraz uczestnictwa w życiu społecznym</w:t>
      </w:r>
      <w:r w:rsidRPr="00B731E8">
        <w:rPr>
          <w:rFonts w:ascii="Arial" w:hAnsi="Arial" w:cs="Arial"/>
        </w:rPr>
        <w:t>.</w:t>
      </w:r>
    </w:p>
    <w:p w:rsidR="00916393" w:rsidRPr="00B731E8" w:rsidRDefault="00916393" w:rsidP="0048100E">
      <w:pPr>
        <w:pStyle w:val="Default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4. Oczekiwane rezultaty zadania:</w:t>
      </w:r>
    </w:p>
    <w:p w:rsidR="00916393" w:rsidRPr="00B731E8" w:rsidRDefault="00916393" w:rsidP="0048100E">
      <w:pPr>
        <w:pStyle w:val="Default"/>
        <w:numPr>
          <w:ilvl w:val="0"/>
          <w:numId w:val="15"/>
        </w:numPr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 xml:space="preserve">minimalna liczba </w:t>
      </w:r>
      <w:r w:rsidR="000B3931" w:rsidRPr="00B731E8">
        <w:rPr>
          <w:rFonts w:ascii="Arial" w:hAnsi="Arial" w:cs="Arial"/>
        </w:rPr>
        <w:t>osób niepełnosprawnych</w:t>
      </w:r>
      <w:r w:rsidRPr="00B731E8">
        <w:rPr>
          <w:rFonts w:ascii="Arial" w:hAnsi="Arial" w:cs="Arial"/>
        </w:rPr>
        <w:t>, wskazana przez oferenta, objęta działaniami, które realizują cel zawarty w ust. 3;</w:t>
      </w:r>
    </w:p>
    <w:p w:rsidR="00916393" w:rsidRPr="00B731E8" w:rsidRDefault="00916393" w:rsidP="004725FE">
      <w:pPr>
        <w:pStyle w:val="Default"/>
        <w:numPr>
          <w:ilvl w:val="0"/>
          <w:numId w:val="15"/>
        </w:numPr>
        <w:spacing w:after="28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lastRenderedPageBreak/>
        <w:t xml:space="preserve">dodatkowe, inne od wymienionego w pkt 1, rezultaty do osiągnięcia w wyniku realizowanego działania, samodzielnie określone przez oferenta.                   </w:t>
      </w:r>
    </w:p>
    <w:p w:rsidR="00916393" w:rsidRPr="00B731E8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bCs/>
        </w:rPr>
      </w:pPr>
      <w:r w:rsidRPr="00B731E8">
        <w:rPr>
          <w:rFonts w:ascii="Arial" w:hAnsi="Arial" w:cs="Arial"/>
          <w:b/>
        </w:rPr>
        <w:t>§ 2</w:t>
      </w:r>
    </w:p>
    <w:p w:rsidR="00916393" w:rsidRPr="00B731E8" w:rsidRDefault="00916393" w:rsidP="00B731E8">
      <w:pPr>
        <w:pStyle w:val="NormalnyWeb"/>
        <w:spacing w:before="0" w:beforeAutospacing="0" w:after="280" w:afterAutospacing="0"/>
        <w:ind w:left="357" w:hanging="357"/>
        <w:jc w:val="center"/>
        <w:rPr>
          <w:rStyle w:val="Pogrubienie"/>
          <w:rFonts w:ascii="Arial" w:hAnsi="Arial" w:cs="Arial"/>
          <w:bCs w:val="0"/>
        </w:rPr>
      </w:pPr>
      <w:r w:rsidRPr="00B731E8">
        <w:rPr>
          <w:rStyle w:val="Pogrubienie"/>
          <w:rFonts w:ascii="Arial" w:hAnsi="Arial" w:cs="Arial"/>
          <w:bCs w:val="0"/>
        </w:rPr>
        <w:t>Wysokość środków publicznych przeznaczonych na realizację zadań w 202</w:t>
      </w:r>
      <w:r w:rsidR="00B731E8" w:rsidRPr="00B731E8">
        <w:rPr>
          <w:rStyle w:val="Pogrubienie"/>
          <w:rFonts w:ascii="Arial" w:hAnsi="Arial" w:cs="Arial"/>
          <w:bCs w:val="0"/>
        </w:rPr>
        <w:t>3</w:t>
      </w:r>
      <w:r w:rsidRPr="00B731E8">
        <w:rPr>
          <w:rStyle w:val="Pogrubienie"/>
          <w:rFonts w:ascii="Arial" w:hAnsi="Arial" w:cs="Arial"/>
          <w:bCs w:val="0"/>
        </w:rPr>
        <w:t xml:space="preserve"> r.</w:t>
      </w:r>
    </w:p>
    <w:p w:rsidR="00916393" w:rsidRPr="00B731E8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ind w:left="0" w:firstLine="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Na realizację konkursu w projekcie budżetu miasta Bytomia na 202</w:t>
      </w:r>
      <w:r w:rsidR="00B731E8" w:rsidRPr="00B731E8">
        <w:rPr>
          <w:rFonts w:ascii="Arial" w:hAnsi="Arial" w:cs="Arial"/>
        </w:rPr>
        <w:t>3</w:t>
      </w:r>
      <w:r w:rsidRPr="00B731E8">
        <w:rPr>
          <w:rFonts w:ascii="Arial" w:hAnsi="Arial" w:cs="Arial"/>
        </w:rPr>
        <w:t xml:space="preserve"> r. zabezpieczono środki finansowe w wysokości </w:t>
      </w:r>
      <w:r w:rsidR="000B3931" w:rsidRPr="00B731E8">
        <w:rPr>
          <w:rFonts w:ascii="Arial" w:hAnsi="Arial" w:cs="Arial"/>
        </w:rPr>
        <w:t>2</w:t>
      </w:r>
      <w:r w:rsidR="00B731E8" w:rsidRPr="00B731E8">
        <w:rPr>
          <w:rFonts w:ascii="Arial" w:hAnsi="Arial" w:cs="Arial"/>
        </w:rPr>
        <w:t>8</w:t>
      </w:r>
      <w:r w:rsidR="000B3931" w:rsidRPr="00B731E8">
        <w:rPr>
          <w:rFonts w:ascii="Arial" w:hAnsi="Arial" w:cs="Arial"/>
        </w:rPr>
        <w:t>0</w:t>
      </w:r>
      <w:r w:rsidRPr="00B731E8">
        <w:rPr>
          <w:rFonts w:ascii="Arial" w:hAnsi="Arial" w:cs="Arial"/>
        </w:rPr>
        <w:t xml:space="preserve">.000,00 zł (słownie: </w:t>
      </w:r>
      <w:r w:rsidR="000B3931" w:rsidRPr="00B731E8">
        <w:rPr>
          <w:rFonts w:ascii="Arial" w:hAnsi="Arial" w:cs="Arial"/>
        </w:rPr>
        <w:t xml:space="preserve">dwieście </w:t>
      </w:r>
      <w:r w:rsidR="00B731E8" w:rsidRPr="00B731E8">
        <w:rPr>
          <w:rFonts w:ascii="Arial" w:hAnsi="Arial" w:cs="Arial"/>
        </w:rPr>
        <w:t>osiemdziesiąt</w:t>
      </w:r>
      <w:r w:rsidRPr="00B731E8">
        <w:rPr>
          <w:rFonts w:ascii="Arial" w:hAnsi="Arial" w:cs="Arial"/>
        </w:rPr>
        <w:t xml:space="preserve"> tysięcy złotych, 00/100).</w:t>
      </w:r>
    </w:p>
    <w:p w:rsidR="00916393" w:rsidRPr="00B731E8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ind w:left="0" w:firstLine="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W roku 20</w:t>
      </w:r>
      <w:r w:rsidR="00637208" w:rsidRPr="00B731E8">
        <w:rPr>
          <w:rFonts w:ascii="Arial" w:hAnsi="Arial" w:cs="Arial"/>
        </w:rPr>
        <w:t>2</w:t>
      </w:r>
      <w:r w:rsidR="00B731E8" w:rsidRPr="00B731E8">
        <w:rPr>
          <w:rFonts w:ascii="Arial" w:hAnsi="Arial" w:cs="Arial"/>
        </w:rPr>
        <w:t>1</w:t>
      </w:r>
      <w:r w:rsidRPr="00B731E8">
        <w:rPr>
          <w:rFonts w:ascii="Arial" w:hAnsi="Arial" w:cs="Arial"/>
        </w:rPr>
        <w:t xml:space="preserve"> przyznano organizacjom pozarządowym </w:t>
      </w:r>
      <w:r w:rsidR="00637208" w:rsidRPr="00B731E8">
        <w:rPr>
          <w:rFonts w:ascii="Arial" w:hAnsi="Arial" w:cs="Arial"/>
        </w:rPr>
        <w:t xml:space="preserve">i podmiotom kościelnym dotację </w:t>
      </w:r>
      <w:r w:rsidRPr="00B731E8">
        <w:rPr>
          <w:rFonts w:ascii="Arial" w:hAnsi="Arial" w:cs="Arial"/>
        </w:rPr>
        <w:t xml:space="preserve">w łącznej wysokości </w:t>
      </w:r>
      <w:r w:rsidR="00B731E8" w:rsidRPr="00B731E8">
        <w:rPr>
          <w:rFonts w:ascii="Arial" w:hAnsi="Arial" w:cs="Arial"/>
        </w:rPr>
        <w:t>200</w:t>
      </w:r>
      <w:r w:rsidRPr="00B731E8">
        <w:rPr>
          <w:rFonts w:ascii="Arial" w:hAnsi="Arial" w:cs="Arial"/>
        </w:rPr>
        <w:t>.000</w:t>
      </w:r>
      <w:r w:rsidR="00275F55">
        <w:rPr>
          <w:rFonts w:ascii="Arial" w:hAnsi="Arial" w:cs="Arial"/>
        </w:rPr>
        <w:t>,00</w:t>
      </w:r>
      <w:r w:rsidRPr="00B731E8">
        <w:rPr>
          <w:rFonts w:ascii="Arial" w:hAnsi="Arial" w:cs="Arial"/>
        </w:rPr>
        <w:t xml:space="preserve"> zł, a w roku 202</w:t>
      </w:r>
      <w:r w:rsidR="00B731E8" w:rsidRPr="00B731E8">
        <w:rPr>
          <w:rFonts w:ascii="Arial" w:hAnsi="Arial" w:cs="Arial"/>
        </w:rPr>
        <w:t>2</w:t>
      </w:r>
      <w:r w:rsidRPr="00B731E8">
        <w:rPr>
          <w:rFonts w:ascii="Arial" w:hAnsi="Arial" w:cs="Arial"/>
        </w:rPr>
        <w:t xml:space="preserve"> przyznano na ten cel kwotę w wysokości </w:t>
      </w:r>
      <w:r w:rsidR="000B3931" w:rsidRPr="00B731E8">
        <w:rPr>
          <w:rFonts w:ascii="Arial" w:hAnsi="Arial" w:cs="Arial"/>
        </w:rPr>
        <w:t>2</w:t>
      </w:r>
      <w:r w:rsidR="00B731E8" w:rsidRPr="00B731E8">
        <w:rPr>
          <w:rFonts w:ascii="Arial" w:hAnsi="Arial" w:cs="Arial"/>
        </w:rPr>
        <w:t>3</w:t>
      </w:r>
      <w:r w:rsidRPr="00B731E8">
        <w:rPr>
          <w:rFonts w:ascii="Arial" w:hAnsi="Arial" w:cs="Arial"/>
        </w:rPr>
        <w:t>0.000</w:t>
      </w:r>
      <w:r w:rsidR="00275F55">
        <w:rPr>
          <w:rFonts w:ascii="Arial" w:hAnsi="Arial" w:cs="Arial"/>
        </w:rPr>
        <w:t>,00</w:t>
      </w:r>
      <w:r w:rsidRPr="00B731E8">
        <w:rPr>
          <w:rFonts w:ascii="Arial" w:hAnsi="Arial" w:cs="Arial"/>
        </w:rPr>
        <w:t xml:space="preserve"> zł.</w:t>
      </w:r>
    </w:p>
    <w:p w:rsidR="00916393" w:rsidRPr="007B6AF1" w:rsidRDefault="00916393" w:rsidP="0048100E">
      <w:pPr>
        <w:pStyle w:val="Default"/>
        <w:numPr>
          <w:ilvl w:val="0"/>
          <w:numId w:val="13"/>
        </w:numPr>
        <w:tabs>
          <w:tab w:val="clear" w:pos="720"/>
          <w:tab w:val="num" w:pos="360"/>
        </w:tabs>
        <w:spacing w:after="280"/>
        <w:ind w:left="0" w:firstLine="0"/>
        <w:jc w:val="left"/>
        <w:rPr>
          <w:rFonts w:ascii="Arial" w:hAnsi="Arial" w:cs="Arial"/>
        </w:rPr>
      </w:pPr>
      <w:r w:rsidRPr="00B731E8">
        <w:rPr>
          <w:rFonts w:ascii="Arial" w:hAnsi="Arial" w:cs="Arial"/>
        </w:rPr>
        <w:t>Zastrzega si</w:t>
      </w:r>
      <w:r w:rsidRPr="00B731E8">
        <w:rPr>
          <w:rFonts w:ascii="Arial" w:eastAsia="TTE1B1EF00t00" w:hAnsi="Arial" w:cs="Arial"/>
        </w:rPr>
        <w:t xml:space="preserve">ę </w:t>
      </w:r>
      <w:r w:rsidRPr="00B731E8">
        <w:rPr>
          <w:rFonts w:ascii="Arial" w:hAnsi="Arial" w:cs="Arial"/>
        </w:rPr>
        <w:t>mo</w:t>
      </w:r>
      <w:r w:rsidRPr="00B731E8">
        <w:rPr>
          <w:rFonts w:ascii="Arial" w:eastAsia="TTE1B1EF00t00" w:hAnsi="Arial" w:cs="Arial"/>
        </w:rPr>
        <w:t>ż</w:t>
      </w:r>
      <w:r w:rsidRPr="00B731E8">
        <w:rPr>
          <w:rFonts w:ascii="Arial" w:hAnsi="Arial" w:cs="Arial"/>
        </w:rPr>
        <w:t>liwo</w:t>
      </w:r>
      <w:r w:rsidRPr="00B731E8">
        <w:rPr>
          <w:rFonts w:ascii="Arial" w:eastAsia="TTE1B1EF00t00" w:hAnsi="Arial" w:cs="Arial"/>
        </w:rPr>
        <w:t xml:space="preserve">ść </w:t>
      </w:r>
      <w:r w:rsidRPr="00B731E8">
        <w:rPr>
          <w:rFonts w:ascii="Arial" w:hAnsi="Arial" w:cs="Arial"/>
        </w:rPr>
        <w:t>zmiany wysoko</w:t>
      </w:r>
      <w:r w:rsidRPr="00B731E8">
        <w:rPr>
          <w:rFonts w:ascii="Arial" w:eastAsia="TTE1B1EF00t00" w:hAnsi="Arial" w:cs="Arial"/>
        </w:rPr>
        <w:t>ś</w:t>
      </w:r>
      <w:r w:rsidRPr="00B731E8">
        <w:rPr>
          <w:rFonts w:ascii="Arial" w:hAnsi="Arial" w:cs="Arial"/>
        </w:rPr>
        <w:t xml:space="preserve">ci </w:t>
      </w:r>
      <w:r w:rsidRPr="00B731E8">
        <w:rPr>
          <w:rFonts w:ascii="Arial" w:eastAsia="TTE1B1EF00t00" w:hAnsi="Arial" w:cs="Arial"/>
        </w:rPr>
        <w:t>ś</w:t>
      </w:r>
      <w:r w:rsidRPr="00B731E8">
        <w:rPr>
          <w:rFonts w:ascii="Arial" w:hAnsi="Arial" w:cs="Arial"/>
        </w:rPr>
        <w:t>rodków publicznych przeznaczonych                 na konkurs.</w:t>
      </w:r>
    </w:p>
    <w:p w:rsidR="00916393" w:rsidRPr="007B6AF1" w:rsidRDefault="00916393" w:rsidP="00DB34B0">
      <w:pPr>
        <w:pStyle w:val="Default"/>
        <w:spacing w:after="0"/>
        <w:ind w:left="357"/>
        <w:jc w:val="center"/>
        <w:rPr>
          <w:rFonts w:ascii="Arial" w:hAnsi="Arial" w:cs="Arial"/>
          <w:b/>
        </w:rPr>
      </w:pPr>
      <w:r w:rsidRPr="007B6AF1">
        <w:rPr>
          <w:rFonts w:ascii="Arial" w:hAnsi="Arial" w:cs="Arial"/>
          <w:b/>
        </w:rPr>
        <w:t xml:space="preserve">§ 3 </w:t>
      </w:r>
    </w:p>
    <w:p w:rsidR="00916393" w:rsidRPr="007B6AF1" w:rsidRDefault="00916393" w:rsidP="00637208">
      <w:pPr>
        <w:pStyle w:val="Default"/>
        <w:spacing w:after="280"/>
        <w:ind w:left="360"/>
        <w:jc w:val="center"/>
        <w:rPr>
          <w:rFonts w:ascii="Arial" w:hAnsi="Arial" w:cs="Arial"/>
          <w:b/>
        </w:rPr>
      </w:pPr>
      <w:r w:rsidRPr="007B6AF1">
        <w:rPr>
          <w:rFonts w:ascii="Arial" w:hAnsi="Arial" w:cs="Arial"/>
          <w:b/>
        </w:rPr>
        <w:t>Termin realizacji zadań i składania ofert</w:t>
      </w:r>
    </w:p>
    <w:p w:rsidR="00916393" w:rsidRPr="007B6AF1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7B6AF1">
        <w:rPr>
          <w:rFonts w:ascii="Arial" w:hAnsi="Arial" w:cs="Arial"/>
        </w:rPr>
        <w:t>1. Zadanie winno być wykonane w 202</w:t>
      </w:r>
      <w:r w:rsidR="007B6AF1" w:rsidRPr="007B6AF1">
        <w:rPr>
          <w:rFonts w:ascii="Arial" w:hAnsi="Arial" w:cs="Arial"/>
        </w:rPr>
        <w:t>3</w:t>
      </w:r>
      <w:r w:rsidRPr="007B6AF1">
        <w:rPr>
          <w:rFonts w:ascii="Arial" w:hAnsi="Arial" w:cs="Arial"/>
        </w:rPr>
        <w:t xml:space="preserve"> r. w terminie wskazanym w ofercie, którego realizacja mieści się w okresie od 1 stycznia 202</w:t>
      </w:r>
      <w:r w:rsidR="007B6AF1" w:rsidRPr="007B6AF1">
        <w:rPr>
          <w:rFonts w:ascii="Arial" w:hAnsi="Arial" w:cs="Arial"/>
        </w:rPr>
        <w:t>3</w:t>
      </w:r>
      <w:r w:rsidRPr="007B6AF1">
        <w:rPr>
          <w:rFonts w:ascii="Arial" w:hAnsi="Arial" w:cs="Arial"/>
        </w:rPr>
        <w:t xml:space="preserve"> r. do 31 grudnia 202</w:t>
      </w:r>
      <w:r w:rsidR="007B6AF1" w:rsidRPr="007B6AF1">
        <w:rPr>
          <w:rFonts w:ascii="Arial" w:hAnsi="Arial" w:cs="Arial"/>
        </w:rPr>
        <w:t>3</w:t>
      </w:r>
      <w:r w:rsidRPr="007B6AF1">
        <w:rPr>
          <w:rFonts w:ascii="Arial" w:hAnsi="Arial" w:cs="Arial"/>
        </w:rPr>
        <w:t xml:space="preserve"> r.</w:t>
      </w:r>
    </w:p>
    <w:p w:rsidR="00916393" w:rsidRPr="007B6AF1" w:rsidRDefault="00916393" w:rsidP="0048100E">
      <w:pPr>
        <w:pStyle w:val="Default"/>
        <w:spacing w:after="280"/>
        <w:jc w:val="left"/>
        <w:rPr>
          <w:rFonts w:ascii="Arial" w:hAnsi="Arial" w:cs="Arial"/>
        </w:rPr>
      </w:pPr>
      <w:r w:rsidRPr="007B6AF1">
        <w:rPr>
          <w:rFonts w:ascii="Arial" w:hAnsi="Arial" w:cs="Arial"/>
        </w:rPr>
        <w:t xml:space="preserve">2. Oferty na realizację zadań należy złożyć na zasadach opisanych w § 4 </w:t>
      </w:r>
      <w:r w:rsidRPr="007B6AF1">
        <w:rPr>
          <w:rFonts w:ascii="Arial" w:hAnsi="Arial" w:cs="Arial"/>
        </w:rPr>
        <w:br/>
        <w:t xml:space="preserve">w nieprzekraczalnym terminie: do dnia </w:t>
      </w:r>
      <w:r w:rsidR="003C4DCE">
        <w:rPr>
          <w:rFonts w:ascii="Arial" w:hAnsi="Arial" w:cs="Arial"/>
        </w:rPr>
        <w:t>23</w:t>
      </w:r>
      <w:r w:rsidRPr="007B6AF1">
        <w:rPr>
          <w:rFonts w:ascii="Arial" w:hAnsi="Arial" w:cs="Arial"/>
        </w:rPr>
        <w:t xml:space="preserve"> grudnia 202</w:t>
      </w:r>
      <w:r w:rsidR="007B6AF1" w:rsidRPr="007B6AF1">
        <w:rPr>
          <w:rFonts w:ascii="Arial" w:hAnsi="Arial" w:cs="Arial"/>
        </w:rPr>
        <w:t>2</w:t>
      </w:r>
      <w:r w:rsidRPr="007B6AF1">
        <w:rPr>
          <w:rFonts w:ascii="Arial" w:hAnsi="Arial" w:cs="Arial"/>
        </w:rPr>
        <w:t xml:space="preserve"> r. Rozstrzygnięcie </w:t>
      </w:r>
      <w:r w:rsidR="00637208" w:rsidRPr="007B6AF1">
        <w:rPr>
          <w:rFonts w:ascii="Arial" w:hAnsi="Arial" w:cs="Arial"/>
        </w:rPr>
        <w:br/>
      </w:r>
      <w:r w:rsidRPr="007B6AF1">
        <w:rPr>
          <w:rFonts w:ascii="Arial" w:hAnsi="Arial" w:cs="Arial"/>
        </w:rPr>
        <w:t xml:space="preserve">i ogłoszenie wyników nastąpi do dnia </w:t>
      </w:r>
      <w:r w:rsidR="003C4DCE">
        <w:rPr>
          <w:rFonts w:ascii="Arial" w:hAnsi="Arial" w:cs="Arial"/>
        </w:rPr>
        <w:t>23</w:t>
      </w:r>
      <w:r w:rsidRPr="007B6AF1">
        <w:rPr>
          <w:rFonts w:ascii="Arial" w:hAnsi="Arial" w:cs="Arial"/>
        </w:rPr>
        <w:t xml:space="preserve"> stycznia</w:t>
      </w:r>
      <w:r w:rsidR="00637208" w:rsidRPr="007B6AF1">
        <w:rPr>
          <w:rFonts w:ascii="Arial" w:hAnsi="Arial" w:cs="Arial"/>
        </w:rPr>
        <w:t xml:space="preserve"> 202</w:t>
      </w:r>
      <w:r w:rsidR="007B6AF1" w:rsidRPr="007B6AF1">
        <w:rPr>
          <w:rFonts w:ascii="Arial" w:hAnsi="Arial" w:cs="Arial"/>
        </w:rPr>
        <w:t>3</w:t>
      </w:r>
      <w:r w:rsidRPr="007B6AF1">
        <w:rPr>
          <w:rFonts w:ascii="Arial" w:hAnsi="Arial" w:cs="Arial"/>
        </w:rPr>
        <w:t xml:space="preserve"> r.</w:t>
      </w:r>
    </w:p>
    <w:p w:rsidR="00916393" w:rsidRPr="00885137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</w:rPr>
      </w:pPr>
      <w:r w:rsidRPr="00885137">
        <w:rPr>
          <w:rFonts w:ascii="Arial" w:hAnsi="Arial" w:cs="Arial"/>
          <w:b/>
        </w:rPr>
        <w:t xml:space="preserve">§ 4 </w:t>
      </w:r>
    </w:p>
    <w:p w:rsidR="00916393" w:rsidRPr="00885137" w:rsidRDefault="00916393" w:rsidP="0063720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szCs w:val="23"/>
        </w:rPr>
      </w:pPr>
      <w:r w:rsidRPr="00885137">
        <w:rPr>
          <w:rFonts w:ascii="Arial" w:hAnsi="Arial" w:cs="Arial"/>
          <w:b/>
          <w:szCs w:val="23"/>
        </w:rPr>
        <w:t>Warunki składania ofert</w:t>
      </w:r>
    </w:p>
    <w:p w:rsidR="00885137" w:rsidRPr="008E2DF0" w:rsidRDefault="00885137" w:rsidP="00885137">
      <w:pPr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8E2DF0">
        <w:rPr>
          <w:rFonts w:ascii="Arial" w:hAnsi="Arial" w:cs="Arial"/>
        </w:rPr>
        <w:t xml:space="preserve">Oferty wraz z wymaganym kompletem dokumentów, należy złożyć w jednej z dwóch form: </w:t>
      </w:r>
    </w:p>
    <w:p w:rsidR="00885137" w:rsidRPr="0064321E" w:rsidRDefault="00885137" w:rsidP="0088513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697" w:hanging="357"/>
        <w:rPr>
          <w:rFonts w:ascii="Arial" w:hAnsi="Arial" w:cs="Arial"/>
          <w:color w:val="000000"/>
          <w:sz w:val="24"/>
          <w:szCs w:val="24"/>
        </w:rPr>
      </w:pPr>
      <w:r w:rsidRPr="0064321E">
        <w:rPr>
          <w:rFonts w:ascii="Arial" w:hAnsi="Arial" w:cs="Arial"/>
          <w:color w:val="000000"/>
          <w:sz w:val="24"/>
          <w:szCs w:val="24"/>
        </w:rPr>
        <w:t xml:space="preserve">elektronicznej za pomocą Generatora eNGO dostępnego na stronie www.bytom.engo.org.pl/konkursy-trwajace, a następnie podpisany wydruk </w:t>
      </w:r>
      <w:r w:rsidRPr="0064321E">
        <w:rPr>
          <w:rFonts w:ascii="Arial" w:hAnsi="Arial" w:cs="Arial"/>
          <w:color w:val="000000"/>
          <w:sz w:val="24"/>
          <w:szCs w:val="24"/>
        </w:rPr>
        <w:br/>
        <w:t>z Generatora eNGO dostarczyć w poprawnie opisanej kopercie, na której należy wpisać nazwę oferenta, nazwę zadania oraz adnotację: „KONKURS NA DOTACJE 202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” z dopiskiem NIE OTWIERAĆ do Kancelarii Urzędu Miejskiego w Bytomiu, ul. Parkowa 2, pokój nr 128 lub do punktu podawczego Urzędu Miejskiego w Bytomiu przy ul. Smolenia 35 (pokój 16 - parter), w terminie do dnia </w:t>
      </w:r>
      <w:r w:rsidR="003C4DCE">
        <w:rPr>
          <w:rFonts w:ascii="Arial" w:hAnsi="Arial" w:cs="Arial"/>
          <w:color w:val="000000"/>
          <w:sz w:val="24"/>
          <w:szCs w:val="24"/>
        </w:rPr>
        <w:t>23</w:t>
      </w:r>
      <w:r>
        <w:rPr>
          <w:rFonts w:ascii="Arial" w:hAnsi="Arial" w:cs="Arial"/>
          <w:color w:val="000000"/>
          <w:sz w:val="24"/>
          <w:szCs w:val="24"/>
        </w:rPr>
        <w:t xml:space="preserve"> grudnia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 2022 r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 do godz. </w:t>
      </w:r>
      <w:r>
        <w:rPr>
          <w:rFonts w:ascii="Arial" w:hAnsi="Arial" w:cs="Arial"/>
          <w:color w:val="000000"/>
          <w:sz w:val="24"/>
          <w:szCs w:val="24"/>
        </w:rPr>
        <w:t>15:0</w:t>
      </w:r>
      <w:r w:rsidRPr="0064321E">
        <w:rPr>
          <w:rFonts w:ascii="Arial" w:hAnsi="Arial" w:cs="Arial"/>
          <w:color w:val="000000"/>
          <w:sz w:val="24"/>
          <w:szCs w:val="24"/>
        </w:rPr>
        <w:t>0. Wersja papierowa musi posiadać taką samą sumę kontrolną wygenerowaną z systemu;</w:t>
      </w:r>
    </w:p>
    <w:p w:rsidR="00885137" w:rsidRPr="0064321E" w:rsidRDefault="00885137" w:rsidP="00885137">
      <w:pPr>
        <w:pStyle w:val="Akapitzlist"/>
        <w:numPr>
          <w:ilvl w:val="0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697" w:hanging="357"/>
        <w:rPr>
          <w:rFonts w:ascii="Arial" w:hAnsi="Arial" w:cs="Arial"/>
          <w:color w:val="000000"/>
          <w:sz w:val="24"/>
          <w:szCs w:val="24"/>
        </w:rPr>
      </w:pPr>
      <w:r w:rsidRPr="0064321E">
        <w:rPr>
          <w:rFonts w:ascii="Arial" w:hAnsi="Arial" w:cs="Arial"/>
          <w:color w:val="000000"/>
          <w:sz w:val="24"/>
          <w:szCs w:val="24"/>
        </w:rPr>
        <w:t>papierowej</w:t>
      </w:r>
      <w:r>
        <w:rPr>
          <w:rFonts w:ascii="Arial" w:hAnsi="Arial" w:cs="Arial"/>
          <w:color w:val="000000"/>
          <w:sz w:val="24"/>
          <w:szCs w:val="24"/>
        </w:rPr>
        <w:t xml:space="preserve">, w zamkniętej i 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opieczętowanej kopercie, na której należy wpisać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nazwę oferenta, nazwę zadania oraz adnotację: „KONKURS NA DOTACJE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4321E">
        <w:rPr>
          <w:rFonts w:ascii="Arial" w:hAnsi="Arial" w:cs="Arial"/>
          <w:color w:val="000000"/>
          <w:sz w:val="24"/>
          <w:szCs w:val="24"/>
        </w:rPr>
        <w:t>202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” z dopiskiem NIE OTWIERAĆ w Kancelarii Urzędu Miejskiego w Bytomiu, ul. Parkowa 2, pokój nr 128 lub w punkcie podawczym Urzędu Miejskiego w Bytomiu przy ul. Smolenia 35 (pokój 16 - parter), w terminie do dnia </w:t>
      </w:r>
      <w:r w:rsidR="003C4DCE">
        <w:rPr>
          <w:rFonts w:ascii="Arial" w:hAnsi="Arial" w:cs="Arial"/>
          <w:color w:val="000000"/>
          <w:sz w:val="24"/>
          <w:szCs w:val="24"/>
        </w:rPr>
        <w:t>23</w:t>
      </w:r>
      <w:r>
        <w:rPr>
          <w:rFonts w:ascii="Arial" w:hAnsi="Arial" w:cs="Arial"/>
          <w:color w:val="000000"/>
          <w:sz w:val="24"/>
          <w:szCs w:val="24"/>
        </w:rPr>
        <w:t xml:space="preserve"> grudnia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 2022 r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64321E">
        <w:rPr>
          <w:rFonts w:ascii="Arial" w:hAnsi="Arial" w:cs="Arial"/>
          <w:color w:val="000000"/>
          <w:sz w:val="24"/>
          <w:szCs w:val="24"/>
        </w:rPr>
        <w:t xml:space="preserve"> do godz. </w:t>
      </w:r>
      <w:r>
        <w:rPr>
          <w:rFonts w:ascii="Arial" w:hAnsi="Arial" w:cs="Arial"/>
          <w:color w:val="000000"/>
          <w:sz w:val="24"/>
          <w:szCs w:val="24"/>
        </w:rPr>
        <w:t>15:0</w:t>
      </w:r>
      <w:r w:rsidRPr="0064321E">
        <w:rPr>
          <w:rFonts w:ascii="Arial" w:hAnsi="Arial" w:cs="Arial"/>
          <w:color w:val="000000"/>
          <w:sz w:val="24"/>
          <w:szCs w:val="24"/>
        </w:rPr>
        <w:t>0, przy czym o zachowaniu terminu decyduje data formalnego wpływu oferty do Urzędu.</w:t>
      </w:r>
    </w:p>
    <w:p w:rsidR="00916393" w:rsidRPr="00885137" w:rsidRDefault="00916393" w:rsidP="0048100E">
      <w:pPr>
        <w:pStyle w:val="Default"/>
        <w:spacing w:after="0"/>
        <w:jc w:val="left"/>
        <w:rPr>
          <w:rFonts w:ascii="Arial" w:hAnsi="Arial" w:cs="Arial"/>
          <w:szCs w:val="20"/>
        </w:rPr>
      </w:pPr>
      <w:r w:rsidRPr="00885137">
        <w:rPr>
          <w:rFonts w:ascii="Arial" w:hAnsi="Arial" w:cs="Arial"/>
          <w:szCs w:val="20"/>
        </w:rPr>
        <w:t>Przykładowy opis koperty:</w:t>
      </w:r>
    </w:p>
    <w:p w:rsidR="00916393" w:rsidRPr="00885137" w:rsidRDefault="00916393" w:rsidP="00916393">
      <w:pPr>
        <w:pStyle w:val="Default"/>
        <w:spacing w:after="0"/>
        <w:rPr>
          <w:rFonts w:ascii="Arial" w:hAnsi="Arial" w:cs="Arial"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75"/>
      </w:tblGrid>
      <w:tr w:rsidR="00916393" w:rsidRPr="00885137" w:rsidTr="004725FE">
        <w:tblPrEx>
          <w:tblCellMar>
            <w:top w:w="0" w:type="dxa"/>
            <w:bottom w:w="0" w:type="dxa"/>
          </w:tblCellMar>
        </w:tblPrEx>
        <w:trPr>
          <w:trHeight w:val="2322"/>
        </w:trPr>
        <w:tc>
          <w:tcPr>
            <w:tcW w:w="5975" w:type="dxa"/>
          </w:tcPr>
          <w:p w:rsidR="00916393" w:rsidRPr="00885137" w:rsidRDefault="00916393" w:rsidP="001002C5">
            <w:pPr>
              <w:pStyle w:val="Standard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lastRenderedPageBreak/>
              <w:t>Nazwa Podmiotu</w:t>
            </w:r>
          </w:p>
          <w:p w:rsidR="00916393" w:rsidRPr="00885137" w:rsidRDefault="00916393" w:rsidP="001002C5">
            <w:pPr>
              <w:pStyle w:val="Standard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>Adres Podmiotu</w:t>
            </w:r>
          </w:p>
          <w:p w:rsidR="00916393" w:rsidRPr="00885137" w:rsidRDefault="00916393" w:rsidP="001002C5">
            <w:pPr>
              <w:pStyle w:val="Standard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Urząd Miejski w Bytomiu</w:t>
            </w:r>
          </w:p>
          <w:p w:rsidR="00916393" w:rsidRPr="00885137" w:rsidRDefault="00916393" w:rsidP="001002C5">
            <w:pPr>
              <w:pStyle w:val="Standard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Biuro Organizacji Pozarządowych</w:t>
            </w:r>
          </w:p>
          <w:p w:rsidR="00916393" w:rsidRPr="00885137" w:rsidRDefault="00916393" w:rsidP="001002C5">
            <w:pPr>
              <w:pStyle w:val="Standard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41-902 Bytom ul. Parkowa 2</w:t>
            </w:r>
          </w:p>
          <w:p w:rsidR="00916393" w:rsidRPr="00885137" w:rsidRDefault="00916393" w:rsidP="001002C5">
            <w:pPr>
              <w:pStyle w:val="Standard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916393" w:rsidRPr="00885137" w:rsidRDefault="00916393" w:rsidP="001002C5">
            <w:pPr>
              <w:pStyle w:val="Standard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KONKURS NA DOTACJE 202</w:t>
            </w:r>
            <w:r w:rsidR="00885137" w:rsidRPr="00885137">
              <w:rPr>
                <w:rFonts w:ascii="Arial" w:hAnsi="Arial" w:cs="Arial"/>
                <w:i/>
                <w:sz w:val="20"/>
                <w:szCs w:val="20"/>
              </w:rPr>
              <w:t>3</w:t>
            </w:r>
            <w:r w:rsidRPr="00885137">
              <w:rPr>
                <w:rFonts w:ascii="Arial" w:hAnsi="Arial" w:cs="Arial"/>
                <w:i/>
                <w:sz w:val="20"/>
                <w:szCs w:val="20"/>
              </w:rPr>
              <w:br/>
              <w:t xml:space="preserve">                                                obszar: ..................................                                          </w:t>
            </w:r>
          </w:p>
          <w:p w:rsidR="00916393" w:rsidRPr="00885137" w:rsidRDefault="00916393" w:rsidP="001002C5">
            <w:pPr>
              <w:pStyle w:val="Standard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nazwa zadania: .......................</w:t>
            </w:r>
          </w:p>
          <w:p w:rsidR="00916393" w:rsidRPr="00885137" w:rsidRDefault="00916393" w:rsidP="001002C5">
            <w:pPr>
              <w:pStyle w:val="Default"/>
              <w:jc w:val="center"/>
              <w:rPr>
                <w:rFonts w:ascii="Arial" w:hAnsi="Arial" w:cs="Arial"/>
              </w:rPr>
            </w:pPr>
            <w:r w:rsidRPr="00885137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NIE OTWIERAĆ</w:t>
            </w:r>
          </w:p>
        </w:tc>
      </w:tr>
    </w:tbl>
    <w:p w:rsidR="00517DC9" w:rsidRPr="001F1614" w:rsidRDefault="00517DC9" w:rsidP="0048100E">
      <w:pPr>
        <w:pStyle w:val="Default"/>
        <w:spacing w:after="0"/>
        <w:jc w:val="left"/>
        <w:rPr>
          <w:rFonts w:ascii="Arial" w:hAnsi="Arial" w:cs="Arial"/>
        </w:rPr>
      </w:pPr>
    </w:p>
    <w:p w:rsidR="00916393" w:rsidRPr="001F1614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1F1614">
        <w:rPr>
          <w:rFonts w:ascii="Arial" w:hAnsi="Arial" w:cs="Arial"/>
        </w:rPr>
        <w:t>2. Oferta winna zostać złożona w formie papierowej, w języku polskim, pisana komputerowo lub czytelnie ręcznie z wypełnieniem wszystkich miejsc w ofercie.</w:t>
      </w:r>
    </w:p>
    <w:p w:rsidR="00916393" w:rsidRPr="001F1614" w:rsidRDefault="00916393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1F1614">
        <w:rPr>
          <w:rFonts w:ascii="Arial" w:hAnsi="Arial" w:cs="Arial"/>
          <w:sz w:val="24"/>
        </w:rPr>
        <w:t xml:space="preserve">3. Oferta powinna być zgodna ze wzorem zawartym w rozporządzeniu Przewodniczącego Komitetu do spraw Pożytku Publicznego z dnia 24 października 2018 r. w sprawie wzorów ofert i ramowych wzorów umów dotyczących realizacji zadań publicznych oraz wzorów sprawozdań z wykonania tych zadań </w:t>
      </w:r>
      <w:r w:rsidR="00D52916" w:rsidRPr="001F1614">
        <w:rPr>
          <w:rFonts w:ascii="Arial" w:hAnsi="Arial" w:cs="Arial"/>
          <w:sz w:val="24"/>
        </w:rPr>
        <w:br/>
      </w:r>
      <w:r w:rsidRPr="001F1614">
        <w:rPr>
          <w:rFonts w:ascii="Arial" w:hAnsi="Arial" w:cs="Arial"/>
          <w:sz w:val="24"/>
        </w:rPr>
        <w:t>(Dz. U. z 2018 r. poz. 2057).</w:t>
      </w:r>
    </w:p>
    <w:p w:rsidR="00916393" w:rsidRPr="001F1614" w:rsidRDefault="00916393" w:rsidP="0048100E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1F1614">
        <w:rPr>
          <w:rFonts w:ascii="Arial" w:hAnsi="Arial" w:cs="Arial"/>
        </w:rPr>
        <w:t>4. Wzór oferty zamieszczony jest w Biuletynie Informacji Publicznej na miejskiej stronie internetowej (</w:t>
      </w:r>
      <w:hyperlink r:id="rId8" w:history="1">
        <w:r w:rsidR="001F1614" w:rsidRPr="001F1614">
          <w:rPr>
            <w:rStyle w:val="Hipercze"/>
            <w:rFonts w:ascii="Arial" w:hAnsi="Arial" w:cs="Arial"/>
            <w:color w:val="auto"/>
          </w:rPr>
          <w:t>www.bytom.pl</w:t>
        </w:r>
      </w:hyperlink>
      <w:r w:rsidRPr="001F1614">
        <w:rPr>
          <w:rFonts w:ascii="Arial" w:hAnsi="Arial" w:cs="Arial"/>
        </w:rPr>
        <w:t>)</w:t>
      </w:r>
      <w:r w:rsidR="001F1614" w:rsidRPr="001F1614">
        <w:rPr>
          <w:rFonts w:ascii="Arial" w:hAnsi="Arial" w:cs="Arial"/>
        </w:rPr>
        <w:t>, platformie eNGO</w:t>
      </w:r>
      <w:r w:rsidRPr="001F1614">
        <w:rPr>
          <w:rFonts w:ascii="Arial" w:hAnsi="Arial" w:cs="Arial"/>
        </w:rPr>
        <w:t>.</w:t>
      </w:r>
    </w:p>
    <w:p w:rsidR="00916393" w:rsidRPr="001F1614" w:rsidRDefault="00916393" w:rsidP="0048100E">
      <w:pPr>
        <w:pStyle w:val="NormalnyWeb"/>
        <w:spacing w:before="0" w:beforeAutospacing="0" w:after="0" w:afterAutospacing="0"/>
        <w:rPr>
          <w:rFonts w:ascii="Arial" w:hAnsi="Arial" w:cs="Arial"/>
          <w:szCs w:val="17"/>
        </w:rPr>
      </w:pPr>
      <w:r w:rsidRPr="001F1614">
        <w:rPr>
          <w:rFonts w:ascii="Arial" w:hAnsi="Arial" w:cs="Arial"/>
        </w:rPr>
        <w:t xml:space="preserve">5. </w:t>
      </w:r>
      <w:r w:rsidRPr="001F1614">
        <w:rPr>
          <w:rFonts w:ascii="Arial" w:hAnsi="Arial" w:cs="Arial"/>
          <w:szCs w:val="17"/>
        </w:rPr>
        <w:t xml:space="preserve">Jeden podmiot może do konkursu złożyć nie więcej niż jedną ofertę. </w:t>
      </w:r>
    </w:p>
    <w:p w:rsidR="00916393" w:rsidRPr="001F1614" w:rsidRDefault="00916393" w:rsidP="0048100E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1F1614">
        <w:rPr>
          <w:rFonts w:ascii="Arial" w:hAnsi="Arial" w:cs="Arial"/>
          <w:szCs w:val="17"/>
        </w:rPr>
        <w:t>6. Dwa lub więcej podmiotów mogą złożyć ofertę wspólną. Do oferty wspólnej stosuje się przepisy określone w art. 14 ust. 2-5 ustawy.</w:t>
      </w:r>
    </w:p>
    <w:p w:rsidR="00916393" w:rsidRPr="001F1614" w:rsidRDefault="00916393" w:rsidP="0048100E">
      <w:pPr>
        <w:pStyle w:val="NormalnyWeb"/>
        <w:spacing w:before="0" w:beforeAutospacing="0" w:after="0" w:afterAutospacing="0"/>
        <w:rPr>
          <w:rFonts w:ascii="Arial" w:hAnsi="Arial" w:cs="Arial"/>
          <w:szCs w:val="17"/>
        </w:rPr>
      </w:pPr>
      <w:r w:rsidRPr="001F1614">
        <w:rPr>
          <w:rFonts w:ascii="Arial" w:hAnsi="Arial" w:cs="Arial"/>
        </w:rPr>
        <w:t>7. Do oferty należy dołączyć następujące załączniki:</w:t>
      </w:r>
    </w:p>
    <w:p w:rsidR="00916393" w:rsidRPr="001F1614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1F1614">
        <w:rPr>
          <w:rFonts w:ascii="Arial" w:hAnsi="Arial" w:cs="Arial"/>
          <w:szCs w:val="20"/>
        </w:rPr>
        <w:t>aktualny odpis właściwego rejestru dla podmiotów, które nie podlegają obowiązkowi wpisu do KRS (dotyczy podmiotów, które nie figurują w rejestrach prowadzonych przez Urząd Miejski w Bytomiu);</w:t>
      </w:r>
    </w:p>
    <w:p w:rsidR="00916393" w:rsidRPr="001F1614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1F1614">
        <w:rPr>
          <w:rFonts w:ascii="Arial" w:hAnsi="Arial" w:cs="Arial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916393" w:rsidRPr="00CB32C1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CB32C1">
        <w:rPr>
          <w:rFonts w:ascii="Arial" w:hAnsi="Arial" w:cs="Arial"/>
        </w:rPr>
        <w:t>ewentualne upoważnienie dla osoby reprezentującej podmiot, wystawione przez osoby statutowo upoważnione do składania oświadczeń woli w imieniu podmiotu;</w:t>
      </w:r>
    </w:p>
    <w:p w:rsidR="00916393" w:rsidRPr="00CB32C1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CB32C1">
        <w:rPr>
          <w:rFonts w:ascii="Arial" w:hAnsi="Arial" w:cs="Arial"/>
          <w:szCs w:val="20"/>
        </w:rPr>
        <w:t>w przypadku organizacji zadania na obiektach niebędących własnością podmiotu -</w:t>
      </w:r>
      <w:r w:rsidR="00327B15" w:rsidRPr="00CB32C1">
        <w:rPr>
          <w:rFonts w:ascii="Arial" w:hAnsi="Arial" w:cs="Arial"/>
          <w:szCs w:val="20"/>
        </w:rPr>
        <w:t xml:space="preserve"> </w:t>
      </w:r>
      <w:r w:rsidRPr="00CB32C1">
        <w:rPr>
          <w:rFonts w:ascii="Arial" w:hAnsi="Arial" w:cs="Arial"/>
          <w:szCs w:val="20"/>
        </w:rPr>
        <w:t xml:space="preserve">dokumenty potwierdzające możliwość przeprowadzenia przedsięwzięcia </w:t>
      </w:r>
      <w:r w:rsidRPr="00CB32C1">
        <w:rPr>
          <w:rFonts w:ascii="Arial" w:hAnsi="Arial" w:cs="Arial"/>
          <w:szCs w:val="20"/>
        </w:rPr>
        <w:br/>
        <w:t>we wskazanym miejscu, czyli: list intencyjny, umowę partnerską, oświadczenie właściciela obiektu/posesji;</w:t>
      </w:r>
    </w:p>
    <w:p w:rsidR="00916393" w:rsidRPr="00FE5EEC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FE5EEC">
        <w:rPr>
          <w:rFonts w:ascii="Arial" w:hAnsi="Arial" w:cs="Arial"/>
          <w:bCs/>
        </w:rPr>
        <w:t>statut podmiotu lub w przypadku organizacji kościelnych dokumenty równoważne;</w:t>
      </w:r>
    </w:p>
    <w:p w:rsidR="00916393" w:rsidRPr="00FE5EEC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FE5EEC">
        <w:rPr>
          <w:rFonts w:ascii="Arial" w:hAnsi="Arial" w:cs="Arial"/>
          <w:bCs/>
        </w:rPr>
        <w:t>deklarację podmiotu o zamiarze osiągania lub nieosiągania zysku przy realizacji zadania;</w:t>
      </w:r>
    </w:p>
    <w:p w:rsidR="00916393" w:rsidRPr="00FE5EEC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FE5EEC">
        <w:rPr>
          <w:rFonts w:ascii="Arial" w:hAnsi="Arial" w:cs="Arial"/>
          <w:szCs w:val="20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916393" w:rsidRPr="00FE5EEC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FE5EEC">
        <w:rPr>
          <w:rFonts w:ascii="Arial" w:hAnsi="Arial" w:cs="Arial"/>
          <w:szCs w:val="20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916393" w:rsidRPr="00FE5EEC" w:rsidRDefault="00916393" w:rsidP="0048100E">
      <w:pPr>
        <w:pStyle w:val="Standard"/>
        <w:numPr>
          <w:ilvl w:val="1"/>
          <w:numId w:val="6"/>
        </w:numPr>
        <w:rPr>
          <w:rFonts w:ascii="Arial" w:hAnsi="Arial" w:cs="Arial"/>
          <w:szCs w:val="20"/>
        </w:rPr>
      </w:pPr>
      <w:r w:rsidRPr="00FE5EEC">
        <w:rPr>
          <w:rFonts w:ascii="Arial" w:hAnsi="Arial" w:cs="Arial"/>
        </w:rPr>
        <w:t xml:space="preserve">w przypadku osób prawnych i jednostek organizacyjnych działających </w:t>
      </w:r>
      <w:r w:rsidR="00D52916" w:rsidRPr="00FE5EEC">
        <w:rPr>
          <w:rFonts w:ascii="Arial" w:hAnsi="Arial" w:cs="Arial"/>
        </w:rPr>
        <w:br/>
      </w:r>
      <w:r w:rsidRPr="00FE5EEC">
        <w:rPr>
          <w:rFonts w:ascii="Arial" w:hAnsi="Arial" w:cs="Arial"/>
        </w:rPr>
        <w:t xml:space="preserve">na podstawie przepisów ustawy o stosunku Państwa do Kościoła Katolickiego </w:t>
      </w:r>
      <w:r w:rsidR="00D52916" w:rsidRPr="00FE5EEC">
        <w:rPr>
          <w:rFonts w:ascii="Arial" w:hAnsi="Arial" w:cs="Arial"/>
        </w:rPr>
        <w:br/>
      </w:r>
      <w:r w:rsidRPr="00FE5EEC">
        <w:rPr>
          <w:rFonts w:ascii="Arial" w:hAnsi="Arial" w:cs="Arial"/>
        </w:rPr>
        <w:t>w Rzeczypospolitej Polskiej, o stosunku Państwa do innych kościołó</w:t>
      </w:r>
      <w:r w:rsidR="00D52916" w:rsidRPr="00FE5EEC">
        <w:rPr>
          <w:rFonts w:ascii="Arial" w:hAnsi="Arial" w:cs="Arial"/>
        </w:rPr>
        <w:t xml:space="preserve">w i związków wyznaniowych oraz </w:t>
      </w:r>
      <w:r w:rsidRPr="00FE5EEC">
        <w:rPr>
          <w:rFonts w:ascii="Arial" w:hAnsi="Arial" w:cs="Arial"/>
        </w:rPr>
        <w:t xml:space="preserve">o gwarancjach wolności sumienia i wyznania załącza </w:t>
      </w:r>
      <w:r w:rsidR="00D52916" w:rsidRPr="00FE5EEC">
        <w:rPr>
          <w:rFonts w:ascii="Arial" w:hAnsi="Arial" w:cs="Arial"/>
        </w:rPr>
        <w:br/>
      </w:r>
      <w:r w:rsidRPr="00FE5EEC">
        <w:rPr>
          <w:rFonts w:ascii="Arial" w:hAnsi="Arial" w:cs="Arial"/>
        </w:rPr>
        <w:t xml:space="preserve">się dokument potwierdzający status prawny podmiotu, dekret powołujący </w:t>
      </w:r>
      <w:r w:rsidR="00D52916" w:rsidRPr="00FE5EEC">
        <w:rPr>
          <w:rFonts w:ascii="Arial" w:hAnsi="Arial" w:cs="Arial"/>
        </w:rPr>
        <w:br/>
      </w:r>
      <w:r w:rsidRPr="00FE5EEC">
        <w:rPr>
          <w:rFonts w:ascii="Arial" w:hAnsi="Arial" w:cs="Arial"/>
        </w:rPr>
        <w:lastRenderedPageBreak/>
        <w:t xml:space="preserve">na proboszcza lub inną funkcję, upoważniający do składania oświadczeń </w:t>
      </w:r>
      <w:r w:rsidR="00D52916" w:rsidRPr="00FE5EEC">
        <w:rPr>
          <w:rFonts w:ascii="Arial" w:hAnsi="Arial" w:cs="Arial"/>
        </w:rPr>
        <w:br/>
      </w:r>
      <w:r w:rsidRPr="00FE5EEC">
        <w:rPr>
          <w:rFonts w:ascii="Arial" w:hAnsi="Arial" w:cs="Arial"/>
        </w:rPr>
        <w:t>i zaciągania zobowiązań;</w:t>
      </w:r>
    </w:p>
    <w:p w:rsidR="00916393" w:rsidRPr="00FE5EEC" w:rsidRDefault="00916393" w:rsidP="009524FF">
      <w:pPr>
        <w:pStyle w:val="Standard"/>
        <w:numPr>
          <w:ilvl w:val="1"/>
          <w:numId w:val="6"/>
        </w:numPr>
        <w:rPr>
          <w:rFonts w:ascii="Arial" w:hAnsi="Arial" w:cs="Arial"/>
        </w:rPr>
      </w:pPr>
      <w:r w:rsidRPr="00FE5EEC">
        <w:rPr>
          <w:rFonts w:ascii="Arial" w:eastAsia="Lucida Sans Unicode" w:hAnsi="Arial" w:cs="Arial"/>
        </w:rPr>
        <w:t xml:space="preserve">w przypadku złożenia oferty przez spółkę akcyjną, spółkę z ograniczoną odpowiedzialnością </w:t>
      </w:r>
      <w:r w:rsidRPr="00FE5EEC">
        <w:rPr>
          <w:rFonts w:ascii="Arial" w:hAnsi="Arial" w:cs="Arial"/>
        </w:rPr>
        <w:t xml:space="preserve">oraz kluby sportowe, o których mowa w § 1 ust. 2 pkt 5 - </w:t>
      </w:r>
      <w:r w:rsidR="00D52916" w:rsidRPr="00FE5EEC">
        <w:rPr>
          <w:rFonts w:ascii="Arial" w:eastAsia="Lucida Sans Unicode" w:hAnsi="Arial" w:cs="Arial"/>
        </w:rPr>
        <w:t>statut</w:t>
      </w:r>
      <w:r w:rsidRPr="00FE5EEC">
        <w:rPr>
          <w:rFonts w:ascii="Arial" w:eastAsia="Lucida Sans Unicode" w:hAnsi="Arial" w:cs="Arial"/>
        </w:rPr>
        <w:t xml:space="preserve"> i dokument potwierdzający działanie w formule non profit bądź not for profit;</w:t>
      </w:r>
    </w:p>
    <w:p w:rsidR="003E4149" w:rsidRPr="00FE5EEC" w:rsidRDefault="00916393" w:rsidP="009524FF">
      <w:pPr>
        <w:pStyle w:val="Standard"/>
        <w:numPr>
          <w:ilvl w:val="1"/>
          <w:numId w:val="6"/>
        </w:numPr>
        <w:rPr>
          <w:rFonts w:ascii="Arial" w:hAnsi="Arial" w:cs="Arial"/>
        </w:rPr>
      </w:pPr>
      <w:r w:rsidRPr="00FE5EEC">
        <w:rPr>
          <w:rFonts w:ascii="Arial" w:eastAsia="Lucida Sans Unicode" w:hAnsi="Arial" w:cs="Arial"/>
        </w:rPr>
        <w:t>wykaz dokumentów potwierdzających kwalifikacje osób realizujących zadanie</w:t>
      </w:r>
      <w:r w:rsidR="007F6714" w:rsidRPr="00FE5EEC">
        <w:rPr>
          <w:rFonts w:ascii="Arial" w:eastAsia="Lucida Sans Unicode" w:hAnsi="Arial" w:cs="Arial"/>
        </w:rPr>
        <w:t>;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 xml:space="preserve">12) </w:t>
      </w:r>
      <w:r w:rsidR="006E72E8" w:rsidRPr="00381746">
        <w:rPr>
          <w:rFonts w:ascii="Arial" w:hAnsi="Arial" w:cs="Arial"/>
        </w:rPr>
        <w:t>oświadczenie oferenta o spełnieniu minimalnych standardów usług świadczonych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 xml:space="preserve">     </w:t>
      </w:r>
      <w:r w:rsidR="006E72E8" w:rsidRPr="00381746">
        <w:rPr>
          <w:rFonts w:ascii="Arial" w:hAnsi="Arial" w:cs="Arial"/>
        </w:rPr>
        <w:t>w mieszk</w:t>
      </w:r>
      <w:r w:rsidRPr="00381746">
        <w:rPr>
          <w:rFonts w:ascii="Arial" w:hAnsi="Arial" w:cs="Arial"/>
        </w:rPr>
        <w:t>a</w:t>
      </w:r>
      <w:r w:rsidR="006E72E8" w:rsidRPr="00381746">
        <w:rPr>
          <w:rFonts w:ascii="Arial" w:hAnsi="Arial" w:cs="Arial"/>
        </w:rPr>
        <w:t xml:space="preserve">niach chronionych oraz minimalnych standardów </w:t>
      </w:r>
      <w:r w:rsidRPr="00381746">
        <w:rPr>
          <w:rFonts w:ascii="Arial" w:hAnsi="Arial" w:cs="Arial"/>
        </w:rPr>
        <w:t>pomieszczeń</w:t>
      </w:r>
      <w:r w:rsidR="006E72E8" w:rsidRPr="00381746">
        <w:rPr>
          <w:rFonts w:ascii="Arial" w:hAnsi="Arial" w:cs="Arial"/>
        </w:rPr>
        <w:t xml:space="preserve"> </w:t>
      </w:r>
      <w:r w:rsidRPr="00381746">
        <w:rPr>
          <w:rFonts w:ascii="Arial" w:hAnsi="Arial" w:cs="Arial"/>
        </w:rPr>
        <w:br/>
        <w:t xml:space="preserve">     </w:t>
      </w:r>
      <w:r w:rsidR="006E72E8" w:rsidRPr="00381746">
        <w:rPr>
          <w:rFonts w:ascii="Arial" w:hAnsi="Arial" w:cs="Arial"/>
        </w:rPr>
        <w:t>w mieszkaniach chronionych wymaganych</w:t>
      </w:r>
      <w:r w:rsidRPr="00381746">
        <w:rPr>
          <w:rFonts w:ascii="Arial" w:hAnsi="Arial" w:cs="Arial"/>
        </w:rPr>
        <w:t xml:space="preserve"> rozporządzeniem Ministra Rodziny,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 xml:space="preserve">     Pracy i Polityki Społecznej z dnia 26 kwietnia 2018 r. w sprawie mieszkań 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 xml:space="preserve">     chronionych (Dz. U. z 2018 r. poz. 822</w:t>
      </w:r>
      <w:r w:rsidR="00156108">
        <w:rPr>
          <w:rFonts w:ascii="Arial" w:hAnsi="Arial" w:cs="Arial"/>
        </w:rPr>
        <w:t>, z późn. zm.</w:t>
      </w:r>
      <w:r w:rsidRPr="00381746">
        <w:rPr>
          <w:rFonts w:ascii="Arial" w:hAnsi="Arial" w:cs="Arial"/>
        </w:rPr>
        <w:t xml:space="preserve">); 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>13)informację oferenta o źródłach finansowania poszczególnych działań w ramach</w:t>
      </w:r>
    </w:p>
    <w:p w:rsidR="009524FF" w:rsidRPr="00381746" w:rsidRDefault="009524FF" w:rsidP="009524FF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381746">
        <w:rPr>
          <w:rFonts w:ascii="Arial" w:hAnsi="Arial" w:cs="Arial"/>
        </w:rPr>
        <w:t xml:space="preserve">     zadania, z wyszczególnieniem kwot.</w:t>
      </w:r>
    </w:p>
    <w:p w:rsidR="00916393" w:rsidRPr="00156108" w:rsidRDefault="00916393" w:rsidP="0048100E">
      <w:pPr>
        <w:pStyle w:val="Default"/>
        <w:spacing w:after="0"/>
        <w:jc w:val="left"/>
        <w:rPr>
          <w:rFonts w:ascii="Arial" w:hAnsi="Arial" w:cs="Arial"/>
          <w:szCs w:val="17"/>
        </w:rPr>
      </w:pPr>
      <w:r w:rsidRPr="00156108">
        <w:rPr>
          <w:rFonts w:ascii="Arial" w:hAnsi="Arial" w:cs="Arial"/>
          <w:szCs w:val="17"/>
        </w:rPr>
        <w:t xml:space="preserve">8. Oferent powinien wykazać w ofercie wkład własny w zadanie (finansowy, osobowy lub rzeczowy) </w:t>
      </w:r>
      <w:r w:rsidR="0017184C">
        <w:rPr>
          <w:rFonts w:ascii="Arial" w:hAnsi="Arial" w:cs="Arial"/>
          <w:szCs w:val="17"/>
        </w:rPr>
        <w:t xml:space="preserve">oraz kwotę świadczeń pieniężnych od odbiorców zadania, </w:t>
      </w:r>
      <w:r w:rsidR="0017184C">
        <w:rPr>
          <w:rFonts w:ascii="Arial" w:hAnsi="Arial" w:cs="Arial"/>
          <w:szCs w:val="17"/>
        </w:rPr>
        <w:br/>
        <w:t xml:space="preserve">w przypadku ich pobierania, </w:t>
      </w:r>
      <w:r w:rsidRPr="00156108">
        <w:rPr>
          <w:rFonts w:ascii="Arial" w:hAnsi="Arial" w:cs="Arial"/>
          <w:szCs w:val="17"/>
        </w:rPr>
        <w:t xml:space="preserve">o </w:t>
      </w:r>
      <w:r w:rsidR="0017184C">
        <w:rPr>
          <w:rFonts w:ascii="Arial" w:hAnsi="Arial" w:cs="Arial"/>
          <w:szCs w:val="17"/>
        </w:rPr>
        <w:t xml:space="preserve">łącznej </w:t>
      </w:r>
      <w:r w:rsidRPr="00156108">
        <w:rPr>
          <w:rFonts w:ascii="Arial" w:hAnsi="Arial" w:cs="Arial"/>
          <w:szCs w:val="17"/>
        </w:rPr>
        <w:t>wartości nie mniejszej niż 10% wartości projektu</w:t>
      </w:r>
      <w:r w:rsidR="001A2AF7">
        <w:rPr>
          <w:rFonts w:ascii="Arial" w:hAnsi="Arial" w:cs="Arial"/>
          <w:szCs w:val="17"/>
        </w:rPr>
        <w:t>, z tego wkład finansowy nie może być niższy niż 5% wartości projektu</w:t>
      </w:r>
      <w:r w:rsidRPr="00156108">
        <w:rPr>
          <w:rFonts w:ascii="Arial" w:hAnsi="Arial" w:cs="Arial"/>
          <w:szCs w:val="17"/>
        </w:rPr>
        <w:t>.</w:t>
      </w:r>
    </w:p>
    <w:p w:rsidR="00916393" w:rsidRPr="00B731E8" w:rsidRDefault="00916393" w:rsidP="0048100E">
      <w:pPr>
        <w:pStyle w:val="Default"/>
        <w:spacing w:after="0"/>
        <w:jc w:val="left"/>
        <w:rPr>
          <w:rFonts w:ascii="Arial" w:hAnsi="Arial" w:cs="Arial"/>
          <w:color w:val="FF0000"/>
          <w:szCs w:val="20"/>
        </w:rPr>
      </w:pPr>
      <w:r w:rsidRPr="00156108">
        <w:rPr>
          <w:rFonts w:ascii="Arial" w:hAnsi="Arial" w:cs="Arial"/>
          <w:szCs w:val="17"/>
        </w:rPr>
        <w:t xml:space="preserve">9. </w:t>
      </w:r>
      <w:r w:rsidRPr="00156108">
        <w:rPr>
          <w:rFonts w:ascii="Arial" w:hAnsi="Arial" w:cs="Arial"/>
          <w:szCs w:val="20"/>
        </w:rPr>
        <w:t xml:space="preserve">Oferta musi zostać podpisana przez osoby upoważnione zgodnie ze statutem </w:t>
      </w:r>
      <w:r w:rsidR="00D52916" w:rsidRPr="00156108">
        <w:rPr>
          <w:rFonts w:ascii="Arial" w:hAnsi="Arial" w:cs="Arial"/>
          <w:szCs w:val="20"/>
        </w:rPr>
        <w:br/>
      </w:r>
      <w:r w:rsidRPr="00713B61">
        <w:rPr>
          <w:rFonts w:ascii="Arial" w:hAnsi="Arial" w:cs="Arial"/>
          <w:szCs w:val="20"/>
        </w:rPr>
        <w:t xml:space="preserve">i KRS (bądź innym właściwym rejestrem). Za prawidłowe uznane zostaną: podpisy </w:t>
      </w:r>
      <w:r w:rsidR="00D52916" w:rsidRPr="00713B61">
        <w:rPr>
          <w:rFonts w:ascii="Arial" w:hAnsi="Arial" w:cs="Arial"/>
          <w:szCs w:val="20"/>
        </w:rPr>
        <w:br/>
      </w:r>
      <w:r w:rsidRPr="00713B61">
        <w:rPr>
          <w:rFonts w:ascii="Arial" w:hAnsi="Arial" w:cs="Arial"/>
          <w:szCs w:val="20"/>
        </w:rPr>
        <w:t>z pieczęcią imienną, wskazującą funkcję, a w przypadku braku pieczątki odręczny czytelny podpis ze wskazaniem funkcji lub wydruk imienia i nazwiska ze wskazaniem funkcji opatrzony podpisem. Nie wystarczy parafowanie dokumentu.</w:t>
      </w:r>
    </w:p>
    <w:p w:rsidR="00916393" w:rsidRPr="008D30CC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8D30CC">
        <w:rPr>
          <w:rFonts w:ascii="Arial" w:hAnsi="Arial" w:cs="Arial"/>
          <w:szCs w:val="20"/>
        </w:rPr>
        <w:t>10. Z</w:t>
      </w:r>
      <w:r w:rsidRPr="008D30CC">
        <w:rPr>
          <w:rFonts w:ascii="Arial" w:hAnsi="Arial" w:cs="Arial"/>
        </w:rPr>
        <w:t>ałączniki do oferty</w:t>
      </w:r>
      <w:r w:rsidR="00713B61" w:rsidRPr="008D30CC">
        <w:rPr>
          <w:rFonts w:ascii="Arial" w:hAnsi="Arial" w:cs="Arial"/>
        </w:rPr>
        <w:t>,</w:t>
      </w:r>
      <w:r w:rsidRPr="008D30CC">
        <w:rPr>
          <w:rFonts w:ascii="Arial" w:hAnsi="Arial" w:cs="Arial"/>
        </w:rPr>
        <w:t xml:space="preserve"> wymienione w ust. 7</w:t>
      </w:r>
      <w:r w:rsidR="00713B61" w:rsidRPr="008D30CC">
        <w:rPr>
          <w:rFonts w:ascii="Arial" w:hAnsi="Arial" w:cs="Arial"/>
        </w:rPr>
        <w:t>,</w:t>
      </w:r>
      <w:r w:rsidRPr="008D30CC">
        <w:rPr>
          <w:rFonts w:ascii="Arial" w:hAnsi="Arial" w:cs="Arial"/>
        </w:rPr>
        <w:t xml:space="preserve"> składa się w postaci oryginalnej lub </w:t>
      </w:r>
      <w:r w:rsidRPr="008D30CC">
        <w:rPr>
          <w:rFonts w:ascii="Arial" w:hAnsi="Arial" w:cs="Arial"/>
          <w:szCs w:val="20"/>
        </w:rPr>
        <w:t>kserokopii potwierdzonej za zgodność z oryginałem i podpisane przez uprawnione osoby zgodnie ze statutem i KRS (bądź innym właściwym rejestrem).</w:t>
      </w:r>
    </w:p>
    <w:p w:rsidR="00916393" w:rsidRPr="008D30CC" w:rsidRDefault="00916393" w:rsidP="0048100E">
      <w:pPr>
        <w:pStyle w:val="NormalnyWeb"/>
        <w:spacing w:before="0" w:beforeAutospacing="0" w:after="280" w:afterAutospacing="0"/>
        <w:rPr>
          <w:rFonts w:ascii="Arial" w:hAnsi="Arial" w:cs="Arial"/>
          <w:szCs w:val="23"/>
          <w:u w:val="single"/>
        </w:rPr>
      </w:pPr>
      <w:r w:rsidRPr="008D30CC">
        <w:rPr>
          <w:rFonts w:ascii="Arial" w:hAnsi="Arial" w:cs="Arial"/>
        </w:rPr>
        <w:t>11. Do oferty można dołączyć inne dokumenty mogące mieć znaczenie przy ocenie projektu.</w:t>
      </w:r>
    </w:p>
    <w:p w:rsidR="00916393" w:rsidRPr="008D30CC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</w:rPr>
      </w:pPr>
      <w:r w:rsidRPr="008D30CC">
        <w:rPr>
          <w:rFonts w:ascii="Arial" w:hAnsi="Arial" w:cs="Arial"/>
          <w:b/>
        </w:rPr>
        <w:t xml:space="preserve">§ 5 </w:t>
      </w:r>
    </w:p>
    <w:p w:rsidR="00916393" w:rsidRPr="008D30CC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</w:rPr>
      </w:pPr>
      <w:r w:rsidRPr="008D30CC">
        <w:rPr>
          <w:rFonts w:ascii="Arial" w:hAnsi="Arial" w:cs="Arial"/>
          <w:b/>
        </w:rPr>
        <w:t>Określenie niezbędnych wymogów formalnych</w:t>
      </w:r>
    </w:p>
    <w:p w:rsidR="00916393" w:rsidRPr="008D30CC" w:rsidRDefault="00916393" w:rsidP="0048100E">
      <w:pPr>
        <w:pStyle w:val="Default"/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 xml:space="preserve">Oferty niespełniające jednego z poniższych wymogów zostaną odrzucone </w:t>
      </w:r>
      <w:r w:rsidR="00D52916" w:rsidRPr="008D30CC">
        <w:rPr>
          <w:rFonts w:ascii="Arial" w:hAnsi="Arial" w:cs="Arial"/>
        </w:rPr>
        <w:br/>
      </w:r>
      <w:r w:rsidRPr="008D30CC">
        <w:rPr>
          <w:rFonts w:ascii="Arial" w:hAnsi="Arial" w:cs="Arial"/>
        </w:rPr>
        <w:t>ze względów formalnych: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złożenie oferty w określonym w ogłoszeniu terminie;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 xml:space="preserve">planowana realizacja zadania w określonym w ogłoszeniu terminie; 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złożenie oferty na obowiązującym wzorze, podpisanym przez osoby uprawnione do reprezentowania wnioskodawcy;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złożenie wymaganych pieczątek i podpisów w zakresie wskazanym w § 4;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prawidłowa pod względem formalno-rachunkowym kalkulacja przewidywanych kosztów realizacji zadania;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właściwe wypełnienie miejsc i rubryk w ofercie;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 xml:space="preserve">złożenie wymaganych załączników, oświadczeń </w:t>
      </w:r>
      <w:r w:rsidR="00D52916" w:rsidRPr="008D30CC">
        <w:rPr>
          <w:rFonts w:ascii="Arial" w:hAnsi="Arial" w:cs="Arial"/>
        </w:rPr>
        <w:t>i dokumentów w formie wskazanej</w:t>
      </w:r>
      <w:r w:rsidRPr="008D30CC">
        <w:rPr>
          <w:rFonts w:ascii="Arial" w:hAnsi="Arial" w:cs="Arial"/>
        </w:rPr>
        <w:t xml:space="preserve"> w § 4;</w:t>
      </w:r>
    </w:p>
    <w:p w:rsidR="00916393" w:rsidRPr="008D30CC" w:rsidRDefault="00916393" w:rsidP="0048100E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8D30CC">
        <w:rPr>
          <w:rFonts w:ascii="Arial" w:hAnsi="Arial" w:cs="Arial"/>
        </w:rPr>
        <w:t>zgodność oferty realizacji zadania z działalnością statutową oferenta;</w:t>
      </w:r>
    </w:p>
    <w:p w:rsidR="00BF5501" w:rsidRPr="00BF5501" w:rsidRDefault="00916393" w:rsidP="00BF5501">
      <w:pPr>
        <w:pStyle w:val="Default"/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t>posiadanie wkładu własnego (finansowego, osobowego lub rzeczowego)</w:t>
      </w:r>
      <w:r w:rsidR="009C50D8">
        <w:rPr>
          <w:rFonts w:ascii="Arial" w:hAnsi="Arial" w:cs="Arial"/>
        </w:rPr>
        <w:t xml:space="preserve"> </w:t>
      </w:r>
      <w:r w:rsidR="00D653D5">
        <w:rPr>
          <w:rFonts w:ascii="Arial" w:hAnsi="Arial" w:cs="Arial"/>
        </w:rPr>
        <w:t>oraz kwoty</w:t>
      </w:r>
      <w:r w:rsidRPr="00BF5501">
        <w:rPr>
          <w:rFonts w:ascii="Arial" w:hAnsi="Arial" w:cs="Arial"/>
        </w:rPr>
        <w:t xml:space="preserve"> </w:t>
      </w:r>
      <w:r w:rsidR="00D653D5">
        <w:rPr>
          <w:rFonts w:ascii="Arial" w:hAnsi="Arial" w:cs="Arial"/>
          <w:szCs w:val="17"/>
        </w:rPr>
        <w:t xml:space="preserve">świadczeń pieniężnych od odbiorców zadania, w przypadku ich pobierania, </w:t>
      </w:r>
      <w:r w:rsidR="00D653D5" w:rsidRPr="00156108">
        <w:rPr>
          <w:rFonts w:ascii="Arial" w:hAnsi="Arial" w:cs="Arial"/>
          <w:szCs w:val="17"/>
        </w:rPr>
        <w:t xml:space="preserve">o </w:t>
      </w:r>
      <w:r w:rsidR="00D653D5">
        <w:rPr>
          <w:rFonts w:ascii="Arial" w:hAnsi="Arial" w:cs="Arial"/>
          <w:szCs w:val="17"/>
        </w:rPr>
        <w:t xml:space="preserve">łącznej </w:t>
      </w:r>
      <w:r w:rsidR="00D653D5" w:rsidRPr="00156108">
        <w:rPr>
          <w:rFonts w:ascii="Arial" w:hAnsi="Arial" w:cs="Arial"/>
          <w:szCs w:val="17"/>
        </w:rPr>
        <w:t>wartości</w:t>
      </w:r>
      <w:r w:rsidRPr="00BF5501">
        <w:rPr>
          <w:rFonts w:ascii="Arial" w:hAnsi="Arial" w:cs="Arial"/>
        </w:rPr>
        <w:t xml:space="preserve"> co najmniej 10% wartości projektu</w:t>
      </w:r>
      <w:r w:rsidR="001A2AF7">
        <w:rPr>
          <w:rFonts w:ascii="Arial" w:hAnsi="Arial" w:cs="Arial"/>
        </w:rPr>
        <w:t>,</w:t>
      </w:r>
      <w:r w:rsidR="001A2AF7" w:rsidRPr="001A2AF7">
        <w:rPr>
          <w:rFonts w:ascii="Arial" w:hAnsi="Arial" w:cs="Arial"/>
          <w:szCs w:val="17"/>
        </w:rPr>
        <w:t xml:space="preserve"> </w:t>
      </w:r>
      <w:r w:rsidR="001A2AF7">
        <w:rPr>
          <w:rFonts w:ascii="Arial" w:hAnsi="Arial" w:cs="Arial"/>
          <w:szCs w:val="17"/>
        </w:rPr>
        <w:t>z tego wkład finansowy nie może być niższy niż 5% wartości projektu</w:t>
      </w:r>
      <w:r w:rsidR="00F16E0D" w:rsidRPr="00BF5501">
        <w:rPr>
          <w:rFonts w:ascii="Arial" w:hAnsi="Arial" w:cs="Arial"/>
        </w:rPr>
        <w:t>;</w:t>
      </w:r>
    </w:p>
    <w:p w:rsidR="00F16E0D" w:rsidRPr="00BF5501" w:rsidRDefault="00F16E0D" w:rsidP="00BF5501">
      <w:pPr>
        <w:pStyle w:val="Default"/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t xml:space="preserve">w przypadku złożenia oferty za pomocą </w:t>
      </w:r>
      <w:r w:rsidR="001E5673" w:rsidRPr="00BF5501">
        <w:rPr>
          <w:rFonts w:ascii="Arial" w:hAnsi="Arial" w:cs="Arial"/>
        </w:rPr>
        <w:t>G</w:t>
      </w:r>
      <w:r w:rsidRPr="00BF5501">
        <w:rPr>
          <w:rFonts w:ascii="Arial" w:hAnsi="Arial" w:cs="Arial"/>
        </w:rPr>
        <w:t>eneratora eNGO:</w:t>
      </w:r>
      <w:r w:rsidR="00916393" w:rsidRPr="00BF5501">
        <w:rPr>
          <w:rFonts w:ascii="Arial" w:hAnsi="Arial" w:cs="Arial"/>
        </w:rPr>
        <w:t xml:space="preserve"> </w:t>
      </w:r>
    </w:p>
    <w:p w:rsidR="00916393" w:rsidRPr="00BF5501" w:rsidRDefault="00BF5501" w:rsidP="00BF5501">
      <w:pPr>
        <w:pStyle w:val="Default"/>
        <w:spacing w:after="0"/>
        <w:ind w:left="360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lastRenderedPageBreak/>
        <w:t xml:space="preserve">  </w:t>
      </w:r>
      <w:r w:rsidR="00F16E0D" w:rsidRPr="00BF5501">
        <w:rPr>
          <w:rFonts w:ascii="Arial" w:hAnsi="Arial" w:cs="Arial"/>
        </w:rPr>
        <w:t>a)</w:t>
      </w:r>
      <w:r w:rsidR="001E5673" w:rsidRPr="00BF5501">
        <w:rPr>
          <w:rFonts w:ascii="Arial" w:hAnsi="Arial" w:cs="Arial"/>
        </w:rPr>
        <w:t xml:space="preserve"> </w:t>
      </w:r>
      <w:r w:rsidR="00F16E0D" w:rsidRPr="00BF5501">
        <w:rPr>
          <w:rFonts w:ascii="Arial" w:hAnsi="Arial" w:cs="Arial"/>
        </w:rPr>
        <w:t>złożenie oferty w Generatorze eNGO oraz wydruk</w:t>
      </w:r>
      <w:r w:rsidR="008D14D9">
        <w:rPr>
          <w:rFonts w:ascii="Arial" w:hAnsi="Arial" w:cs="Arial"/>
        </w:rPr>
        <w:t>u</w:t>
      </w:r>
      <w:r w:rsidR="00F16E0D" w:rsidRPr="00BF5501">
        <w:rPr>
          <w:rFonts w:ascii="Arial" w:hAnsi="Arial" w:cs="Arial"/>
        </w:rPr>
        <w:t xml:space="preserve"> z Generatora </w:t>
      </w:r>
      <w:r w:rsidR="001E5673" w:rsidRPr="00BF5501">
        <w:rPr>
          <w:rFonts w:ascii="Arial" w:hAnsi="Arial" w:cs="Arial"/>
        </w:rPr>
        <w:t xml:space="preserve">w </w:t>
      </w:r>
      <w:r w:rsidR="00F16E0D" w:rsidRPr="00BF5501">
        <w:rPr>
          <w:rFonts w:ascii="Arial" w:hAnsi="Arial" w:cs="Arial"/>
        </w:rPr>
        <w:t xml:space="preserve">terminie </w:t>
      </w:r>
      <w:r w:rsidRPr="00BF5501">
        <w:rPr>
          <w:rFonts w:ascii="Arial" w:hAnsi="Arial" w:cs="Arial"/>
        </w:rPr>
        <w:br/>
        <w:t xml:space="preserve">      </w:t>
      </w:r>
      <w:r w:rsidR="00F16E0D" w:rsidRPr="00BF5501">
        <w:rPr>
          <w:rFonts w:ascii="Arial" w:hAnsi="Arial" w:cs="Arial"/>
        </w:rPr>
        <w:t>i miejscu wskazanym w ogłoszeniu,</w:t>
      </w:r>
    </w:p>
    <w:p w:rsidR="00F16E0D" w:rsidRPr="00BF5501" w:rsidRDefault="00BF5501" w:rsidP="00BF5501">
      <w:pPr>
        <w:pStyle w:val="Default"/>
        <w:spacing w:after="0"/>
        <w:ind w:left="426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t xml:space="preserve"> </w:t>
      </w:r>
      <w:r w:rsidR="00F16E0D" w:rsidRPr="00BF5501">
        <w:rPr>
          <w:rFonts w:ascii="Arial" w:hAnsi="Arial" w:cs="Arial"/>
        </w:rPr>
        <w:t>b)</w:t>
      </w:r>
      <w:r w:rsidR="001E5673" w:rsidRPr="00BF5501">
        <w:rPr>
          <w:rFonts w:ascii="Arial" w:hAnsi="Arial" w:cs="Arial"/>
        </w:rPr>
        <w:t xml:space="preserve"> zgodna suma kontrolna, o której mowa w § 4 ust. 1 pkt 1.</w:t>
      </w:r>
    </w:p>
    <w:p w:rsidR="00BF5501" w:rsidRPr="00BF5501" w:rsidRDefault="00BF5501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</w:rPr>
      </w:pPr>
    </w:p>
    <w:p w:rsidR="00916393" w:rsidRPr="00BF5501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</w:rPr>
      </w:pPr>
      <w:r w:rsidRPr="00BF5501">
        <w:rPr>
          <w:rFonts w:ascii="Arial" w:hAnsi="Arial" w:cs="Arial"/>
          <w:b/>
        </w:rPr>
        <w:t xml:space="preserve">§ 6 </w:t>
      </w:r>
    </w:p>
    <w:p w:rsidR="00916393" w:rsidRPr="0069006A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szCs w:val="23"/>
        </w:rPr>
      </w:pPr>
      <w:r w:rsidRPr="0069006A">
        <w:rPr>
          <w:rFonts w:ascii="Arial" w:hAnsi="Arial" w:cs="Arial"/>
          <w:b/>
          <w:szCs w:val="23"/>
        </w:rPr>
        <w:t>Kryteria i tryb wyboru oferty</w:t>
      </w:r>
    </w:p>
    <w:p w:rsidR="00916393" w:rsidRPr="0069006A" w:rsidRDefault="00916393" w:rsidP="0048100E">
      <w:pPr>
        <w:pStyle w:val="Tekstpodstawowy"/>
        <w:jc w:val="left"/>
        <w:rPr>
          <w:rFonts w:ascii="Arial" w:hAnsi="Arial" w:cs="Arial"/>
          <w:bCs/>
          <w:highlight w:val="yellow"/>
        </w:rPr>
      </w:pPr>
      <w:r w:rsidRPr="0069006A">
        <w:rPr>
          <w:rFonts w:ascii="Arial" w:hAnsi="Arial" w:cs="Arial"/>
          <w:bCs/>
        </w:rPr>
        <w:t xml:space="preserve">1. </w:t>
      </w:r>
      <w:r w:rsidRPr="0069006A">
        <w:rPr>
          <w:rFonts w:ascii="Arial" w:hAnsi="Arial" w:cs="Arial"/>
        </w:rPr>
        <w:t>Wybór ofert następuje na zasadach określonych w art. 15 ustawy.</w:t>
      </w:r>
    </w:p>
    <w:p w:rsidR="00916393" w:rsidRPr="0069006A" w:rsidRDefault="00916393" w:rsidP="0048100E">
      <w:pPr>
        <w:pStyle w:val="Tekstpodstawowy"/>
        <w:jc w:val="left"/>
        <w:rPr>
          <w:rFonts w:ascii="Arial" w:hAnsi="Arial" w:cs="Arial"/>
        </w:rPr>
      </w:pPr>
      <w:r w:rsidRPr="0069006A">
        <w:rPr>
          <w:rFonts w:ascii="Arial" w:hAnsi="Arial" w:cs="Arial"/>
          <w:bCs/>
        </w:rPr>
        <w:t xml:space="preserve">2. </w:t>
      </w:r>
      <w:r w:rsidRPr="0069006A">
        <w:rPr>
          <w:rFonts w:ascii="Arial" w:hAnsi="Arial" w:cs="Arial"/>
        </w:rPr>
        <w:t xml:space="preserve">Złożone oferty będą rozpatrywane pod względem formalnym i merytorycznym przez powołaną przez Prezydenta Bytomia Komisję Konkursową, zwaną dalej </w:t>
      </w:r>
      <w:r w:rsidR="006F2E52" w:rsidRPr="0069006A">
        <w:rPr>
          <w:rFonts w:ascii="Arial" w:hAnsi="Arial" w:cs="Arial"/>
        </w:rPr>
        <w:t>„</w:t>
      </w:r>
      <w:r w:rsidRPr="0069006A">
        <w:rPr>
          <w:rFonts w:ascii="Arial" w:hAnsi="Arial" w:cs="Arial"/>
        </w:rPr>
        <w:t>Komisją</w:t>
      </w:r>
      <w:r w:rsidR="006F2E52" w:rsidRPr="0069006A">
        <w:rPr>
          <w:rFonts w:ascii="Arial" w:hAnsi="Arial" w:cs="Arial"/>
        </w:rPr>
        <w:t>”</w:t>
      </w:r>
      <w:r w:rsidRPr="0069006A">
        <w:rPr>
          <w:rFonts w:ascii="Arial" w:hAnsi="Arial" w:cs="Arial"/>
        </w:rPr>
        <w:t>.</w:t>
      </w:r>
    </w:p>
    <w:p w:rsidR="00916393" w:rsidRPr="0069006A" w:rsidRDefault="00916393" w:rsidP="0048100E">
      <w:pPr>
        <w:pStyle w:val="Tekstpodstawowy"/>
        <w:jc w:val="left"/>
        <w:rPr>
          <w:rFonts w:ascii="Arial" w:hAnsi="Arial" w:cs="Arial"/>
        </w:rPr>
      </w:pPr>
      <w:r w:rsidRPr="0069006A">
        <w:rPr>
          <w:rFonts w:ascii="Arial" w:hAnsi="Arial" w:cs="Arial"/>
        </w:rPr>
        <w:t>3. Oferty złożone nieprawidłowo pod względem formalnym nie będą poddane weryfikacji merytorycznej lub podmiot zostanie wezwany w wyznaczonym terminie do uzupełnienia oferty, która została złożona niekompletnie, posiada wady formalne lub została nieprawidłowo wypełniona.</w:t>
      </w:r>
    </w:p>
    <w:p w:rsidR="00916393" w:rsidRPr="00462F0B" w:rsidRDefault="00916393" w:rsidP="0048100E">
      <w:pPr>
        <w:pStyle w:val="Tekstpodstawowy"/>
        <w:jc w:val="left"/>
        <w:rPr>
          <w:rFonts w:ascii="Arial" w:hAnsi="Arial" w:cs="Arial"/>
        </w:rPr>
      </w:pPr>
      <w:r w:rsidRPr="00462F0B">
        <w:rPr>
          <w:rFonts w:ascii="Arial" w:hAnsi="Arial" w:cs="Arial"/>
        </w:rPr>
        <w:t>4. Do zadań Komisji należy:</w:t>
      </w:r>
    </w:p>
    <w:p w:rsidR="00916393" w:rsidRPr="00462F0B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462F0B">
        <w:rPr>
          <w:rFonts w:ascii="Arial" w:hAnsi="Arial" w:cs="Arial"/>
        </w:rPr>
        <w:t xml:space="preserve">ocena spełnienia przez uczestników konkursu wymagań określonych </w:t>
      </w:r>
      <w:r w:rsidR="00D52916" w:rsidRPr="00462F0B">
        <w:rPr>
          <w:rFonts w:ascii="Arial" w:hAnsi="Arial" w:cs="Arial"/>
        </w:rPr>
        <w:br/>
      </w:r>
      <w:r w:rsidRPr="00462F0B">
        <w:rPr>
          <w:rFonts w:ascii="Arial" w:hAnsi="Arial" w:cs="Arial"/>
        </w:rPr>
        <w:t>w ogłoszeniu o konkursie;</w:t>
      </w:r>
    </w:p>
    <w:p w:rsidR="00916393" w:rsidRPr="00462F0B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462F0B">
        <w:rPr>
          <w:rFonts w:ascii="Arial" w:hAnsi="Arial" w:cs="Arial"/>
        </w:rPr>
        <w:t>ocena merytoryczna ofert zgodnie z kryteriami określonymi w ogłoszeniu konkursu;</w:t>
      </w:r>
    </w:p>
    <w:p w:rsidR="00916393" w:rsidRPr="00462F0B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462F0B">
        <w:rPr>
          <w:rFonts w:ascii="Arial" w:hAnsi="Arial" w:cs="Arial"/>
        </w:rPr>
        <w:t>dokumentowanie wszelkich czynności i zdarzeń związanych z postępowaniem konkursowym;</w:t>
      </w:r>
    </w:p>
    <w:p w:rsidR="00916393" w:rsidRPr="001F062E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>przygotowanie uzasadnienia rozstrzygnięcia konkursu;</w:t>
      </w:r>
    </w:p>
    <w:p w:rsidR="00916393" w:rsidRPr="001F062E" w:rsidRDefault="00916393" w:rsidP="0048100E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>przedstawienie Prezydentowi Bytomia wykazu ofert, którym rekomenduje udzielenie wsparcia finansowego wraz z propozycją kwoty dotacji.</w:t>
      </w:r>
    </w:p>
    <w:p w:rsidR="00916393" w:rsidRPr="001F062E" w:rsidRDefault="00916393" w:rsidP="0048100E">
      <w:pPr>
        <w:pStyle w:val="Tekstpodstawowy"/>
        <w:jc w:val="left"/>
        <w:rPr>
          <w:rFonts w:ascii="Arial" w:hAnsi="Arial" w:cs="Arial"/>
        </w:rPr>
      </w:pPr>
      <w:r w:rsidRPr="001F062E">
        <w:rPr>
          <w:rFonts w:ascii="Arial" w:hAnsi="Arial" w:cs="Arial"/>
          <w:bCs/>
        </w:rPr>
        <w:t xml:space="preserve">5. </w:t>
      </w:r>
      <w:r w:rsidRPr="001F062E">
        <w:rPr>
          <w:rFonts w:ascii="Arial" w:hAnsi="Arial" w:cs="Arial"/>
        </w:rPr>
        <w:t>Komisja, zgodnie z art. 15 ustawy, przy rozpatrywaniu ofert ocenia:</w:t>
      </w:r>
    </w:p>
    <w:p w:rsidR="00916393" w:rsidRPr="001F062E" w:rsidRDefault="00916393" w:rsidP="0048100E">
      <w:pPr>
        <w:pStyle w:val="Tekstpodstawowy"/>
        <w:numPr>
          <w:ilvl w:val="0"/>
          <w:numId w:val="8"/>
        </w:numPr>
        <w:spacing w:after="22"/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>możliwość realizacji zadania publicznego przez podmiot;</w:t>
      </w:r>
    </w:p>
    <w:p w:rsidR="00916393" w:rsidRPr="001F062E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 xml:space="preserve">kalkulację w oparciu o zestawienie kosztów realizacji zadania, w tym </w:t>
      </w:r>
      <w:r w:rsidR="00D52916" w:rsidRPr="001F062E">
        <w:rPr>
          <w:rFonts w:ascii="Arial" w:hAnsi="Arial" w:cs="Arial"/>
        </w:rPr>
        <w:br/>
      </w:r>
      <w:r w:rsidRPr="001F062E">
        <w:rPr>
          <w:rFonts w:ascii="Arial" w:hAnsi="Arial" w:cs="Arial"/>
        </w:rPr>
        <w:t>w odniesieniu do zakresu rzeczowego zadania;</w:t>
      </w:r>
    </w:p>
    <w:p w:rsidR="00916393" w:rsidRPr="001F062E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>proponowaną jakość wykonania zadania i kwalifikacje osób, przy udziale których podmiot będzie realizował zadanie publiczne;</w:t>
      </w:r>
    </w:p>
    <w:p w:rsidR="00916393" w:rsidRPr="001F062E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</w:rPr>
      </w:pPr>
      <w:r w:rsidRPr="001F062E">
        <w:rPr>
          <w:rFonts w:ascii="Arial" w:hAnsi="Arial" w:cs="Arial"/>
        </w:rPr>
        <w:t xml:space="preserve">w przypadku, o którym mowa w art. 5 ust. 4 pkt 2 ustawy, uwzględnienie            planowanego przez podmiot, udziału środków finansowych własnych </w:t>
      </w:r>
      <w:r w:rsidR="00D52916" w:rsidRPr="001F062E">
        <w:rPr>
          <w:rFonts w:ascii="Arial" w:hAnsi="Arial" w:cs="Arial"/>
        </w:rPr>
        <w:br/>
      </w:r>
      <w:r w:rsidRPr="001F062E">
        <w:rPr>
          <w:rFonts w:ascii="Arial" w:hAnsi="Arial" w:cs="Arial"/>
        </w:rPr>
        <w:t>lub środków  pochodzących z innych źródeł na realizację zadania publicznego;</w:t>
      </w:r>
    </w:p>
    <w:p w:rsidR="00916393" w:rsidRPr="00A60396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</w:rPr>
      </w:pPr>
      <w:r w:rsidRPr="00A60396">
        <w:rPr>
          <w:rFonts w:ascii="Arial" w:hAnsi="Arial" w:cs="Arial"/>
        </w:rPr>
        <w:t>uwzględnienie planowanego przez podmiot, udziału wkładu rzeczowego, osobowego, w tym świadczeń wolontariuszy i pracy społecznej członków;</w:t>
      </w:r>
    </w:p>
    <w:p w:rsidR="00916393" w:rsidRPr="00A60396" w:rsidRDefault="00916393" w:rsidP="0048100E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</w:rPr>
      </w:pPr>
      <w:r w:rsidRPr="00A60396">
        <w:rPr>
          <w:rFonts w:ascii="Arial" w:hAnsi="Arial" w:cs="Arial"/>
        </w:rPr>
        <w:t xml:space="preserve">uwzględnienie analizy i oceny realizacji zleconych zadań publicznych </w:t>
      </w:r>
      <w:r w:rsidR="00D52916" w:rsidRPr="00A60396">
        <w:rPr>
          <w:rFonts w:ascii="Arial" w:hAnsi="Arial" w:cs="Arial"/>
        </w:rPr>
        <w:br/>
      </w:r>
      <w:r w:rsidRPr="00A60396">
        <w:rPr>
          <w:rFonts w:ascii="Arial" w:hAnsi="Arial" w:cs="Arial"/>
        </w:rPr>
        <w:t>w przypadku podmiotów, które w latach poprzednich realizowały zlecone zadania publiczne, biorąc pod uwagę rzetelność i terminowość oraz sposób rozliczenia otrzymanych na ten cel środków.</w:t>
      </w:r>
    </w:p>
    <w:p w:rsidR="00916393" w:rsidRPr="006A576A" w:rsidRDefault="00916393" w:rsidP="0048100E">
      <w:pPr>
        <w:pStyle w:val="Tekstpodstawowy"/>
        <w:jc w:val="left"/>
        <w:rPr>
          <w:rFonts w:ascii="Arial" w:hAnsi="Arial" w:cs="Arial"/>
        </w:rPr>
      </w:pPr>
      <w:r w:rsidRPr="006A576A">
        <w:rPr>
          <w:rFonts w:ascii="Arial" w:hAnsi="Arial" w:cs="Arial"/>
          <w:bCs/>
        </w:rPr>
        <w:t xml:space="preserve">6. </w:t>
      </w:r>
      <w:r w:rsidRPr="006A576A">
        <w:rPr>
          <w:rFonts w:ascii="Arial" w:hAnsi="Arial" w:cs="Arial"/>
        </w:rPr>
        <w:t xml:space="preserve">Weryfikacja merytoryczna ofert dokonana zostanie przez Komisję </w:t>
      </w:r>
      <w:r w:rsidR="00D52916" w:rsidRPr="006A576A">
        <w:rPr>
          <w:rFonts w:ascii="Arial" w:hAnsi="Arial" w:cs="Arial"/>
        </w:rPr>
        <w:br/>
      </w:r>
      <w:r w:rsidRPr="006A576A">
        <w:rPr>
          <w:rFonts w:ascii="Arial" w:hAnsi="Arial" w:cs="Arial"/>
        </w:rPr>
        <w:t xml:space="preserve">z uwzględnieniem następujących kryteriów:  </w:t>
      </w:r>
    </w:p>
    <w:p w:rsidR="00916393" w:rsidRPr="006A576A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</w:rPr>
      </w:pPr>
      <w:r w:rsidRPr="006A576A">
        <w:rPr>
          <w:rFonts w:ascii="Arial" w:hAnsi="Arial" w:cs="Arial"/>
        </w:rPr>
        <w:t xml:space="preserve">merytorycznych (społeczne uzasadnienie, zasięg działania, mierzalny cel działania, zakładane rezultaty, miejsce wykonania zadania, nowatorstwo/cykliczność proponowanego projektu, zgodność projektu </w:t>
      </w:r>
      <w:r w:rsidR="00D52916" w:rsidRPr="006A576A">
        <w:rPr>
          <w:rFonts w:ascii="Arial" w:hAnsi="Arial" w:cs="Arial"/>
        </w:rPr>
        <w:br/>
      </w:r>
      <w:r w:rsidRPr="006A576A">
        <w:rPr>
          <w:rFonts w:ascii="Arial" w:hAnsi="Arial" w:cs="Arial"/>
        </w:rPr>
        <w:t>z realizacją ogólnych celów rozwoju Bytomia określonych w dokumentach strategicznych oraz programach operacy</w:t>
      </w:r>
      <w:r w:rsidR="006F2E52" w:rsidRPr="006A576A">
        <w:rPr>
          <w:rFonts w:ascii="Arial" w:hAnsi="Arial" w:cs="Arial"/>
        </w:rPr>
        <w:t>jnych</w:t>
      </w:r>
      <w:r w:rsidR="00A60396" w:rsidRPr="006A576A">
        <w:rPr>
          <w:rFonts w:ascii="Arial" w:hAnsi="Arial" w:cs="Arial"/>
        </w:rPr>
        <w:t>)</w:t>
      </w:r>
      <w:r w:rsidR="006F2E52" w:rsidRPr="006A576A">
        <w:rPr>
          <w:rFonts w:ascii="Arial" w:hAnsi="Arial" w:cs="Arial"/>
        </w:rPr>
        <w:t>. W</w:t>
      </w:r>
      <w:r w:rsidRPr="006A576A">
        <w:rPr>
          <w:rFonts w:ascii="Arial" w:hAnsi="Arial" w:cs="Arial"/>
        </w:rPr>
        <w:t xml:space="preserve"> tym zakresie Komisja m</w:t>
      </w:r>
      <w:r w:rsidR="006F2E52" w:rsidRPr="006A576A">
        <w:rPr>
          <w:rFonts w:ascii="Arial" w:hAnsi="Arial" w:cs="Arial"/>
        </w:rPr>
        <w:t>oże przyznać od 0 do 15 punktów</w:t>
      </w:r>
      <w:r w:rsidRPr="006A576A">
        <w:rPr>
          <w:rFonts w:ascii="Arial" w:hAnsi="Arial" w:cs="Arial"/>
        </w:rPr>
        <w:t>;</w:t>
      </w:r>
    </w:p>
    <w:p w:rsidR="00916393" w:rsidRPr="00A60396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</w:rPr>
      </w:pPr>
      <w:r w:rsidRPr="006A576A">
        <w:rPr>
          <w:rFonts w:ascii="Arial" w:hAnsi="Arial" w:cs="Arial"/>
        </w:rPr>
        <w:lastRenderedPageBreak/>
        <w:t xml:space="preserve">finansowych (koszty realizacji planowanego zadania, ocena kosztów kalkulacji zadania pod kątem ich celowości, oszczędności efektywności wykonania, </w:t>
      </w:r>
      <w:r w:rsidRPr="00A60396">
        <w:rPr>
          <w:rFonts w:ascii="Arial" w:hAnsi="Arial" w:cs="Arial"/>
        </w:rPr>
        <w:t>udział środków własnych oraz innych źródeł finansowania – zakładani partnerzy, ocena rozliczenia otrzymanych środków na realizację zadań publicznych</w:t>
      </w:r>
      <w:r w:rsidR="00A60396" w:rsidRPr="00A60396">
        <w:rPr>
          <w:rFonts w:ascii="Arial" w:hAnsi="Arial" w:cs="Arial"/>
        </w:rPr>
        <w:t>)</w:t>
      </w:r>
      <w:r w:rsidR="006F2E52" w:rsidRPr="00A60396">
        <w:rPr>
          <w:rFonts w:ascii="Arial" w:hAnsi="Arial" w:cs="Arial"/>
        </w:rPr>
        <w:t>.</w:t>
      </w:r>
      <w:r w:rsidRPr="00A60396">
        <w:rPr>
          <w:rFonts w:ascii="Arial" w:hAnsi="Arial" w:cs="Arial"/>
        </w:rPr>
        <w:t xml:space="preserve"> </w:t>
      </w:r>
      <w:r w:rsidR="006F2E52" w:rsidRPr="00A60396">
        <w:rPr>
          <w:rFonts w:ascii="Arial" w:hAnsi="Arial" w:cs="Arial"/>
        </w:rPr>
        <w:t>W</w:t>
      </w:r>
      <w:r w:rsidRPr="00A60396">
        <w:rPr>
          <w:rFonts w:ascii="Arial" w:hAnsi="Arial" w:cs="Arial"/>
        </w:rPr>
        <w:t xml:space="preserve"> tym zakresie  Komisja m</w:t>
      </w:r>
      <w:r w:rsidR="006F2E52" w:rsidRPr="00A60396">
        <w:rPr>
          <w:rFonts w:ascii="Arial" w:hAnsi="Arial" w:cs="Arial"/>
        </w:rPr>
        <w:t>oże przyznać od 0 do 10 punktów</w:t>
      </w:r>
      <w:r w:rsidRPr="00A60396">
        <w:rPr>
          <w:rFonts w:ascii="Arial" w:hAnsi="Arial" w:cs="Arial"/>
        </w:rPr>
        <w:t>;</w:t>
      </w:r>
    </w:p>
    <w:p w:rsidR="00916393" w:rsidRPr="00A60396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</w:rPr>
      </w:pPr>
      <w:r w:rsidRPr="00A60396">
        <w:rPr>
          <w:rFonts w:ascii="Arial" w:hAnsi="Arial" w:cs="Arial"/>
        </w:rPr>
        <w:t>organizacyjnych (posiadane zasoby kadrowe, rz</w:t>
      </w:r>
      <w:r w:rsidR="00D52916" w:rsidRPr="00A60396">
        <w:rPr>
          <w:rFonts w:ascii="Arial" w:hAnsi="Arial" w:cs="Arial"/>
        </w:rPr>
        <w:t xml:space="preserve">eczowe, doświadczenie oferenta </w:t>
      </w:r>
      <w:r w:rsidRPr="00A60396">
        <w:rPr>
          <w:rFonts w:ascii="Arial" w:hAnsi="Arial" w:cs="Arial"/>
        </w:rPr>
        <w:t>w realizacji podobnych zadań, rzetelność i terminowość realizacji</w:t>
      </w:r>
      <w:r w:rsidR="00A60396" w:rsidRPr="00A60396">
        <w:rPr>
          <w:rFonts w:ascii="Arial" w:hAnsi="Arial" w:cs="Arial"/>
        </w:rPr>
        <w:t>)</w:t>
      </w:r>
      <w:r w:rsidR="006F2E52" w:rsidRPr="00A60396">
        <w:rPr>
          <w:rFonts w:ascii="Arial" w:hAnsi="Arial" w:cs="Arial"/>
        </w:rPr>
        <w:t xml:space="preserve">. </w:t>
      </w:r>
      <w:r w:rsidR="003B3EED" w:rsidRPr="00A60396">
        <w:rPr>
          <w:rFonts w:ascii="Arial" w:hAnsi="Arial" w:cs="Arial"/>
        </w:rPr>
        <w:br/>
      </w:r>
      <w:r w:rsidR="006F2E52" w:rsidRPr="00A60396">
        <w:rPr>
          <w:rFonts w:ascii="Arial" w:hAnsi="Arial" w:cs="Arial"/>
        </w:rPr>
        <w:t>W</w:t>
      </w:r>
      <w:r w:rsidRPr="00A60396">
        <w:rPr>
          <w:rFonts w:ascii="Arial" w:hAnsi="Arial" w:cs="Arial"/>
        </w:rPr>
        <w:t xml:space="preserve"> tym zakresie Komisja może przyznać od 0 do 5 punktów;</w:t>
      </w:r>
    </w:p>
    <w:p w:rsidR="00916393" w:rsidRPr="00A60396" w:rsidRDefault="00916393" w:rsidP="0048100E">
      <w:pPr>
        <w:pStyle w:val="Tekstpodstawowy"/>
        <w:numPr>
          <w:ilvl w:val="0"/>
          <w:numId w:val="9"/>
        </w:numPr>
        <w:jc w:val="left"/>
        <w:rPr>
          <w:rFonts w:ascii="Arial" w:hAnsi="Arial" w:cs="Arial"/>
        </w:rPr>
      </w:pPr>
      <w:r w:rsidRPr="00A60396">
        <w:rPr>
          <w:rFonts w:ascii="Arial" w:hAnsi="Arial" w:cs="Arial"/>
        </w:rPr>
        <w:t>społecznych (beneficjenci – dostępność realizowanego przedsięwzięcia dla                      mieszkańców, przewidywana liczba odbiorców, zapotrzebowanie społeczne na usługi świadczone w ramach projektu, wpływ rezultatów na zmiany społeczne</w:t>
      </w:r>
      <w:r w:rsidR="00A60396" w:rsidRPr="00A60396">
        <w:rPr>
          <w:rFonts w:ascii="Arial" w:hAnsi="Arial" w:cs="Arial"/>
        </w:rPr>
        <w:t>)</w:t>
      </w:r>
      <w:r w:rsidR="006F2E52" w:rsidRPr="00A60396">
        <w:rPr>
          <w:rFonts w:ascii="Arial" w:hAnsi="Arial" w:cs="Arial"/>
        </w:rPr>
        <w:t>.</w:t>
      </w:r>
      <w:r w:rsidRPr="00A60396">
        <w:rPr>
          <w:rFonts w:ascii="Arial" w:hAnsi="Arial" w:cs="Arial"/>
        </w:rPr>
        <w:t xml:space="preserve"> </w:t>
      </w:r>
      <w:r w:rsidR="006F2E52" w:rsidRPr="00A60396">
        <w:rPr>
          <w:rFonts w:ascii="Arial" w:hAnsi="Arial" w:cs="Arial"/>
        </w:rPr>
        <w:t>W</w:t>
      </w:r>
      <w:r w:rsidRPr="00A60396">
        <w:rPr>
          <w:rFonts w:ascii="Arial" w:hAnsi="Arial" w:cs="Arial"/>
        </w:rPr>
        <w:t xml:space="preserve"> tym zakresie Komisja </w:t>
      </w:r>
      <w:r w:rsidR="006F2E52" w:rsidRPr="00A60396">
        <w:rPr>
          <w:rFonts w:ascii="Arial" w:hAnsi="Arial" w:cs="Arial"/>
        </w:rPr>
        <w:t>może przyznać od 0 do 5 punktów</w:t>
      </w:r>
      <w:r w:rsidRPr="00A60396">
        <w:rPr>
          <w:rFonts w:ascii="Arial" w:hAnsi="Arial" w:cs="Arial"/>
        </w:rPr>
        <w:t>.</w:t>
      </w:r>
    </w:p>
    <w:p w:rsidR="00916393" w:rsidRPr="00AF63C7" w:rsidRDefault="00916393" w:rsidP="0048100E">
      <w:pPr>
        <w:pStyle w:val="Tekstpodstawowy"/>
        <w:jc w:val="left"/>
        <w:rPr>
          <w:rFonts w:ascii="Arial" w:hAnsi="Arial" w:cs="Arial"/>
          <w:szCs w:val="20"/>
        </w:rPr>
      </w:pPr>
      <w:r w:rsidRPr="00AF63C7">
        <w:rPr>
          <w:rFonts w:ascii="Arial" w:hAnsi="Arial" w:cs="Arial"/>
        </w:rPr>
        <w:t>7.</w:t>
      </w:r>
      <w:r w:rsidRPr="00AF63C7">
        <w:rPr>
          <w:rFonts w:ascii="Arial" w:hAnsi="Arial" w:cs="Arial"/>
          <w:szCs w:val="20"/>
        </w:rPr>
        <w:t xml:space="preserve"> Wymagana minimalna liczba punktów uprawniających do otrzymania pozytywnej oceny Komisji wynosi 25 punktów.</w:t>
      </w:r>
    </w:p>
    <w:p w:rsidR="00916393" w:rsidRPr="00AF63C7" w:rsidRDefault="00916393" w:rsidP="0048100E">
      <w:pPr>
        <w:pStyle w:val="Tekstpodstawowy"/>
        <w:jc w:val="left"/>
        <w:rPr>
          <w:rFonts w:ascii="Arial" w:hAnsi="Arial" w:cs="Arial"/>
          <w:szCs w:val="20"/>
        </w:rPr>
      </w:pPr>
      <w:r w:rsidRPr="00AF63C7">
        <w:rPr>
          <w:rFonts w:ascii="Arial" w:hAnsi="Arial" w:cs="Arial"/>
          <w:szCs w:val="20"/>
        </w:rPr>
        <w:t>8. Oferta, która uzyska mniej niż 25 punktów zostaje oceniona negatywnie pod kątem merytorycznym i nie zostaje rekomendowana do dofinansowania.</w:t>
      </w:r>
    </w:p>
    <w:p w:rsidR="00916393" w:rsidRPr="00AF63C7" w:rsidRDefault="00916393" w:rsidP="0048100E">
      <w:pPr>
        <w:pStyle w:val="Tekstpodstawowy"/>
        <w:jc w:val="left"/>
        <w:rPr>
          <w:rFonts w:ascii="Arial" w:hAnsi="Arial" w:cs="Arial"/>
          <w:szCs w:val="20"/>
        </w:rPr>
      </w:pPr>
      <w:r w:rsidRPr="006A576A">
        <w:rPr>
          <w:rFonts w:ascii="Arial" w:hAnsi="Arial" w:cs="Arial"/>
          <w:szCs w:val="20"/>
        </w:rPr>
        <w:t>9. Komisja sporządza listę ofert według przyznanej punktacji, począwszy od oferty</w:t>
      </w:r>
      <w:r w:rsidRPr="00AF63C7">
        <w:rPr>
          <w:rFonts w:ascii="Arial" w:hAnsi="Arial" w:cs="Arial"/>
          <w:szCs w:val="20"/>
        </w:rPr>
        <w:t xml:space="preserve"> najwyżej punktowanej i wskazuje oferty do realizacji na podstawie przyznanych punktów, w ramach dostępnych na ich realizację środków finansowych, </w:t>
      </w:r>
      <w:r w:rsidR="00D52916" w:rsidRPr="00AF63C7">
        <w:rPr>
          <w:rFonts w:ascii="Arial" w:hAnsi="Arial" w:cs="Arial"/>
          <w:szCs w:val="20"/>
        </w:rPr>
        <w:br/>
      </w:r>
      <w:r w:rsidRPr="00AF63C7">
        <w:rPr>
          <w:rFonts w:ascii="Arial" w:hAnsi="Arial" w:cs="Arial"/>
          <w:szCs w:val="20"/>
        </w:rPr>
        <w:t>z jednoczesną propozycją co do wysokości dotacji dla poszczególnych podmiotów, przy czym dotacja nie może zostać przyznana na kwotę mniejszą niż 30% wnioskowanej dotacji.</w:t>
      </w:r>
    </w:p>
    <w:p w:rsidR="00916393" w:rsidRPr="00AF63C7" w:rsidRDefault="00916393" w:rsidP="0048100E">
      <w:pPr>
        <w:pStyle w:val="Tekstpodstawowy"/>
        <w:jc w:val="left"/>
        <w:rPr>
          <w:rFonts w:ascii="Arial" w:hAnsi="Arial" w:cs="Arial"/>
          <w:szCs w:val="20"/>
        </w:rPr>
      </w:pPr>
      <w:r w:rsidRPr="00AF63C7">
        <w:rPr>
          <w:rFonts w:ascii="Arial" w:hAnsi="Arial" w:cs="Arial"/>
          <w:szCs w:val="20"/>
        </w:rPr>
        <w:t xml:space="preserve">10. Komisja z przebiegu konkursu sporządza protokół, który wraz z informacją </w:t>
      </w:r>
      <w:r w:rsidR="00D52916" w:rsidRPr="00AF63C7">
        <w:rPr>
          <w:rFonts w:ascii="Arial" w:hAnsi="Arial" w:cs="Arial"/>
          <w:szCs w:val="20"/>
        </w:rPr>
        <w:br/>
      </w:r>
      <w:r w:rsidRPr="00AF63C7">
        <w:rPr>
          <w:rFonts w:ascii="Arial" w:hAnsi="Arial" w:cs="Arial"/>
          <w:szCs w:val="20"/>
        </w:rPr>
        <w:t xml:space="preserve">o wynikach konkursu i propozycją dotacji dla poszczególnych podmiotów przedstawia do zatwierdzenia Prezydentowi Bytomia. </w:t>
      </w:r>
    </w:p>
    <w:p w:rsidR="00916393" w:rsidRPr="00F519B2" w:rsidRDefault="00916393" w:rsidP="0048100E">
      <w:pPr>
        <w:autoSpaceDE w:val="0"/>
        <w:autoSpaceDN w:val="0"/>
        <w:adjustRightInd w:val="0"/>
        <w:rPr>
          <w:rFonts w:ascii="Arial" w:hAnsi="Arial" w:cs="Arial"/>
        </w:rPr>
      </w:pPr>
      <w:r w:rsidRPr="00F519B2">
        <w:rPr>
          <w:rFonts w:ascii="Arial" w:hAnsi="Arial" w:cs="Arial"/>
          <w:szCs w:val="20"/>
        </w:rPr>
        <w:t xml:space="preserve">11. </w:t>
      </w:r>
      <w:r w:rsidRPr="00F519B2">
        <w:rPr>
          <w:rFonts w:ascii="Arial" w:hAnsi="Arial" w:cs="Arial"/>
        </w:rPr>
        <w:t xml:space="preserve">Decyzję o przyznaniu i wysokości dotacji dla poszczególnych oferentów podejmuje Prezydent Bytomia. </w:t>
      </w:r>
    </w:p>
    <w:p w:rsidR="00916393" w:rsidRPr="00F519B2" w:rsidRDefault="00916393" w:rsidP="0048100E">
      <w:pPr>
        <w:pStyle w:val="Tekstpodstawowy2"/>
        <w:autoSpaceDE w:val="0"/>
        <w:autoSpaceDN w:val="0"/>
        <w:adjustRightInd w:val="0"/>
        <w:jc w:val="left"/>
        <w:rPr>
          <w:rFonts w:ascii="Arial" w:hAnsi="Arial" w:cs="Arial"/>
        </w:rPr>
      </w:pPr>
      <w:r w:rsidRPr="00F519B2">
        <w:rPr>
          <w:rFonts w:ascii="Arial" w:hAnsi="Arial" w:cs="Arial"/>
        </w:rPr>
        <w:t>12. Przyznając dotację, Prezydent Bytomia może wskazać określone pozycje z zestawienia kosztów zadania, które zostaną objęte dofinansowaniem z budżetu miasta.</w:t>
      </w:r>
    </w:p>
    <w:p w:rsidR="00916393" w:rsidRPr="00F519B2" w:rsidRDefault="00916393" w:rsidP="0048100E">
      <w:pPr>
        <w:pStyle w:val="Tekstpodstawowy2"/>
        <w:autoSpaceDE w:val="0"/>
        <w:autoSpaceDN w:val="0"/>
        <w:adjustRightInd w:val="0"/>
        <w:jc w:val="left"/>
        <w:rPr>
          <w:rFonts w:ascii="Arial" w:hAnsi="Arial" w:cs="Arial"/>
        </w:rPr>
      </w:pPr>
      <w:r w:rsidRPr="00F519B2">
        <w:rPr>
          <w:rFonts w:ascii="Arial" w:hAnsi="Arial" w:cs="Arial"/>
          <w:szCs w:val="15"/>
        </w:rPr>
        <w:t>13. Rozstrzygnięcie konkursu nie jest decyzją administracyjną i nie podlega zaskarżeniu. Decyzja jest ostateczna.</w:t>
      </w:r>
    </w:p>
    <w:p w:rsidR="00916393" w:rsidRPr="00F519B2" w:rsidRDefault="00916393" w:rsidP="0048100E">
      <w:pPr>
        <w:autoSpaceDE w:val="0"/>
        <w:autoSpaceDN w:val="0"/>
        <w:adjustRightInd w:val="0"/>
        <w:rPr>
          <w:rFonts w:ascii="Arial" w:hAnsi="Arial" w:cs="Arial"/>
        </w:rPr>
      </w:pPr>
      <w:r w:rsidRPr="008E3664">
        <w:rPr>
          <w:rFonts w:ascii="Arial" w:hAnsi="Arial" w:cs="Arial"/>
        </w:rPr>
        <w:t>14.</w:t>
      </w:r>
      <w:r w:rsidRPr="00B731E8">
        <w:rPr>
          <w:rFonts w:ascii="Arial" w:hAnsi="Arial" w:cs="Arial"/>
          <w:color w:val="FF0000"/>
        </w:rPr>
        <w:t xml:space="preserve"> </w:t>
      </w:r>
      <w:r w:rsidRPr="00F519B2">
        <w:rPr>
          <w:rFonts w:ascii="Arial" w:hAnsi="Arial" w:cs="Arial"/>
        </w:rPr>
        <w:t xml:space="preserve">Prezydent Bytomia zastrzega sobie możliwość nierozstrzygnięcia konkursu, </w:t>
      </w:r>
      <w:r w:rsidRPr="00F519B2">
        <w:rPr>
          <w:rFonts w:ascii="Arial" w:hAnsi="Arial" w:cs="Arial"/>
          <w:szCs w:val="15"/>
        </w:rPr>
        <w:t>jeżeli nie złożono żadnej oferty lub gdy żadna ze złożonych ofert nie spełniała wymogów zawartych w powyższym ogłoszeniu o otwartym konkursie ofert.</w:t>
      </w:r>
    </w:p>
    <w:p w:rsidR="00916393" w:rsidRPr="00F519B2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F519B2">
        <w:rPr>
          <w:rFonts w:ascii="Arial" w:hAnsi="Arial" w:cs="Arial"/>
        </w:rPr>
        <w:t xml:space="preserve">15. Ogłoszenie wyników otwartego konkursu ofert ze wskazaniem nazw wnioskodawców, nazw wnioskowanych zadań publicznych oraz wysokości przyznanych środków publicznych nastąpi niezwłocznie po wyborze ofert, na tablicy, ogłoszeń Urzędu Miejskiego w Bytomiu przy ul. Parkowej 2 i pl. Jana III Sobieskiego 3 oraz na </w:t>
      </w:r>
      <w:hyperlink r:id="rId9" w:history="1">
        <w:r w:rsidRPr="00F519B2">
          <w:rPr>
            <w:rStyle w:val="Hipercze"/>
            <w:rFonts w:ascii="Arial" w:hAnsi="Arial" w:cs="Arial"/>
            <w:color w:val="auto"/>
            <w:u w:val="none"/>
          </w:rPr>
          <w:t>www.bytom.pl/ngo</w:t>
        </w:r>
      </w:hyperlink>
      <w:r w:rsidR="00F519B2" w:rsidRPr="00F519B2">
        <w:rPr>
          <w:rFonts w:ascii="Arial" w:hAnsi="Arial" w:cs="Arial"/>
        </w:rPr>
        <w:t xml:space="preserve">, </w:t>
      </w:r>
      <w:r w:rsidRPr="00F519B2">
        <w:rPr>
          <w:rFonts w:ascii="Arial" w:hAnsi="Arial" w:cs="Arial"/>
        </w:rPr>
        <w:t>BIP Gminy Bytom</w:t>
      </w:r>
      <w:r w:rsidR="00F519B2" w:rsidRPr="00F519B2">
        <w:rPr>
          <w:rFonts w:ascii="Arial" w:hAnsi="Arial" w:cs="Arial"/>
        </w:rPr>
        <w:t xml:space="preserve"> i platformie eNGO</w:t>
      </w:r>
      <w:r w:rsidRPr="00F519B2">
        <w:rPr>
          <w:rFonts w:ascii="Arial" w:hAnsi="Arial" w:cs="Arial"/>
        </w:rPr>
        <w:t>.</w:t>
      </w:r>
    </w:p>
    <w:p w:rsidR="00916393" w:rsidRPr="00C21E7F" w:rsidRDefault="00916393" w:rsidP="0048100E">
      <w:pPr>
        <w:pStyle w:val="Tekstpodstawowy"/>
        <w:spacing w:after="280"/>
        <w:jc w:val="left"/>
        <w:rPr>
          <w:rFonts w:ascii="Arial" w:hAnsi="Arial" w:cs="Arial"/>
          <w:bCs/>
        </w:rPr>
      </w:pPr>
      <w:r w:rsidRPr="00F519B2">
        <w:rPr>
          <w:rFonts w:ascii="Arial" w:hAnsi="Arial" w:cs="Arial"/>
        </w:rPr>
        <w:t xml:space="preserve">16. Wnioskodawcy mogą żądać uzasadnienia wyboru lub odrzucenia oferty. </w:t>
      </w:r>
      <w:r w:rsidR="008D14D9">
        <w:rPr>
          <w:rFonts w:ascii="Arial" w:hAnsi="Arial" w:cs="Arial"/>
        </w:rPr>
        <w:t xml:space="preserve"> </w:t>
      </w:r>
      <w:r w:rsidR="008D14D9">
        <w:rPr>
          <w:rFonts w:ascii="Arial" w:hAnsi="Arial" w:cs="Arial"/>
        </w:rPr>
        <w:br/>
        <w:t xml:space="preserve">17. </w:t>
      </w:r>
      <w:r w:rsidRPr="00F519B2">
        <w:rPr>
          <w:rFonts w:ascii="Arial" w:hAnsi="Arial" w:cs="Arial"/>
        </w:rPr>
        <w:t xml:space="preserve">Odpowiedź ogłaszającego konkurs następuje w </w:t>
      </w:r>
      <w:r w:rsidRPr="00CE648D">
        <w:rPr>
          <w:rFonts w:ascii="Arial" w:hAnsi="Arial" w:cs="Arial"/>
        </w:rPr>
        <w:t>terminie 14</w:t>
      </w:r>
      <w:r w:rsidR="00F519B2" w:rsidRPr="00CE648D">
        <w:rPr>
          <w:rFonts w:ascii="Arial" w:hAnsi="Arial" w:cs="Arial"/>
        </w:rPr>
        <w:t>.</w:t>
      </w:r>
      <w:r w:rsidRPr="00CE648D">
        <w:rPr>
          <w:rFonts w:ascii="Arial" w:hAnsi="Arial" w:cs="Arial"/>
        </w:rPr>
        <w:t xml:space="preserve"> dni od dnia</w:t>
      </w:r>
      <w:r w:rsidRPr="00F519B2">
        <w:rPr>
          <w:rFonts w:ascii="Arial" w:hAnsi="Arial" w:cs="Arial"/>
        </w:rPr>
        <w:t xml:space="preserve"> złożenia żądania uzasadnienia.</w:t>
      </w:r>
    </w:p>
    <w:p w:rsidR="00916393" w:rsidRPr="00C21E7F" w:rsidRDefault="00916393" w:rsidP="00DB34B0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</w:rPr>
      </w:pPr>
      <w:r w:rsidRPr="00C21E7F">
        <w:rPr>
          <w:rFonts w:ascii="Arial" w:hAnsi="Arial" w:cs="Arial"/>
          <w:b/>
        </w:rPr>
        <w:t xml:space="preserve">§ 7 </w:t>
      </w:r>
    </w:p>
    <w:p w:rsidR="00916393" w:rsidRPr="00C21E7F" w:rsidRDefault="00916393" w:rsidP="00D52916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szCs w:val="23"/>
        </w:rPr>
      </w:pPr>
      <w:r w:rsidRPr="00C21E7F">
        <w:rPr>
          <w:rFonts w:ascii="Arial" w:hAnsi="Arial" w:cs="Arial"/>
          <w:b/>
          <w:szCs w:val="23"/>
        </w:rPr>
        <w:t>Warunki realizacji zadania publicznego</w:t>
      </w:r>
    </w:p>
    <w:p w:rsidR="00916393" w:rsidRPr="00C21E7F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 xml:space="preserve">1. Szczegółowe warunki realizacji, finansowania oraz rozliczenia zadania regulować będzie umowa pomiędzy wyłonionymi wnioskodawcami a miastem Bytom o wsparcie realizacji zadania publicznego zawarta niezwłocznie po spełnieniu wymogów </w:t>
      </w:r>
      <w:r w:rsidRPr="00C21E7F">
        <w:rPr>
          <w:rFonts w:ascii="Arial" w:hAnsi="Arial" w:cs="Arial"/>
        </w:rPr>
        <w:lastRenderedPageBreak/>
        <w:t>wskazanych w niniejszym paragrafie, ze szczególnym uwzględnieniem konieczności złożenia aktualizacji opisu poszczególnych działań, harmonogramu i kosztorysu oferty.</w:t>
      </w:r>
    </w:p>
    <w:p w:rsidR="00916393" w:rsidRPr="00C21E7F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>2. Umowa jest sporządzana według wzoru zawartego w rozporządzeniu Przewodniczącego Komitetu do spraw Pożytku Publicznego z dnia 24 października 2018 r. w sprawie wzorów ofert i ramowych wzorów umów dotyczących realizacji zadań publicznych oraz wzorów sprawozdań z wykonania tych zadań.</w:t>
      </w:r>
    </w:p>
    <w:p w:rsidR="00916393" w:rsidRPr="00C21E7F" w:rsidRDefault="00916393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C21E7F">
        <w:rPr>
          <w:rFonts w:ascii="Arial" w:hAnsi="Arial" w:cs="Arial"/>
          <w:sz w:val="24"/>
        </w:rPr>
        <w:t>3. Warunkiem zawarcia umowy jest dostarczenie przed datą rozpoczęcia realizacji zadania (w zakresie objętym przyznanym dofinansowaniem):</w:t>
      </w:r>
    </w:p>
    <w:p w:rsidR="00916393" w:rsidRPr="00C21E7F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>zaktualizowanego opisu poszczególnych działań (w przypadku takiej konieczności);</w:t>
      </w:r>
    </w:p>
    <w:p w:rsidR="00916393" w:rsidRPr="00C21E7F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>zaktualizowanego harmonogramu realizacji zadania (w przypadku otrzymania dotacji w niższej wysokości niż wnioskowana);</w:t>
      </w:r>
    </w:p>
    <w:p w:rsidR="00916393" w:rsidRPr="00C21E7F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>zaktualizowanego kosztorysu (w przypadku otrzymania dotacji w niższej wysokości niż wnioskowana);</w:t>
      </w:r>
    </w:p>
    <w:p w:rsidR="006F2E52" w:rsidRPr="00C21E7F" w:rsidRDefault="006F2E52" w:rsidP="006F2E52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 xml:space="preserve">zaktualizowanego wskaźnika rezultatów (w przypadku otrzymania dotacji </w:t>
      </w:r>
    </w:p>
    <w:p w:rsidR="006F2E52" w:rsidRPr="00C21E7F" w:rsidRDefault="006F2E52" w:rsidP="006F2E52">
      <w:pPr>
        <w:pStyle w:val="Default"/>
        <w:spacing w:after="0"/>
        <w:ind w:left="72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 xml:space="preserve">w niższej wysokości niż wnioskowana); </w:t>
      </w:r>
    </w:p>
    <w:p w:rsidR="00916393" w:rsidRPr="00C21E7F" w:rsidRDefault="00916393" w:rsidP="0048100E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C21E7F">
        <w:rPr>
          <w:rFonts w:ascii="Arial" w:hAnsi="Arial" w:cs="Arial"/>
        </w:rPr>
        <w:t xml:space="preserve">aktualnego, czyli zgodnego ze stanem faktycznym i prawnym, odpisu </w:t>
      </w:r>
      <w:r w:rsidR="00D52916" w:rsidRPr="00C21E7F">
        <w:rPr>
          <w:rFonts w:ascii="Arial" w:hAnsi="Arial" w:cs="Arial"/>
        </w:rPr>
        <w:br/>
      </w:r>
      <w:r w:rsidRPr="00C21E7F">
        <w:rPr>
          <w:rFonts w:ascii="Arial" w:hAnsi="Arial" w:cs="Arial"/>
        </w:rPr>
        <w:t xml:space="preserve">z właściwego dla wnioskodawcy rejestru lub odpowiednio wyciągu z ewidencji lub innych dokumentów potwierdzających status prawny wnioskodawcy </w:t>
      </w:r>
      <w:r w:rsidR="00D52916" w:rsidRPr="00C21E7F">
        <w:rPr>
          <w:rFonts w:ascii="Arial" w:hAnsi="Arial" w:cs="Arial"/>
        </w:rPr>
        <w:br/>
      </w:r>
      <w:r w:rsidRPr="00C21E7F">
        <w:rPr>
          <w:rFonts w:ascii="Arial" w:hAnsi="Arial" w:cs="Arial"/>
        </w:rPr>
        <w:t>i umocowanie osób go reprezentujących.</w:t>
      </w:r>
    </w:p>
    <w:p w:rsidR="00916393" w:rsidRPr="00AC7C16" w:rsidRDefault="00916393" w:rsidP="0048100E">
      <w:pPr>
        <w:pStyle w:val="Default"/>
        <w:spacing w:after="0"/>
        <w:jc w:val="left"/>
        <w:rPr>
          <w:rFonts w:ascii="Arial" w:hAnsi="Arial" w:cs="Arial"/>
          <w:b/>
          <w:bCs/>
        </w:rPr>
      </w:pPr>
      <w:r w:rsidRPr="00AC7C16">
        <w:rPr>
          <w:rFonts w:ascii="Arial" w:hAnsi="Arial" w:cs="Arial"/>
        </w:rPr>
        <w:t xml:space="preserve">4. Prezydent Bytomia zastrzega sobie prawo odmowy podpisania umowy </w:t>
      </w:r>
      <w:r w:rsidR="00D52916" w:rsidRPr="00AC7C16">
        <w:rPr>
          <w:rFonts w:ascii="Arial" w:hAnsi="Arial" w:cs="Arial"/>
        </w:rPr>
        <w:br/>
      </w:r>
      <w:r w:rsidRPr="00AC7C16">
        <w:rPr>
          <w:rFonts w:ascii="Arial" w:hAnsi="Arial" w:cs="Arial"/>
        </w:rPr>
        <w:t>w przypadku rażącej różnicy kosztów i zakresu zadania zawartych w złożonej ofercie i jej aktualizacji.</w:t>
      </w:r>
    </w:p>
    <w:p w:rsidR="00916393" w:rsidRPr="00CE648D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AC7C16">
        <w:rPr>
          <w:rFonts w:ascii="Arial" w:hAnsi="Arial" w:cs="Arial"/>
        </w:rPr>
        <w:t xml:space="preserve">5. W przypadku udzielenia dotacji w kwocie niższej niż wnioskowana, oferent jest zobowiązany do osiągnięcia głównego celu określonego w ofercie lub może odstąpić od podpisania umowy. W przypadku odstąpienia od podpisania umowy, oferent ma </w:t>
      </w:r>
      <w:r w:rsidRPr="00CE648D">
        <w:rPr>
          <w:rFonts w:ascii="Arial" w:hAnsi="Arial" w:cs="Arial"/>
        </w:rPr>
        <w:t xml:space="preserve">obowiązek pisemnie powiadomić Prezydenta Bytomia o swojej decyzji w terminie </w:t>
      </w:r>
      <w:r w:rsidR="00D52916" w:rsidRPr="00CE648D">
        <w:rPr>
          <w:rFonts w:ascii="Arial" w:hAnsi="Arial" w:cs="Arial"/>
        </w:rPr>
        <w:br/>
      </w:r>
      <w:r w:rsidRPr="00CE648D">
        <w:rPr>
          <w:rFonts w:ascii="Arial" w:hAnsi="Arial" w:cs="Arial"/>
        </w:rPr>
        <w:t>do 14</w:t>
      </w:r>
      <w:r w:rsidR="00AC7C16" w:rsidRPr="00CE648D">
        <w:rPr>
          <w:rFonts w:ascii="Arial" w:hAnsi="Arial" w:cs="Arial"/>
        </w:rPr>
        <w:t>.</w:t>
      </w:r>
      <w:r w:rsidRPr="00CE648D">
        <w:rPr>
          <w:rFonts w:ascii="Arial" w:hAnsi="Arial" w:cs="Arial"/>
        </w:rPr>
        <w:t xml:space="preserve"> dni</w:t>
      </w:r>
      <w:r w:rsidR="00AC7C16" w:rsidRPr="00CE648D">
        <w:rPr>
          <w:rFonts w:ascii="Arial" w:hAnsi="Arial" w:cs="Arial"/>
        </w:rPr>
        <w:t>a</w:t>
      </w:r>
      <w:r w:rsidRPr="00CE648D">
        <w:rPr>
          <w:rFonts w:ascii="Arial" w:hAnsi="Arial" w:cs="Arial"/>
        </w:rPr>
        <w:t xml:space="preserve"> od daty otrzymania pisemnej informacji o przyznaniu dotacji. </w:t>
      </w:r>
    </w:p>
    <w:p w:rsidR="00916393" w:rsidRPr="00AC7C16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AC7C16">
        <w:rPr>
          <w:rFonts w:ascii="Arial" w:hAnsi="Arial" w:cs="Arial"/>
        </w:rPr>
        <w:t xml:space="preserve">6. W sytuacji rezygnacji przez oferenta z przystąpienia do zawarcia umowy bądź niemożności osiągnięcia celu zakładanego w ofercie, Prezydent Bytomia może podjąć decyzję o przyznaniu niewykorzystanej kwoty dotacji innemu wybranemu podmiotowi z wykazu ofert rekomendowanych przez Komisję do dofinansowania, który nie otrzymał dofinansowania. </w:t>
      </w:r>
    </w:p>
    <w:p w:rsidR="00916393" w:rsidRPr="00AC7C16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AC7C16">
        <w:rPr>
          <w:rFonts w:ascii="Arial" w:hAnsi="Arial" w:cs="Arial"/>
        </w:rPr>
        <w:t xml:space="preserve">7. Koszty poniesione przed datą zawarcia umowy nie mogą być rozliczane ze środków pochodzących z dotacji, tj. za koszt kwalifikowany uznawany będzie ten koszt, który powstanie po dacie zawarcia umowy i będzie dotyczył okresu po dacie zawarcia umowy. </w:t>
      </w:r>
    </w:p>
    <w:p w:rsidR="00916393" w:rsidRPr="00AC7C16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AC7C16">
        <w:rPr>
          <w:rFonts w:ascii="Arial" w:hAnsi="Arial" w:cs="Arial"/>
        </w:rPr>
        <w:t xml:space="preserve">8. Oferent zobowiązany jest do złożenia sprawozdania z wykonania części lub całości zadania publicznego, zgodnie ze wzorem zawartym w rozporządzeniu Przewodniczącego Komitetu do spraw Pożytku Publicznego z dnia 24 października </w:t>
      </w:r>
      <w:r w:rsidR="00D52916" w:rsidRPr="00AC7C16">
        <w:rPr>
          <w:rFonts w:ascii="Arial" w:hAnsi="Arial" w:cs="Arial"/>
        </w:rPr>
        <w:t xml:space="preserve">2018 r. w sprawie wzorów ofert </w:t>
      </w:r>
      <w:r w:rsidRPr="00AC7C16">
        <w:rPr>
          <w:rFonts w:ascii="Arial" w:hAnsi="Arial" w:cs="Arial"/>
        </w:rPr>
        <w:t>i ramowych wzorów umów dotyczących realizacji zadań publicznych oraz wzorów sprawozdań z wykonania tych zadań.</w:t>
      </w:r>
    </w:p>
    <w:p w:rsidR="00916393" w:rsidRPr="00AC7C16" w:rsidRDefault="00916393" w:rsidP="0048100E">
      <w:pPr>
        <w:pStyle w:val="Tekstpodstawowy3"/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AC7C16">
        <w:rPr>
          <w:rFonts w:ascii="Arial" w:hAnsi="Arial" w:cs="Arial"/>
          <w:sz w:val="24"/>
        </w:rPr>
        <w:t>9. Daty dokumentów potwierdzających dokonanie płatności (faktury, rachunki) muszą się mieścić w terminie podanym w umowie.</w:t>
      </w:r>
    </w:p>
    <w:p w:rsidR="00916393" w:rsidRPr="00AC7C16" w:rsidRDefault="00916393" w:rsidP="0048100E">
      <w:pPr>
        <w:rPr>
          <w:rFonts w:ascii="Arial" w:hAnsi="Arial" w:cs="Arial"/>
        </w:rPr>
      </w:pPr>
      <w:r w:rsidRPr="00AC7C16">
        <w:rPr>
          <w:rFonts w:ascii="Arial" w:hAnsi="Arial" w:cs="Arial"/>
        </w:rPr>
        <w:t xml:space="preserve">10. Oferent zobowiązany jest do każdorazowego pisemnego powiadamiania Wydziału Polityki Społecznej o wszystkich planowanych zmianach (np. zmiany </w:t>
      </w:r>
      <w:r w:rsidR="00D52916" w:rsidRPr="00AC7C16">
        <w:rPr>
          <w:rFonts w:ascii="Arial" w:hAnsi="Arial" w:cs="Arial"/>
        </w:rPr>
        <w:br/>
      </w:r>
      <w:r w:rsidRPr="00AC7C16">
        <w:rPr>
          <w:rFonts w:ascii="Arial" w:hAnsi="Arial" w:cs="Arial"/>
        </w:rPr>
        <w:t>w harmonogramie zadania, zmiany dotyczące środków finansowych</w:t>
      </w:r>
      <w:r w:rsidR="00D52916" w:rsidRPr="00AC7C16">
        <w:rPr>
          <w:rFonts w:ascii="Arial" w:hAnsi="Arial" w:cs="Arial"/>
        </w:rPr>
        <w:t xml:space="preserve"> z dotacji), zachodzących </w:t>
      </w:r>
      <w:r w:rsidRPr="00AC7C16">
        <w:rPr>
          <w:rFonts w:ascii="Arial" w:hAnsi="Arial" w:cs="Arial"/>
        </w:rPr>
        <w:t xml:space="preserve">w realizowanym projekcie. </w:t>
      </w:r>
    </w:p>
    <w:p w:rsidR="00916393" w:rsidRPr="00AC7C16" w:rsidRDefault="00916393" w:rsidP="0048100E">
      <w:pPr>
        <w:pStyle w:val="Tekstpodstawowy3"/>
        <w:jc w:val="left"/>
        <w:rPr>
          <w:rFonts w:ascii="Arial" w:hAnsi="Arial" w:cs="Arial"/>
          <w:sz w:val="24"/>
        </w:rPr>
      </w:pPr>
      <w:r w:rsidRPr="00AC7C16">
        <w:rPr>
          <w:rFonts w:ascii="Arial" w:hAnsi="Arial" w:cs="Arial"/>
          <w:sz w:val="24"/>
        </w:rPr>
        <w:lastRenderedPageBreak/>
        <w:t xml:space="preserve">11. Przewiduje się możliwość wypłaty dotacji na wsparcie w formie transz, </w:t>
      </w:r>
      <w:r w:rsidR="00D52916" w:rsidRPr="00AC7C16">
        <w:rPr>
          <w:rFonts w:ascii="Arial" w:hAnsi="Arial" w:cs="Arial"/>
          <w:sz w:val="24"/>
        </w:rPr>
        <w:br/>
      </w:r>
      <w:r w:rsidRPr="00AC7C16">
        <w:rPr>
          <w:rFonts w:ascii="Arial" w:hAnsi="Arial" w:cs="Arial"/>
          <w:sz w:val="24"/>
        </w:rPr>
        <w:t xml:space="preserve">w zależności od specyfiki i harmonogramu realizacji projektu. </w:t>
      </w:r>
    </w:p>
    <w:p w:rsidR="00916393" w:rsidRPr="00A259C2" w:rsidRDefault="00916393" w:rsidP="0048100E">
      <w:pPr>
        <w:rPr>
          <w:rFonts w:ascii="Arial" w:hAnsi="Arial" w:cs="Arial"/>
        </w:rPr>
      </w:pPr>
      <w:r w:rsidRPr="00A259C2">
        <w:rPr>
          <w:rFonts w:ascii="Arial" w:hAnsi="Arial" w:cs="Arial"/>
        </w:rPr>
        <w:t>12. W trakcie realizacji zadania mogą być dokonywane przesunięcia w zakresie poszczególnych pozycji zestawienia kosztów działania oraz pomiędzy działaniami. Zmiany powyżej 15% wymagają uprzedniej, pisemnej zgody Prezydenta Bytomia. Oferent zobligowany jest przedstawić zaktualizowaną kalkulację kosztów oferty realizacji zadania po uzyskaniu zgody na wprowadzenie zmian. Zmiany powyższe wymagają aneksu do umowy.</w:t>
      </w:r>
    </w:p>
    <w:p w:rsidR="00916393" w:rsidRPr="00A259C2" w:rsidRDefault="00916393" w:rsidP="0048100E">
      <w:pPr>
        <w:rPr>
          <w:rFonts w:ascii="Arial" w:hAnsi="Arial" w:cs="Arial"/>
        </w:rPr>
      </w:pPr>
      <w:r w:rsidRPr="00A259C2">
        <w:rPr>
          <w:rFonts w:ascii="Arial" w:hAnsi="Arial" w:cs="Arial"/>
        </w:rPr>
        <w:t>Naruszenie postanowienia, o którym mowa powyżej</w:t>
      </w:r>
      <w:r w:rsidR="005A00EE" w:rsidRPr="00A259C2">
        <w:rPr>
          <w:rFonts w:ascii="Arial" w:hAnsi="Arial" w:cs="Arial"/>
        </w:rPr>
        <w:t>,</w:t>
      </w:r>
      <w:r w:rsidRPr="00A259C2">
        <w:rPr>
          <w:rFonts w:ascii="Arial" w:hAnsi="Arial" w:cs="Arial"/>
        </w:rPr>
        <w:t xml:space="preserve"> uważa się za pobranie części dotacji</w:t>
      </w:r>
      <w:r w:rsidR="00D52916" w:rsidRPr="00A259C2">
        <w:rPr>
          <w:rFonts w:ascii="Arial" w:hAnsi="Arial" w:cs="Arial"/>
        </w:rPr>
        <w:t xml:space="preserve"> </w:t>
      </w:r>
      <w:r w:rsidRPr="00A259C2">
        <w:rPr>
          <w:rFonts w:ascii="Arial" w:hAnsi="Arial" w:cs="Arial"/>
        </w:rPr>
        <w:t xml:space="preserve">w nadmiernej wysokości. </w:t>
      </w:r>
    </w:p>
    <w:p w:rsidR="00916393" w:rsidRPr="00A259C2" w:rsidRDefault="00916393" w:rsidP="0048100E">
      <w:pPr>
        <w:rPr>
          <w:rFonts w:ascii="Arial" w:hAnsi="Arial" w:cs="Arial"/>
        </w:rPr>
      </w:pPr>
      <w:r w:rsidRPr="00A259C2">
        <w:rPr>
          <w:rFonts w:ascii="Arial" w:hAnsi="Arial" w:cs="Arial"/>
        </w:rPr>
        <w:t xml:space="preserve">13. Zadanie uznaje się za wykonane, jeżeli oferent zrealizuje 75% założonych </w:t>
      </w:r>
      <w:r w:rsidR="00D52916" w:rsidRPr="00A259C2">
        <w:rPr>
          <w:rFonts w:ascii="Arial" w:hAnsi="Arial" w:cs="Arial"/>
        </w:rPr>
        <w:br/>
      </w:r>
      <w:r w:rsidRPr="00A259C2">
        <w:rPr>
          <w:rFonts w:ascii="Arial" w:hAnsi="Arial" w:cs="Arial"/>
        </w:rPr>
        <w:t>w ogłoszeniu rezultatów.</w:t>
      </w:r>
    </w:p>
    <w:p w:rsidR="00916393" w:rsidRPr="00A259C2" w:rsidRDefault="00916393" w:rsidP="0048100E">
      <w:pPr>
        <w:pStyle w:val="Tekstpodstawowy3"/>
        <w:jc w:val="left"/>
        <w:rPr>
          <w:rFonts w:ascii="Arial" w:hAnsi="Arial" w:cs="Arial"/>
          <w:sz w:val="24"/>
        </w:rPr>
      </w:pPr>
      <w:r w:rsidRPr="00A259C2">
        <w:rPr>
          <w:rFonts w:ascii="Arial" w:hAnsi="Arial" w:cs="Arial"/>
          <w:sz w:val="24"/>
        </w:rPr>
        <w:t>14. Dotacja zostanie przekazana zgodnie z przepisami ustawy z dnia 24 kwietnia 2003 r</w:t>
      </w:r>
      <w:r w:rsidR="00A259C2" w:rsidRPr="00A259C2">
        <w:rPr>
          <w:rFonts w:ascii="Arial" w:hAnsi="Arial" w:cs="Arial"/>
          <w:sz w:val="24"/>
        </w:rPr>
        <w:t>.</w:t>
      </w:r>
      <w:r w:rsidRPr="00A259C2">
        <w:rPr>
          <w:rFonts w:ascii="Arial" w:hAnsi="Arial" w:cs="Arial"/>
          <w:sz w:val="24"/>
        </w:rPr>
        <w:t xml:space="preserve"> o działalności pożytku publicznego i o wolontariacie oraz ustawy z dnia </w:t>
      </w:r>
      <w:r w:rsidR="003400D0" w:rsidRPr="00A259C2">
        <w:rPr>
          <w:rFonts w:ascii="Arial" w:hAnsi="Arial" w:cs="Arial"/>
          <w:sz w:val="24"/>
        </w:rPr>
        <w:br/>
      </w:r>
      <w:r w:rsidRPr="00A259C2">
        <w:rPr>
          <w:rFonts w:ascii="Arial" w:hAnsi="Arial" w:cs="Arial"/>
          <w:sz w:val="24"/>
        </w:rPr>
        <w:t>27 sierpnia 2009 r. o finansach publicznych.</w:t>
      </w:r>
    </w:p>
    <w:p w:rsidR="00916393" w:rsidRPr="00A259C2" w:rsidRDefault="00916393" w:rsidP="0048100E">
      <w:pPr>
        <w:pStyle w:val="Default"/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 xml:space="preserve">15. Z dotacji mogą być pokryte wyłącznie koszty, które: 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są związane z realizowanym projektem i są niezbędne dla jego realizacji;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są uwzględnione w budżecie projektu;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są racjonalnie skalkulowane na podstawie ceny rynkowej;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odzwierciedlają koszty rzeczywiste;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zostały poniesione w okresie obowiązywania umowy;</w:t>
      </w:r>
    </w:p>
    <w:p w:rsidR="00916393" w:rsidRPr="00A259C2" w:rsidRDefault="00916393" w:rsidP="0048100E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</w:rPr>
      </w:pPr>
      <w:r w:rsidRPr="00A259C2">
        <w:rPr>
          <w:rFonts w:ascii="Arial" w:hAnsi="Arial" w:cs="Arial"/>
        </w:rPr>
        <w:t>są poparte właściwymi dowodami księgowymi (faktury, umowy oraz rachunki do umów) oraz są prawidłowo odzwierciedlone w ewidencji księgowej, możliwe do zidentyfikowania i zweryfikowania.</w:t>
      </w:r>
    </w:p>
    <w:p w:rsidR="00916393" w:rsidRPr="00A259C2" w:rsidRDefault="00916393" w:rsidP="0048100E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</w:rPr>
      </w:pPr>
      <w:r w:rsidRPr="00A259C2">
        <w:rPr>
          <w:rFonts w:ascii="Arial" w:hAnsi="Arial" w:cs="Arial"/>
        </w:rPr>
        <w:t>16. Dotacje nie mogą być wykorzystane w szczególności na:</w:t>
      </w:r>
    </w:p>
    <w:p w:rsidR="00916393" w:rsidRPr="00A259C2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wynagrodzenie za pracę społeczną członków i wolontariuszy;</w:t>
      </w:r>
    </w:p>
    <w:p w:rsidR="00916393" w:rsidRPr="00A259C2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pokrycie deficytu zrealizowanych wcześniej przedsięwzięć;</w:t>
      </w:r>
    </w:p>
    <w:p w:rsidR="00916393" w:rsidRPr="00A259C2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zobowiązania powstałe przed datą zawarcia umowy o udzielenie dotacji;</w:t>
      </w:r>
    </w:p>
    <w:p w:rsidR="00916393" w:rsidRPr="00A259C2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budowę, nabycie lub dzierżawę budynków, lokali, gruntów;</w:t>
      </w:r>
    </w:p>
    <w:p w:rsidR="00916393" w:rsidRPr="00A259C2" w:rsidRDefault="00916393" w:rsidP="0048100E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udzielanie pomocy finansowej osobom fizycznym;</w:t>
      </w:r>
    </w:p>
    <w:p w:rsidR="00916393" w:rsidRPr="00A259C2" w:rsidRDefault="00916393" w:rsidP="00CA35AF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A259C2">
        <w:rPr>
          <w:rFonts w:ascii="Arial" w:hAnsi="Arial" w:cs="Arial"/>
        </w:rPr>
        <w:t>pokrycie kosztów utrzymania podmiotu niewynik</w:t>
      </w:r>
      <w:r w:rsidR="00CA35AF" w:rsidRPr="00A259C2">
        <w:rPr>
          <w:rFonts w:ascii="Arial" w:hAnsi="Arial" w:cs="Arial"/>
        </w:rPr>
        <w:t>ających z realizowanego zadania.</w:t>
      </w:r>
    </w:p>
    <w:p w:rsidR="00CA35AF" w:rsidRPr="004837E5" w:rsidRDefault="00CA35AF" w:rsidP="00CA35AF">
      <w:pPr>
        <w:shd w:val="clear" w:color="auto" w:fill="FFFFFF"/>
        <w:textAlignment w:val="baseline"/>
        <w:rPr>
          <w:rFonts w:ascii="Arial" w:hAnsi="Arial" w:cs="Arial"/>
        </w:rPr>
      </w:pPr>
      <w:r w:rsidRPr="00A259C2">
        <w:rPr>
          <w:rFonts w:ascii="Arial" w:hAnsi="Arial" w:cs="Arial"/>
        </w:rPr>
        <w:t xml:space="preserve">17. Zadanie powinno być realizowane: z zachowaniem obowiązujących norm </w:t>
      </w:r>
      <w:r w:rsidRPr="00A259C2">
        <w:rPr>
          <w:rFonts w:ascii="Arial" w:hAnsi="Arial" w:cs="Arial"/>
        </w:rPr>
        <w:br/>
        <w:t>i przepisów sanitarnych</w:t>
      </w:r>
      <w:r w:rsidR="00A90F85" w:rsidRPr="00A259C2">
        <w:rPr>
          <w:rFonts w:ascii="Arial" w:hAnsi="Arial" w:cs="Arial"/>
        </w:rPr>
        <w:t xml:space="preserve"> oraz </w:t>
      </w:r>
      <w:r w:rsidRPr="00A259C2">
        <w:rPr>
          <w:rFonts w:ascii="Arial" w:hAnsi="Arial" w:cs="Arial"/>
        </w:rPr>
        <w:t xml:space="preserve">zgodnie z zapisami art. 6 </w:t>
      </w:r>
      <w:r w:rsidRPr="004837E5">
        <w:rPr>
          <w:rFonts w:ascii="Arial" w:hAnsi="Arial" w:cs="Arial"/>
        </w:rPr>
        <w:t xml:space="preserve">ustawy z dnia 19 lipca 2019 r. </w:t>
      </w:r>
      <w:r w:rsidRPr="004837E5">
        <w:rPr>
          <w:rFonts w:ascii="Arial" w:hAnsi="Arial" w:cs="Arial"/>
        </w:rPr>
        <w:br/>
        <w:t>o zapewnianiu dostępności osobom ze szczególnymi potrzebami (Dz. U. z 2020 r. poz. 1062</w:t>
      </w:r>
      <w:r w:rsidR="004837E5" w:rsidRPr="004837E5">
        <w:rPr>
          <w:rFonts w:ascii="Arial" w:hAnsi="Arial" w:cs="Arial"/>
        </w:rPr>
        <w:t>, z późn. zm.</w:t>
      </w:r>
      <w:r w:rsidRPr="004837E5">
        <w:rPr>
          <w:rFonts w:ascii="Arial" w:hAnsi="Arial" w:cs="Arial"/>
        </w:rPr>
        <w:t>).</w:t>
      </w:r>
    </w:p>
    <w:p w:rsidR="00CA35AF" w:rsidRPr="004837E5" w:rsidRDefault="00CA35AF" w:rsidP="00CA35AF">
      <w:pPr>
        <w:shd w:val="clear" w:color="auto" w:fill="FFFFFF"/>
        <w:spacing w:after="280"/>
        <w:textAlignment w:val="baseline"/>
        <w:rPr>
          <w:rFonts w:ascii="Arial" w:hAnsi="Arial" w:cs="Arial"/>
        </w:rPr>
      </w:pPr>
      <w:r w:rsidRPr="004837E5">
        <w:rPr>
          <w:rFonts w:ascii="Arial" w:hAnsi="Arial" w:cs="Arial"/>
        </w:rPr>
        <w:t>18. Zleceniobiorca, realizując zadanie, zobowiązany jest do stosowania przepisów prawa, w szczególności Rozporządzenia Parlamentu Europejskiego</w:t>
      </w:r>
      <w:r w:rsidRPr="00A259C2">
        <w:rPr>
          <w:rFonts w:ascii="Arial" w:hAnsi="Arial" w:cs="Arial"/>
        </w:rPr>
        <w:t xml:space="preserve"> i Rady 2016/679 z dnia 27 kwietnia 2016 r. w sprawie ochrony osób fizycznych w związku </w:t>
      </w:r>
      <w:r w:rsidRPr="00A259C2">
        <w:rPr>
          <w:rFonts w:ascii="Arial" w:hAnsi="Arial" w:cs="Arial"/>
        </w:rPr>
        <w:br/>
        <w:t xml:space="preserve">z przetwarzaniem danych osobowych i w sprawie swobodnego przepływu takich danych oraz uchylenia dyrektywy 95/46/WE (ogólne rozporządzenie o ochronie danych, Dz. Urz. UE L 119 z 04.05.2016) oraz wydanych na jego podstawie krajowych przepisów z zakresu ochrony </w:t>
      </w:r>
      <w:r w:rsidRPr="004837E5">
        <w:rPr>
          <w:rFonts w:ascii="Arial" w:hAnsi="Arial" w:cs="Arial"/>
        </w:rPr>
        <w:t xml:space="preserve">danych osobowych, w tym ustawy z dnia </w:t>
      </w:r>
      <w:r w:rsidRPr="004837E5">
        <w:rPr>
          <w:rFonts w:ascii="Arial" w:hAnsi="Arial" w:cs="Arial"/>
        </w:rPr>
        <w:br/>
        <w:t>10 maja 2018 r. o ochronie danych osobowych (Dz. U. z 2019 r. poz. 1781) oraz ustawy z dnia 27 sierpnia 2009 r. o finansach publicznych (Dz. U. z 202</w:t>
      </w:r>
      <w:r w:rsidR="00A259C2" w:rsidRPr="004837E5">
        <w:rPr>
          <w:rFonts w:ascii="Arial" w:hAnsi="Arial" w:cs="Arial"/>
        </w:rPr>
        <w:t>2</w:t>
      </w:r>
      <w:r w:rsidRPr="004837E5">
        <w:rPr>
          <w:rFonts w:ascii="Arial" w:hAnsi="Arial" w:cs="Arial"/>
        </w:rPr>
        <w:t xml:space="preserve"> r. poz. </w:t>
      </w:r>
      <w:r w:rsidR="00A259C2" w:rsidRPr="004837E5">
        <w:rPr>
          <w:rFonts w:ascii="Arial" w:hAnsi="Arial" w:cs="Arial"/>
        </w:rPr>
        <w:t>1634</w:t>
      </w:r>
      <w:r w:rsidRPr="004837E5">
        <w:rPr>
          <w:rFonts w:ascii="Arial" w:hAnsi="Arial" w:cs="Arial"/>
        </w:rPr>
        <w:t>, z późn. zm.).</w:t>
      </w:r>
    </w:p>
    <w:p w:rsidR="00916393" w:rsidRPr="00A259C2" w:rsidRDefault="00916393" w:rsidP="0077305D">
      <w:pPr>
        <w:pStyle w:val="Nagwek5"/>
        <w:autoSpaceDE w:val="0"/>
        <w:autoSpaceDN w:val="0"/>
        <w:adjustRightInd w:val="0"/>
        <w:rPr>
          <w:rFonts w:ascii="Arial" w:hAnsi="Arial" w:cs="Arial"/>
          <w:b/>
          <w:sz w:val="24"/>
          <w:u w:val="none"/>
        </w:rPr>
      </w:pPr>
      <w:r w:rsidRPr="00A259C2">
        <w:rPr>
          <w:rFonts w:ascii="Arial" w:hAnsi="Arial" w:cs="Arial"/>
          <w:b/>
          <w:sz w:val="24"/>
          <w:u w:val="none"/>
        </w:rPr>
        <w:lastRenderedPageBreak/>
        <w:t xml:space="preserve">§ 8 </w:t>
      </w:r>
    </w:p>
    <w:p w:rsidR="00916393" w:rsidRPr="00637AFF" w:rsidRDefault="00916393" w:rsidP="00D52916">
      <w:pPr>
        <w:pStyle w:val="Nagwek5"/>
        <w:autoSpaceDE w:val="0"/>
        <w:autoSpaceDN w:val="0"/>
        <w:adjustRightInd w:val="0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637AFF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916393" w:rsidRPr="00637AFF" w:rsidRDefault="00916393" w:rsidP="004725FE">
      <w:p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637AFF">
        <w:rPr>
          <w:rFonts w:ascii="Arial" w:hAnsi="Arial" w:cs="Arial"/>
        </w:rPr>
        <w:t>Informacji dotyczących otwartego konkursu ofert udzielają pracownicy Wydziału Polityki Społecznej Urzędu Miejskiego w Bytomiu (ul. Smolenia 35, 41-902 By</w:t>
      </w:r>
      <w:r w:rsidR="00D52916" w:rsidRPr="00637AFF">
        <w:rPr>
          <w:rFonts w:ascii="Arial" w:hAnsi="Arial" w:cs="Arial"/>
        </w:rPr>
        <w:t xml:space="preserve">tom), telefonicznie: </w:t>
      </w:r>
      <w:r w:rsidRPr="00637AFF">
        <w:rPr>
          <w:rFonts w:ascii="Arial" w:hAnsi="Arial" w:cs="Arial"/>
        </w:rPr>
        <w:t>32 39 76 5</w:t>
      </w:r>
      <w:r w:rsidR="005A00EE" w:rsidRPr="00637AFF">
        <w:rPr>
          <w:rFonts w:ascii="Arial" w:hAnsi="Arial" w:cs="Arial"/>
        </w:rPr>
        <w:t>91</w:t>
      </w:r>
      <w:r w:rsidRPr="00637AFF">
        <w:rPr>
          <w:rFonts w:ascii="Arial" w:hAnsi="Arial" w:cs="Arial"/>
        </w:rPr>
        <w:t xml:space="preserve"> lub za pośrednictwem poczty elektronicznej: e-mail: </w:t>
      </w:r>
      <w:r w:rsidR="004E2FB2" w:rsidRPr="00637AFF">
        <w:rPr>
          <w:rFonts w:ascii="Arial" w:hAnsi="Arial" w:cs="Arial"/>
        </w:rPr>
        <w:t>k</w:t>
      </w:r>
      <w:hyperlink r:id="rId10" w:history="1">
        <w:r w:rsidR="004E2FB2" w:rsidRPr="00637AFF">
          <w:rPr>
            <w:rStyle w:val="Hipercze"/>
            <w:rFonts w:ascii="Arial" w:hAnsi="Arial" w:cs="Arial"/>
            <w:color w:val="auto"/>
          </w:rPr>
          <w:t>z@um.bytom.pl</w:t>
        </w:r>
      </w:hyperlink>
      <w:r w:rsidRPr="00637AFF">
        <w:rPr>
          <w:rFonts w:ascii="Arial" w:hAnsi="Arial" w:cs="Arial"/>
        </w:rPr>
        <w:t xml:space="preserve"> oraz Biura Organizacji Pozarządowych Urzędu Miejskiego </w:t>
      </w:r>
      <w:r w:rsidR="00D52916" w:rsidRPr="00637AFF">
        <w:rPr>
          <w:rFonts w:ascii="Arial" w:hAnsi="Arial" w:cs="Arial"/>
        </w:rPr>
        <w:br/>
      </w:r>
      <w:r w:rsidRPr="00637AFF">
        <w:rPr>
          <w:rFonts w:ascii="Arial" w:hAnsi="Arial" w:cs="Arial"/>
        </w:rPr>
        <w:t>w Bytomiu (pl. Jana III Sobieskiego 3, 41-902 Bytom), telefonicznie: 32 388 33 47 lub za pośrednictwem poczty elektronicznej: email: pozarzadowe@um.bytom.pl.</w:t>
      </w:r>
    </w:p>
    <w:p w:rsidR="00936A06" w:rsidRPr="004E2FB2" w:rsidRDefault="00D52916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E2FB2">
        <w:rPr>
          <w:rFonts w:ascii="Arial" w:hAnsi="Arial" w:cs="Arial"/>
          <w:sz w:val="16"/>
          <w:szCs w:val="16"/>
        </w:rPr>
        <w:t xml:space="preserve">Oprac.: </w:t>
      </w:r>
      <w:r w:rsidR="00A90F85" w:rsidRPr="004E2FB2">
        <w:rPr>
          <w:rFonts w:ascii="Arial" w:hAnsi="Arial" w:cs="Arial"/>
          <w:sz w:val="16"/>
          <w:szCs w:val="16"/>
        </w:rPr>
        <w:t>B</w:t>
      </w:r>
      <w:r w:rsidR="006C3995" w:rsidRPr="004E2FB2">
        <w:rPr>
          <w:rFonts w:ascii="Arial" w:hAnsi="Arial" w:cs="Arial"/>
          <w:sz w:val="16"/>
          <w:szCs w:val="16"/>
        </w:rPr>
        <w:t xml:space="preserve">ogumiła </w:t>
      </w:r>
      <w:r w:rsidR="00A90F85" w:rsidRPr="004E2FB2">
        <w:rPr>
          <w:rFonts w:ascii="Arial" w:hAnsi="Arial" w:cs="Arial"/>
          <w:sz w:val="16"/>
          <w:szCs w:val="16"/>
        </w:rPr>
        <w:t>Delewska</w:t>
      </w:r>
    </w:p>
    <w:p w:rsidR="00936A06" w:rsidRDefault="00D52916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E2FB2">
        <w:rPr>
          <w:rFonts w:ascii="Arial" w:hAnsi="Arial" w:cs="Arial"/>
          <w:sz w:val="16"/>
          <w:szCs w:val="16"/>
        </w:rPr>
        <w:t xml:space="preserve">       </w:t>
      </w:r>
      <w:r w:rsidR="00435EE3" w:rsidRPr="004E2FB2">
        <w:rPr>
          <w:rFonts w:ascii="Arial" w:hAnsi="Arial" w:cs="Arial"/>
          <w:sz w:val="16"/>
          <w:szCs w:val="16"/>
        </w:rPr>
        <w:t xml:space="preserve">      </w:t>
      </w:r>
      <w:r w:rsidR="0089573D">
        <w:rPr>
          <w:rFonts w:ascii="Arial" w:hAnsi="Arial" w:cs="Arial"/>
          <w:sz w:val="16"/>
          <w:szCs w:val="16"/>
        </w:rPr>
        <w:t>24</w:t>
      </w:r>
      <w:r w:rsidR="00FE04E9" w:rsidRPr="004E2FB2">
        <w:rPr>
          <w:rFonts w:ascii="Arial" w:hAnsi="Arial" w:cs="Arial"/>
          <w:sz w:val="16"/>
          <w:szCs w:val="16"/>
        </w:rPr>
        <w:t xml:space="preserve"> </w:t>
      </w:r>
      <w:r w:rsidR="00435EE3" w:rsidRPr="004E2FB2">
        <w:rPr>
          <w:rFonts w:ascii="Arial" w:hAnsi="Arial" w:cs="Arial"/>
          <w:sz w:val="16"/>
          <w:szCs w:val="16"/>
        </w:rPr>
        <w:t xml:space="preserve">listopada </w:t>
      </w:r>
      <w:r w:rsidRPr="004E2FB2">
        <w:rPr>
          <w:rFonts w:ascii="Arial" w:hAnsi="Arial" w:cs="Arial"/>
          <w:sz w:val="16"/>
          <w:szCs w:val="16"/>
        </w:rPr>
        <w:t>202</w:t>
      </w:r>
      <w:r w:rsidR="004E2FB2" w:rsidRPr="004E2FB2">
        <w:rPr>
          <w:rFonts w:ascii="Arial" w:hAnsi="Arial" w:cs="Arial"/>
          <w:sz w:val="16"/>
          <w:szCs w:val="16"/>
        </w:rPr>
        <w:t>2</w:t>
      </w:r>
      <w:r w:rsidRPr="004E2FB2">
        <w:rPr>
          <w:rFonts w:ascii="Arial" w:hAnsi="Arial" w:cs="Arial"/>
          <w:sz w:val="16"/>
          <w:szCs w:val="16"/>
        </w:rPr>
        <w:t xml:space="preserve"> r.</w:t>
      </w:r>
    </w:p>
    <w:p w:rsid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</w:r>
      <w:r w:rsidRPr="000D72BA">
        <w:rPr>
          <w:rFonts w:ascii="Arial" w:hAnsi="Arial" w:cs="Arial"/>
        </w:rPr>
        <w:tab/>
        <w:t>Podpisał</w:t>
      </w: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72BA">
        <w:rPr>
          <w:rFonts w:ascii="Arial" w:hAnsi="Arial" w:cs="Arial"/>
        </w:rPr>
        <w:t>Mariusz Wo</w:t>
      </w:r>
      <w:r>
        <w:rPr>
          <w:rFonts w:ascii="Arial" w:hAnsi="Arial" w:cs="Arial"/>
        </w:rPr>
        <w:t>ł</w:t>
      </w:r>
      <w:r w:rsidRPr="000D72BA">
        <w:rPr>
          <w:rFonts w:ascii="Arial" w:hAnsi="Arial" w:cs="Arial"/>
        </w:rPr>
        <w:t>osz</w:t>
      </w: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72BA">
        <w:rPr>
          <w:rFonts w:ascii="Arial" w:hAnsi="Arial" w:cs="Arial"/>
        </w:rPr>
        <w:t xml:space="preserve">Prezydent </w:t>
      </w:r>
      <w:r>
        <w:rPr>
          <w:rFonts w:ascii="Arial" w:hAnsi="Arial" w:cs="Arial"/>
        </w:rPr>
        <w:t>Miasta</w:t>
      </w:r>
      <w:r w:rsidRPr="000D72BA">
        <w:rPr>
          <w:rFonts w:ascii="Arial" w:hAnsi="Arial" w:cs="Arial"/>
        </w:rPr>
        <w:t xml:space="preserve"> </w:t>
      </w: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2BA" w:rsidRP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2BA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D72BA" w:rsidRPr="004E2FB2" w:rsidRDefault="000D72BA" w:rsidP="004725FE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sectPr w:rsidR="000D72BA" w:rsidRPr="004E2FB2" w:rsidSect="00925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9C7" w:rsidRDefault="000469C7">
      <w:r>
        <w:separator/>
      </w:r>
    </w:p>
  </w:endnote>
  <w:endnote w:type="continuationSeparator" w:id="0">
    <w:p w:rsidR="000469C7" w:rsidRDefault="00046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7184C" w:rsidRDefault="0017184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jc w:val="center"/>
    </w:pPr>
    <w:fldSimple w:instr=" PAGE   \* MERGEFORMAT ">
      <w:r w:rsidR="00684996">
        <w:rPr>
          <w:noProof/>
        </w:rPr>
        <w:t>10</w:t>
      </w:r>
    </w:fldSimple>
  </w:p>
  <w:p w:rsidR="0017184C" w:rsidRDefault="0017184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Stopka"/>
      <w:jc w:val="center"/>
    </w:pPr>
    <w:fldSimple w:instr=" PAGE   \* MERGEFORMAT ">
      <w:r w:rsidR="00684996">
        <w:rPr>
          <w:noProof/>
        </w:rPr>
        <w:t>2</w:t>
      </w:r>
    </w:fldSimple>
  </w:p>
  <w:p w:rsidR="0017184C" w:rsidRDefault="001718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9C7" w:rsidRDefault="000469C7">
      <w:r>
        <w:separator/>
      </w:r>
    </w:p>
  </w:footnote>
  <w:footnote w:type="continuationSeparator" w:id="0">
    <w:p w:rsidR="000469C7" w:rsidRDefault="000469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4C" w:rsidRDefault="0017184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3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9F0498"/>
    <w:multiLevelType w:val="hybridMultilevel"/>
    <w:tmpl w:val="ADC8544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C14F04"/>
    <w:multiLevelType w:val="hybridMultilevel"/>
    <w:tmpl w:val="25C8E026"/>
    <w:lvl w:ilvl="0" w:tplc="9E6045E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8">
    <w:nsid w:val="3F1C52B8"/>
    <w:multiLevelType w:val="hybridMultilevel"/>
    <w:tmpl w:val="98B043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56CCA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14"/>
  </w:num>
  <w:num w:numId="10">
    <w:abstractNumId w:val="17"/>
  </w:num>
  <w:num w:numId="11">
    <w:abstractNumId w:val="16"/>
  </w:num>
  <w:num w:numId="12">
    <w:abstractNumId w:val="11"/>
  </w:num>
  <w:num w:numId="13">
    <w:abstractNumId w:val="1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12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7113A"/>
    <w:rsid w:val="00034C8C"/>
    <w:rsid w:val="00041B99"/>
    <w:rsid w:val="000469C7"/>
    <w:rsid w:val="00064CFE"/>
    <w:rsid w:val="00073148"/>
    <w:rsid w:val="000B3931"/>
    <w:rsid w:val="000B444B"/>
    <w:rsid w:val="000C14B2"/>
    <w:rsid w:val="000D72BA"/>
    <w:rsid w:val="000E7EE4"/>
    <w:rsid w:val="001002C5"/>
    <w:rsid w:val="00141AC4"/>
    <w:rsid w:val="00156108"/>
    <w:rsid w:val="0017184C"/>
    <w:rsid w:val="001A2AF7"/>
    <w:rsid w:val="001B5B37"/>
    <w:rsid w:val="001E5673"/>
    <w:rsid w:val="001E769A"/>
    <w:rsid w:val="001F062E"/>
    <w:rsid w:val="001F1614"/>
    <w:rsid w:val="00213519"/>
    <w:rsid w:val="00214539"/>
    <w:rsid w:val="00225075"/>
    <w:rsid w:val="002250CE"/>
    <w:rsid w:val="00252F60"/>
    <w:rsid w:val="0027113A"/>
    <w:rsid w:val="002739D6"/>
    <w:rsid w:val="00275F55"/>
    <w:rsid w:val="00282B82"/>
    <w:rsid w:val="002A115D"/>
    <w:rsid w:val="002C6FED"/>
    <w:rsid w:val="002F34CA"/>
    <w:rsid w:val="003212E9"/>
    <w:rsid w:val="003278D3"/>
    <w:rsid w:val="00327B15"/>
    <w:rsid w:val="00334958"/>
    <w:rsid w:val="003374C2"/>
    <w:rsid w:val="003400D0"/>
    <w:rsid w:val="003413D1"/>
    <w:rsid w:val="00381746"/>
    <w:rsid w:val="0038297F"/>
    <w:rsid w:val="00383F04"/>
    <w:rsid w:val="003B3EED"/>
    <w:rsid w:val="003C4DCE"/>
    <w:rsid w:val="003E4149"/>
    <w:rsid w:val="00406355"/>
    <w:rsid w:val="00435EE3"/>
    <w:rsid w:val="00443F4B"/>
    <w:rsid w:val="00452435"/>
    <w:rsid w:val="004550FF"/>
    <w:rsid w:val="00462F0B"/>
    <w:rsid w:val="00467646"/>
    <w:rsid w:val="004725FE"/>
    <w:rsid w:val="0048100E"/>
    <w:rsid w:val="004837E5"/>
    <w:rsid w:val="004862EC"/>
    <w:rsid w:val="004D405E"/>
    <w:rsid w:val="004E2FB2"/>
    <w:rsid w:val="005011D6"/>
    <w:rsid w:val="00517DC9"/>
    <w:rsid w:val="005224CE"/>
    <w:rsid w:val="005A00EE"/>
    <w:rsid w:val="005A61F5"/>
    <w:rsid w:val="005B77D5"/>
    <w:rsid w:val="00632A9C"/>
    <w:rsid w:val="00637208"/>
    <w:rsid w:val="00637AFF"/>
    <w:rsid w:val="006418D5"/>
    <w:rsid w:val="0065446F"/>
    <w:rsid w:val="006667E0"/>
    <w:rsid w:val="00684996"/>
    <w:rsid w:val="0069006A"/>
    <w:rsid w:val="00697916"/>
    <w:rsid w:val="006A0550"/>
    <w:rsid w:val="006A4343"/>
    <w:rsid w:val="006A576A"/>
    <w:rsid w:val="006C3995"/>
    <w:rsid w:val="006E4814"/>
    <w:rsid w:val="006E72E8"/>
    <w:rsid w:val="006F2E52"/>
    <w:rsid w:val="006F7DD5"/>
    <w:rsid w:val="00713B61"/>
    <w:rsid w:val="0077305D"/>
    <w:rsid w:val="007758AD"/>
    <w:rsid w:val="007A7A28"/>
    <w:rsid w:val="007B6AF1"/>
    <w:rsid w:val="007D1C05"/>
    <w:rsid w:val="007D1CC8"/>
    <w:rsid w:val="007E3476"/>
    <w:rsid w:val="007E6794"/>
    <w:rsid w:val="007F1FCC"/>
    <w:rsid w:val="007F6714"/>
    <w:rsid w:val="008047B1"/>
    <w:rsid w:val="0085644E"/>
    <w:rsid w:val="00872438"/>
    <w:rsid w:val="00885137"/>
    <w:rsid w:val="008863F8"/>
    <w:rsid w:val="0089573D"/>
    <w:rsid w:val="008A4CE6"/>
    <w:rsid w:val="008D14D9"/>
    <w:rsid w:val="008D30CC"/>
    <w:rsid w:val="008E3664"/>
    <w:rsid w:val="008E6953"/>
    <w:rsid w:val="00901184"/>
    <w:rsid w:val="00916393"/>
    <w:rsid w:val="00925303"/>
    <w:rsid w:val="00936A06"/>
    <w:rsid w:val="009524FF"/>
    <w:rsid w:val="009C50D8"/>
    <w:rsid w:val="00A259C2"/>
    <w:rsid w:val="00A60396"/>
    <w:rsid w:val="00A61647"/>
    <w:rsid w:val="00A7034B"/>
    <w:rsid w:val="00A90F85"/>
    <w:rsid w:val="00AA185C"/>
    <w:rsid w:val="00AB716F"/>
    <w:rsid w:val="00AC7C16"/>
    <w:rsid w:val="00AF63C7"/>
    <w:rsid w:val="00B14102"/>
    <w:rsid w:val="00B337BB"/>
    <w:rsid w:val="00B3702A"/>
    <w:rsid w:val="00B42DE8"/>
    <w:rsid w:val="00B530E8"/>
    <w:rsid w:val="00B731E8"/>
    <w:rsid w:val="00BC09F3"/>
    <w:rsid w:val="00BF459F"/>
    <w:rsid w:val="00BF5501"/>
    <w:rsid w:val="00C21E7F"/>
    <w:rsid w:val="00C95E27"/>
    <w:rsid w:val="00CA1578"/>
    <w:rsid w:val="00CA35AF"/>
    <w:rsid w:val="00CB32C1"/>
    <w:rsid w:val="00CE648D"/>
    <w:rsid w:val="00D00E03"/>
    <w:rsid w:val="00D1560B"/>
    <w:rsid w:val="00D3540F"/>
    <w:rsid w:val="00D52916"/>
    <w:rsid w:val="00D5327F"/>
    <w:rsid w:val="00D653D5"/>
    <w:rsid w:val="00DB34B0"/>
    <w:rsid w:val="00DE2ABB"/>
    <w:rsid w:val="00DE5D0E"/>
    <w:rsid w:val="00E13A1F"/>
    <w:rsid w:val="00E37F66"/>
    <w:rsid w:val="00EA083F"/>
    <w:rsid w:val="00EA3802"/>
    <w:rsid w:val="00F10186"/>
    <w:rsid w:val="00F14B9E"/>
    <w:rsid w:val="00F16E0D"/>
    <w:rsid w:val="00F16EA8"/>
    <w:rsid w:val="00F50373"/>
    <w:rsid w:val="00F519B2"/>
    <w:rsid w:val="00F712DB"/>
    <w:rsid w:val="00F87542"/>
    <w:rsid w:val="00FD3730"/>
    <w:rsid w:val="00FE04E9"/>
    <w:rsid w:val="00FE5EEC"/>
    <w:rsid w:val="00FF5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odstawowy2">
    <w:name w:val="Body Text 2"/>
    <w:basedOn w:val="Normalny"/>
    <w:pPr>
      <w:jc w:val="both"/>
    </w:pPr>
  </w:style>
  <w:style w:type="paragraph" w:styleId="Tytu">
    <w:name w:val="Title"/>
    <w:basedOn w:val="Normalny"/>
    <w:qFormat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C95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5E2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95E27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8513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z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/ngo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B19F1-9558-48EE-A16C-42B73408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3393</Words>
  <Characters>20358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</vt:lpstr>
    </vt:vector>
  </TitlesOfParts>
  <Company>umbytom</Company>
  <LinksUpToDate>false</LinksUpToDate>
  <CharactersWithSpaces>23704</CharactersWithSpaces>
  <SharedDoc>false</SharedDoc>
  <HLinks>
    <vt:vector size="18" baseType="variant">
      <vt:variant>
        <vt:i4>1507436</vt:i4>
      </vt:variant>
      <vt:variant>
        <vt:i4>6</vt:i4>
      </vt:variant>
      <vt:variant>
        <vt:i4>0</vt:i4>
      </vt:variant>
      <vt:variant>
        <vt:i4>5</vt:i4>
      </vt:variant>
      <vt:variant>
        <vt:lpwstr>mailto:z@um.bytom.pl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anwojciechowska</cp:lastModifiedBy>
  <cp:revision>2</cp:revision>
  <cp:lastPrinted>2022-11-25T07:30:00Z</cp:lastPrinted>
  <dcterms:created xsi:type="dcterms:W3CDTF">2022-12-01T09:51:00Z</dcterms:created>
  <dcterms:modified xsi:type="dcterms:W3CDTF">2022-12-01T09:51:00Z</dcterms:modified>
</cp:coreProperties>
</file>