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83E" w:rsidRDefault="002F583E" w:rsidP="002F583E">
      <w:pPr>
        <w:pStyle w:val="Tytu"/>
        <w:rPr>
          <w:rFonts w:ascii="Arial" w:eastAsia="Lucida Sans Unicode" w:hAnsi="Arial" w:cs="Arial"/>
          <w:color w:val="000000"/>
          <w:lang w:eastAsia="ar-SA"/>
        </w:rPr>
      </w:pPr>
      <w:r>
        <w:rPr>
          <w:rFonts w:ascii="Arial" w:hAnsi="Arial" w:cs="Arial"/>
          <w:color w:val="000000"/>
        </w:rPr>
        <w:t xml:space="preserve">ZARZĄDZENIE NR </w:t>
      </w:r>
      <w:r w:rsidR="00837501">
        <w:rPr>
          <w:rFonts w:ascii="Arial" w:hAnsi="Arial" w:cs="Arial"/>
          <w:color w:val="000000"/>
        </w:rPr>
        <w:t>513/22</w:t>
      </w:r>
    </w:p>
    <w:p w:rsidR="002F583E" w:rsidRDefault="002F583E" w:rsidP="002F583E">
      <w:pPr>
        <w:pStyle w:val="Podtytu"/>
        <w:rPr>
          <w:rFonts w:ascii="Arial" w:eastAsia="Lucida Sans Unicode" w:hAnsi="Arial" w:cs="Arial"/>
          <w:color w:val="000000"/>
          <w:lang w:eastAsia="ar-SA"/>
        </w:rPr>
      </w:pPr>
      <w:r>
        <w:rPr>
          <w:rFonts w:ascii="Arial" w:hAnsi="Arial" w:cs="Arial"/>
          <w:color w:val="000000"/>
        </w:rPr>
        <w:t>PREZYDENTA BYTOMIA</w:t>
      </w:r>
    </w:p>
    <w:p w:rsidR="002F583E" w:rsidRDefault="002F583E" w:rsidP="002F583E">
      <w:pPr>
        <w:widowControl w:val="0"/>
        <w:suppressAutoHyphens/>
        <w:spacing w:after="28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z dnia </w:t>
      </w:r>
      <w:r w:rsidR="00837501">
        <w:rPr>
          <w:rFonts w:ascii="Arial" w:hAnsi="Arial" w:cs="Arial"/>
          <w:bCs/>
          <w:color w:val="000000"/>
        </w:rPr>
        <w:t>30 listopada 2022 r.</w:t>
      </w:r>
    </w:p>
    <w:p w:rsidR="002F583E" w:rsidRDefault="002F583E" w:rsidP="002F583E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ogłoszenia otwartego konkursu ofert na realizację w 2023 r. zadania publicznego miasta Bytomia z zakresu udzielania świadczenia w formie wsparcia osób niepełnosprawnych intelektualnie w mieszkaniach chronionych </w:t>
      </w:r>
    </w:p>
    <w:p w:rsidR="002F583E" w:rsidRDefault="002F583E" w:rsidP="002F583E">
      <w:pPr>
        <w:pStyle w:val="Tekstpodstawowy"/>
        <w:spacing w:after="280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Na podstawie art. 25 ust. 1, ust. 4 i ust. 5 ustawy z dnia 12 marca 2004 r. o pomocy społecznej (Dz. U. z 2021 r. poz. 2268,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zm.) oraz art. 13 ust. 1 i ust. 2 ustawy z dnia 24 kwietnia 2003 r. o działalności pożytku publicznego i o wolontariacie (Dz. U. z 2022 r. poz. 1327,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</w:t>
      </w:r>
      <w:r>
        <w:rPr>
          <w:rFonts w:ascii="Arial" w:hAnsi="Arial" w:cs="Arial"/>
          <w:color w:val="000000"/>
        </w:rPr>
        <w:t xml:space="preserve"> zarządza się, co następuje:</w:t>
      </w:r>
    </w:p>
    <w:p w:rsidR="002F583E" w:rsidRDefault="002F583E" w:rsidP="002F583E">
      <w:pPr>
        <w:pStyle w:val="Tekstpodstawowy"/>
        <w:spacing w:after="28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§ 1</w:t>
      </w:r>
    </w:p>
    <w:p w:rsidR="002F583E" w:rsidRDefault="002F583E" w:rsidP="002F583E">
      <w:pPr>
        <w:pStyle w:val="Tekstpodstawowy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Ogłasza się otwarty konkurs ofert na realizację w 2023 r. zadania publicznego miasta Bytomia z zakresu udzielania świadczenia w formie wsparcia osób niepełnosprawnych intelektualnie w mieszkaniach chronionych, w brzmieniu określonym w załączniku do niniejszego zarządzenia.</w:t>
      </w:r>
    </w:p>
    <w:p w:rsidR="002F583E" w:rsidRDefault="002F583E" w:rsidP="002F583E">
      <w:pPr>
        <w:pStyle w:val="Tekstpodstawowy"/>
        <w:jc w:val="center"/>
        <w:rPr>
          <w:rFonts w:ascii="Arial" w:hAnsi="Arial" w:cs="Arial"/>
          <w:b/>
          <w:bCs/>
          <w:color w:val="000000"/>
        </w:rPr>
      </w:pPr>
    </w:p>
    <w:p w:rsidR="002F583E" w:rsidRDefault="002F583E" w:rsidP="002F583E">
      <w:pPr>
        <w:pStyle w:val="Tekstpodstawowy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§ 2</w:t>
      </w:r>
    </w:p>
    <w:p w:rsidR="002F583E" w:rsidRDefault="002F583E" w:rsidP="002F583E">
      <w:pPr>
        <w:pStyle w:val="Tekstpodstawowy"/>
        <w:jc w:val="center"/>
        <w:rPr>
          <w:rFonts w:ascii="Arial" w:hAnsi="Arial" w:cs="Arial"/>
          <w:b/>
          <w:bCs/>
          <w:color w:val="000000"/>
        </w:rPr>
      </w:pPr>
    </w:p>
    <w:p w:rsidR="002F583E" w:rsidRDefault="002F583E" w:rsidP="002F583E">
      <w:pPr>
        <w:pStyle w:val="Tekstpodstawowy"/>
        <w:numPr>
          <w:ilvl w:val="0"/>
          <w:numId w:val="19"/>
        </w:numPr>
        <w:ind w:left="357" w:hanging="357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Wykonanie zarządzenia powierza się kierownikowi Biura Organizacji Pozarządowych, z zastrzeżeniem ust. 2.</w:t>
      </w:r>
    </w:p>
    <w:p w:rsidR="002F583E" w:rsidRDefault="002F583E" w:rsidP="002F583E">
      <w:pPr>
        <w:pStyle w:val="Tekstpodstawowy"/>
        <w:numPr>
          <w:ilvl w:val="0"/>
          <w:numId w:val="19"/>
        </w:numPr>
        <w:ind w:left="357" w:hanging="357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Wykonanie postanowień § 7 załącznika do niniejszego zarządzenia powierza się naczelnikowi Wydziału Polityki Społecznej.</w:t>
      </w:r>
    </w:p>
    <w:p w:rsidR="002F583E" w:rsidRDefault="002F583E" w:rsidP="002F583E">
      <w:pPr>
        <w:pStyle w:val="Tekstpodstawowy"/>
        <w:jc w:val="center"/>
        <w:rPr>
          <w:rFonts w:ascii="Arial" w:hAnsi="Arial" w:cs="Arial"/>
          <w:b/>
          <w:bCs/>
          <w:color w:val="000000"/>
        </w:rPr>
      </w:pPr>
    </w:p>
    <w:p w:rsidR="002F583E" w:rsidRDefault="002F583E" w:rsidP="002F583E">
      <w:pPr>
        <w:pStyle w:val="Tekstpodstawowy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§ 3</w:t>
      </w:r>
    </w:p>
    <w:p w:rsidR="002F583E" w:rsidRDefault="002F583E" w:rsidP="002F583E">
      <w:pPr>
        <w:pStyle w:val="Tekstpodstawowy"/>
        <w:jc w:val="center"/>
        <w:rPr>
          <w:rFonts w:ascii="Arial" w:hAnsi="Arial" w:cs="Arial"/>
          <w:b/>
          <w:bCs/>
          <w:color w:val="000000"/>
        </w:rPr>
      </w:pPr>
    </w:p>
    <w:p w:rsidR="002F583E" w:rsidRDefault="002F583E" w:rsidP="002F583E">
      <w:pPr>
        <w:pStyle w:val="Tekstpodstawowy"/>
        <w:jc w:val="left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Zarządzenie wchodzi w życie z dniem podpisania.</w:t>
      </w:r>
    </w:p>
    <w:p w:rsidR="002F583E" w:rsidRDefault="002F583E" w:rsidP="002F583E">
      <w:pPr>
        <w:pStyle w:val="Tekstpodstawowy"/>
        <w:jc w:val="left"/>
        <w:rPr>
          <w:rFonts w:ascii="Arial" w:hAnsi="Arial" w:cs="Arial"/>
          <w:color w:val="000000"/>
          <w:sz w:val="16"/>
        </w:rPr>
      </w:pPr>
    </w:p>
    <w:p w:rsidR="002F583E" w:rsidRDefault="002F583E" w:rsidP="002F583E">
      <w:pPr>
        <w:pStyle w:val="Tekstpodstawowy"/>
        <w:jc w:val="left"/>
        <w:rPr>
          <w:sz w:val="16"/>
        </w:rPr>
      </w:pPr>
    </w:p>
    <w:p w:rsidR="002F583E" w:rsidRDefault="002F583E" w:rsidP="002F583E">
      <w:pPr>
        <w:jc w:val="both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 xml:space="preserve">Oprac.: Bogumiła </w:t>
      </w:r>
      <w:proofErr w:type="spellStart"/>
      <w:r>
        <w:rPr>
          <w:rFonts w:ascii="Arial" w:hAnsi="Arial" w:cs="Arial"/>
          <w:bCs/>
          <w:sz w:val="16"/>
        </w:rPr>
        <w:t>Delewska</w:t>
      </w:r>
      <w:proofErr w:type="spellEnd"/>
    </w:p>
    <w:p w:rsidR="002F583E" w:rsidRDefault="002F583E" w:rsidP="002F583E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16"/>
        </w:rPr>
        <w:t xml:space="preserve">            </w:t>
      </w:r>
      <w:r w:rsidR="00C35001">
        <w:rPr>
          <w:rFonts w:ascii="Arial" w:hAnsi="Arial" w:cs="Arial"/>
          <w:bCs/>
          <w:sz w:val="16"/>
        </w:rPr>
        <w:t xml:space="preserve"> 24 listopada</w:t>
      </w:r>
      <w:r>
        <w:rPr>
          <w:rFonts w:ascii="Arial" w:hAnsi="Arial" w:cs="Arial"/>
          <w:bCs/>
          <w:sz w:val="16"/>
        </w:rPr>
        <w:t xml:space="preserve"> 202</w:t>
      </w:r>
      <w:r w:rsidR="00C35001">
        <w:rPr>
          <w:rFonts w:ascii="Arial" w:hAnsi="Arial" w:cs="Arial"/>
          <w:bCs/>
          <w:sz w:val="16"/>
        </w:rPr>
        <w:t>2</w:t>
      </w:r>
      <w:r>
        <w:rPr>
          <w:rFonts w:ascii="Arial" w:hAnsi="Arial" w:cs="Arial"/>
          <w:bCs/>
          <w:sz w:val="16"/>
        </w:rPr>
        <w:t xml:space="preserve"> r.</w:t>
      </w:r>
    </w:p>
    <w:p w:rsidR="002F583E" w:rsidRDefault="002F583E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2F583E" w:rsidRDefault="002F583E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837501" w:rsidRDefault="00837501" w:rsidP="0083750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Podpisał</w:t>
      </w:r>
    </w:p>
    <w:p w:rsidR="00837501" w:rsidRDefault="00837501" w:rsidP="0083750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Mariusz Wołosz</w:t>
      </w:r>
    </w:p>
    <w:p w:rsidR="00837501" w:rsidRDefault="00837501" w:rsidP="0083750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Prezydent Miasta </w:t>
      </w:r>
    </w:p>
    <w:p w:rsidR="00837501" w:rsidRDefault="00837501" w:rsidP="0083750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37501" w:rsidRDefault="00837501" w:rsidP="0083750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37501" w:rsidRDefault="00837501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585176" w:rsidRDefault="00585176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585176" w:rsidRDefault="00585176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585176" w:rsidRDefault="00585176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585176" w:rsidRDefault="00585176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585176" w:rsidRDefault="00585176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585176" w:rsidRDefault="00585176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585176" w:rsidRDefault="00585176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585176" w:rsidRDefault="00585176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585176" w:rsidRDefault="00585176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585176" w:rsidRDefault="00585176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585176" w:rsidRDefault="00585176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sectPr w:rsidR="00585176" w:rsidSect="00FF4E47">
      <w:footerReference w:type="even" r:id="rId8"/>
      <w:footerReference w:type="default" r:id="rId9"/>
      <w:footerReference w:type="first" r:id="rId10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7E8" w:rsidRDefault="002467E8">
      <w:r>
        <w:separator/>
      </w:r>
    </w:p>
  </w:endnote>
  <w:endnote w:type="continuationSeparator" w:id="0">
    <w:p w:rsidR="002467E8" w:rsidRDefault="002467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4C" w:rsidRDefault="0017184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7184C" w:rsidRDefault="0017184C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4C" w:rsidRDefault="0017184C">
    <w:pPr>
      <w:pStyle w:val="Stopka"/>
      <w:jc w:val="center"/>
    </w:pPr>
    <w:fldSimple w:instr=" PAGE   \* MERGEFORMAT ">
      <w:r w:rsidR="00992E2C">
        <w:rPr>
          <w:noProof/>
        </w:rPr>
        <w:t>2</w:t>
      </w:r>
    </w:fldSimple>
  </w:p>
  <w:p w:rsidR="0017184C" w:rsidRDefault="0017184C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4C" w:rsidRDefault="0017184C">
    <w:pPr>
      <w:pStyle w:val="Stopka"/>
      <w:jc w:val="center"/>
    </w:pPr>
  </w:p>
  <w:p w:rsidR="0017184C" w:rsidRDefault="001718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7E8" w:rsidRDefault="002467E8">
      <w:r>
        <w:separator/>
      </w:r>
    </w:p>
  </w:footnote>
  <w:footnote w:type="continuationSeparator" w:id="0">
    <w:p w:rsidR="002467E8" w:rsidRDefault="002467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50C4E9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3">
    <w:nsid w:val="229A2487"/>
    <w:multiLevelType w:val="hybridMultilevel"/>
    <w:tmpl w:val="0A6C1CD6"/>
    <w:lvl w:ilvl="0" w:tplc="572A41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5E60F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9B6ACA1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Lucida Sans Unicode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9F0498"/>
    <w:multiLevelType w:val="hybridMultilevel"/>
    <w:tmpl w:val="ADC8544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32EE0B5B"/>
    <w:multiLevelType w:val="hybridMultilevel"/>
    <w:tmpl w:val="A7E697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60B0057"/>
    <w:multiLevelType w:val="hybridMultilevel"/>
    <w:tmpl w:val="7E0270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C14F04"/>
    <w:multiLevelType w:val="hybridMultilevel"/>
    <w:tmpl w:val="25C8E026"/>
    <w:lvl w:ilvl="0" w:tplc="9E6045E6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364"/>
        </w:tabs>
        <w:ind w:left="136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04"/>
        </w:tabs>
        <w:ind w:left="280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524"/>
        </w:tabs>
        <w:ind w:left="352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244"/>
        </w:tabs>
        <w:ind w:left="424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964"/>
        </w:tabs>
        <w:ind w:left="496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684"/>
        </w:tabs>
        <w:ind w:left="5684" w:hanging="180"/>
      </w:pPr>
    </w:lvl>
  </w:abstractNum>
  <w:abstractNum w:abstractNumId="8">
    <w:nsid w:val="3F1C52B8"/>
    <w:multiLevelType w:val="hybridMultilevel"/>
    <w:tmpl w:val="98B043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356CCA"/>
    <w:multiLevelType w:val="hybridMultilevel"/>
    <w:tmpl w:val="D94007D4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2CB0064"/>
    <w:multiLevelType w:val="hybridMultilevel"/>
    <w:tmpl w:val="47641CA2"/>
    <w:lvl w:ilvl="0" w:tplc="8312C0E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A442DA3"/>
    <w:multiLevelType w:val="hybridMultilevel"/>
    <w:tmpl w:val="8794A044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3">
    <w:nsid w:val="65AF418E"/>
    <w:multiLevelType w:val="hybridMultilevel"/>
    <w:tmpl w:val="2EDC06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D384669"/>
    <w:multiLevelType w:val="hybridMultilevel"/>
    <w:tmpl w:val="CC2C394E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15010D"/>
    <w:multiLevelType w:val="hybridMultilevel"/>
    <w:tmpl w:val="F342CAF6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F334E2"/>
    <w:multiLevelType w:val="hybridMultilevel"/>
    <w:tmpl w:val="DBCCDA02"/>
    <w:lvl w:ilvl="0" w:tplc="D098F09A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96C7554"/>
    <w:multiLevelType w:val="hybridMultilevel"/>
    <w:tmpl w:val="B6D21972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10"/>
  </w:num>
  <w:num w:numId="9">
    <w:abstractNumId w:val="14"/>
  </w:num>
  <w:num w:numId="10">
    <w:abstractNumId w:val="17"/>
  </w:num>
  <w:num w:numId="11">
    <w:abstractNumId w:val="16"/>
  </w:num>
  <w:num w:numId="12">
    <w:abstractNumId w:val="11"/>
  </w:num>
  <w:num w:numId="13">
    <w:abstractNumId w:val="15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4"/>
  </w:num>
  <w:num w:numId="17">
    <w:abstractNumId w:val="12"/>
  </w:num>
  <w:num w:numId="18">
    <w:abstractNumId w:val="2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27113A"/>
    <w:rsid w:val="00034C8C"/>
    <w:rsid w:val="00041B99"/>
    <w:rsid w:val="00064CFE"/>
    <w:rsid w:val="00073148"/>
    <w:rsid w:val="000B3931"/>
    <w:rsid w:val="000B444B"/>
    <w:rsid w:val="000C14B2"/>
    <w:rsid w:val="000E7EE4"/>
    <w:rsid w:val="001002C5"/>
    <w:rsid w:val="00141AC4"/>
    <w:rsid w:val="00156108"/>
    <w:rsid w:val="0017184C"/>
    <w:rsid w:val="001A2AF7"/>
    <w:rsid w:val="001B5B37"/>
    <w:rsid w:val="001E5673"/>
    <w:rsid w:val="001E769A"/>
    <w:rsid w:val="001F062E"/>
    <w:rsid w:val="001F1614"/>
    <w:rsid w:val="00213519"/>
    <w:rsid w:val="00214539"/>
    <w:rsid w:val="00225075"/>
    <w:rsid w:val="002250CE"/>
    <w:rsid w:val="002356D4"/>
    <w:rsid w:val="002467E8"/>
    <w:rsid w:val="00252F60"/>
    <w:rsid w:val="0027113A"/>
    <w:rsid w:val="002739D6"/>
    <w:rsid w:val="00275F55"/>
    <w:rsid w:val="00282B82"/>
    <w:rsid w:val="002A115D"/>
    <w:rsid w:val="002C6FED"/>
    <w:rsid w:val="002F34CA"/>
    <w:rsid w:val="002F583E"/>
    <w:rsid w:val="003212E9"/>
    <w:rsid w:val="003278D3"/>
    <w:rsid w:val="00327B15"/>
    <w:rsid w:val="00334958"/>
    <w:rsid w:val="003374C2"/>
    <w:rsid w:val="003400D0"/>
    <w:rsid w:val="003413D1"/>
    <w:rsid w:val="00381746"/>
    <w:rsid w:val="0038297F"/>
    <w:rsid w:val="00383F04"/>
    <w:rsid w:val="003B3EED"/>
    <w:rsid w:val="003C4DCE"/>
    <w:rsid w:val="003E4149"/>
    <w:rsid w:val="00406355"/>
    <w:rsid w:val="00435EE3"/>
    <w:rsid w:val="00443F4B"/>
    <w:rsid w:val="00452435"/>
    <w:rsid w:val="004550FF"/>
    <w:rsid w:val="00462F0B"/>
    <w:rsid w:val="00467646"/>
    <w:rsid w:val="004725FE"/>
    <w:rsid w:val="0048100E"/>
    <w:rsid w:val="004837E5"/>
    <w:rsid w:val="004862EC"/>
    <w:rsid w:val="004D0854"/>
    <w:rsid w:val="004D405E"/>
    <w:rsid w:val="004E2FB2"/>
    <w:rsid w:val="004F2BDE"/>
    <w:rsid w:val="005011D6"/>
    <w:rsid w:val="00517DC9"/>
    <w:rsid w:val="005224CE"/>
    <w:rsid w:val="00585176"/>
    <w:rsid w:val="005A00EE"/>
    <w:rsid w:val="005A61F5"/>
    <w:rsid w:val="005B77D5"/>
    <w:rsid w:val="00632A9C"/>
    <w:rsid w:val="00637208"/>
    <w:rsid w:val="00637AFF"/>
    <w:rsid w:val="006418D5"/>
    <w:rsid w:val="0065446F"/>
    <w:rsid w:val="006667E0"/>
    <w:rsid w:val="0069006A"/>
    <w:rsid w:val="00697916"/>
    <w:rsid w:val="006A0550"/>
    <w:rsid w:val="006A4343"/>
    <w:rsid w:val="006A576A"/>
    <w:rsid w:val="006C3995"/>
    <w:rsid w:val="006E4814"/>
    <w:rsid w:val="006E72E8"/>
    <w:rsid w:val="006F2E52"/>
    <w:rsid w:val="006F7DD5"/>
    <w:rsid w:val="00713B61"/>
    <w:rsid w:val="0077305D"/>
    <w:rsid w:val="007758AD"/>
    <w:rsid w:val="007A7A28"/>
    <w:rsid w:val="007B6AF1"/>
    <w:rsid w:val="007D1C05"/>
    <w:rsid w:val="007D1CC8"/>
    <w:rsid w:val="007E3476"/>
    <w:rsid w:val="007E6794"/>
    <w:rsid w:val="007F1FCC"/>
    <w:rsid w:val="007F6714"/>
    <w:rsid w:val="008047B1"/>
    <w:rsid w:val="00837501"/>
    <w:rsid w:val="0085644E"/>
    <w:rsid w:val="00872438"/>
    <w:rsid w:val="00885137"/>
    <w:rsid w:val="008863F8"/>
    <w:rsid w:val="0089573D"/>
    <w:rsid w:val="008A4CE6"/>
    <w:rsid w:val="008D14D9"/>
    <w:rsid w:val="008D30CC"/>
    <w:rsid w:val="008E3664"/>
    <w:rsid w:val="00901184"/>
    <w:rsid w:val="00916393"/>
    <w:rsid w:val="00925303"/>
    <w:rsid w:val="00936A06"/>
    <w:rsid w:val="009524FF"/>
    <w:rsid w:val="00992E2C"/>
    <w:rsid w:val="009C50D8"/>
    <w:rsid w:val="00A259C2"/>
    <w:rsid w:val="00A60396"/>
    <w:rsid w:val="00A61647"/>
    <w:rsid w:val="00A7034B"/>
    <w:rsid w:val="00A90F85"/>
    <w:rsid w:val="00AA0D17"/>
    <w:rsid w:val="00AA185C"/>
    <w:rsid w:val="00AB716F"/>
    <w:rsid w:val="00AC7C16"/>
    <w:rsid w:val="00AF63C7"/>
    <w:rsid w:val="00B14102"/>
    <w:rsid w:val="00B337BB"/>
    <w:rsid w:val="00B3702A"/>
    <w:rsid w:val="00B42DE8"/>
    <w:rsid w:val="00B530E8"/>
    <w:rsid w:val="00B731E8"/>
    <w:rsid w:val="00BC09F3"/>
    <w:rsid w:val="00BF459F"/>
    <w:rsid w:val="00BF5501"/>
    <w:rsid w:val="00C21E7F"/>
    <w:rsid w:val="00C35001"/>
    <w:rsid w:val="00C713F9"/>
    <w:rsid w:val="00C95E27"/>
    <w:rsid w:val="00CA1578"/>
    <w:rsid w:val="00CA35AF"/>
    <w:rsid w:val="00CB32C1"/>
    <w:rsid w:val="00CE648D"/>
    <w:rsid w:val="00D00E03"/>
    <w:rsid w:val="00D1560B"/>
    <w:rsid w:val="00D3540F"/>
    <w:rsid w:val="00D52916"/>
    <w:rsid w:val="00D5327F"/>
    <w:rsid w:val="00D653D5"/>
    <w:rsid w:val="00DB34B0"/>
    <w:rsid w:val="00DE2ABB"/>
    <w:rsid w:val="00DE5D0E"/>
    <w:rsid w:val="00E13A1F"/>
    <w:rsid w:val="00E37F66"/>
    <w:rsid w:val="00EA083F"/>
    <w:rsid w:val="00EA3802"/>
    <w:rsid w:val="00F10186"/>
    <w:rsid w:val="00F14B9E"/>
    <w:rsid w:val="00F16E0D"/>
    <w:rsid w:val="00F16EA8"/>
    <w:rsid w:val="00F50373"/>
    <w:rsid w:val="00F519B2"/>
    <w:rsid w:val="00F712DB"/>
    <w:rsid w:val="00F87542"/>
    <w:rsid w:val="00FD3730"/>
    <w:rsid w:val="00FE04E9"/>
    <w:rsid w:val="00FE5EEC"/>
    <w:rsid w:val="00FF4E47"/>
    <w:rsid w:val="00FF5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pPr>
      <w:jc w:val="both"/>
    </w:pPr>
    <w:rPr>
      <w:szCs w:val="22"/>
      <w:lang w:eastAsia="en-US"/>
    </w:rPr>
  </w:style>
  <w:style w:type="character" w:styleId="Pogrubienie">
    <w:name w:val="Strong"/>
    <w:qFormat/>
    <w:rPr>
      <w:b/>
      <w:bCs/>
    </w:rPr>
  </w:style>
  <w:style w:type="paragraph" w:styleId="Tekstpodstawowy2">
    <w:name w:val="Body Text 2"/>
    <w:basedOn w:val="Normalny"/>
    <w:pPr>
      <w:jc w:val="both"/>
    </w:pPr>
  </w:style>
  <w:style w:type="paragraph" w:styleId="Tytu">
    <w:name w:val="Title"/>
    <w:basedOn w:val="Normalny"/>
    <w:link w:val="TytuZnak"/>
    <w:qFormat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link w:val="PodtytuZnak"/>
    <w:qFormat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customStyle="1" w:styleId="Standard">
    <w:name w:val="Standard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ekstpodstawowy3">
    <w:name w:val="Body Text 3"/>
    <w:basedOn w:val="Normalny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C95E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95E27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95E27"/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88513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ytuZnak">
    <w:name w:val="Tytuł Znak"/>
    <w:basedOn w:val="Domylnaczcionkaakapitu"/>
    <w:link w:val="Tytu"/>
    <w:rsid w:val="002F583E"/>
    <w:rPr>
      <w:b/>
      <w:bCs/>
      <w:color w:val="FF0000"/>
      <w:sz w:val="24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2F583E"/>
    <w:rPr>
      <w:sz w:val="24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rsid w:val="002F583E"/>
    <w:rPr>
      <w:b/>
      <w:bCs/>
      <w:color w:val="FF0000"/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91509-797A-4288-95CE-4946642FD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</vt:lpstr>
    </vt:vector>
  </TitlesOfParts>
  <Company>umbytom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dszczawinska</dc:creator>
  <cp:lastModifiedBy>anwojciechowska</cp:lastModifiedBy>
  <cp:revision>2</cp:revision>
  <cp:lastPrinted>2022-11-25T07:30:00Z</cp:lastPrinted>
  <dcterms:created xsi:type="dcterms:W3CDTF">2022-12-01T09:50:00Z</dcterms:created>
  <dcterms:modified xsi:type="dcterms:W3CDTF">2022-12-01T09:50:00Z</dcterms:modified>
</cp:coreProperties>
</file>