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C47" w:rsidRPr="004F20C8" w:rsidRDefault="00200C47" w:rsidP="00C0369E">
      <w:pPr>
        <w:spacing w:before="0" w:after="0" w:line="240" w:lineRule="auto"/>
        <w:jc w:val="righ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Katowice, dnia</w:t>
      </w:r>
      <w:r w:rsidR="00550CDA" w:rsidRPr="004F20C8">
        <w:rPr>
          <w:rFonts w:ascii="Arial" w:hAnsi="Arial" w:cs="Arial"/>
          <w:sz w:val="24"/>
          <w:szCs w:val="24"/>
        </w:rPr>
        <w:t xml:space="preserve"> 11</w:t>
      </w:r>
      <w:r w:rsidR="00DE698F" w:rsidRPr="004F20C8">
        <w:rPr>
          <w:rFonts w:ascii="Arial" w:hAnsi="Arial" w:cs="Arial"/>
          <w:sz w:val="24"/>
          <w:szCs w:val="24"/>
        </w:rPr>
        <w:t xml:space="preserve"> </w:t>
      </w:r>
      <w:r w:rsidR="000D42F7" w:rsidRPr="004F20C8">
        <w:rPr>
          <w:rFonts w:ascii="Arial" w:hAnsi="Arial" w:cs="Arial"/>
          <w:sz w:val="24"/>
          <w:szCs w:val="24"/>
        </w:rPr>
        <w:t>lutego</w:t>
      </w:r>
      <w:r w:rsidR="004F12D3" w:rsidRPr="004F20C8">
        <w:rPr>
          <w:rFonts w:ascii="Arial" w:hAnsi="Arial" w:cs="Arial"/>
          <w:sz w:val="24"/>
          <w:szCs w:val="24"/>
        </w:rPr>
        <w:t xml:space="preserve"> 202</w:t>
      </w:r>
      <w:r w:rsidR="000D42F7" w:rsidRPr="004F20C8">
        <w:rPr>
          <w:rFonts w:ascii="Arial" w:hAnsi="Arial" w:cs="Arial"/>
          <w:sz w:val="24"/>
          <w:szCs w:val="24"/>
        </w:rPr>
        <w:t>1</w:t>
      </w:r>
      <w:r w:rsidRPr="004F20C8">
        <w:rPr>
          <w:rFonts w:ascii="Arial" w:hAnsi="Arial" w:cs="Arial"/>
          <w:sz w:val="24"/>
          <w:szCs w:val="24"/>
        </w:rPr>
        <w:t xml:space="preserve"> r.</w:t>
      </w:r>
    </w:p>
    <w:p w:rsidR="00200C47" w:rsidRPr="004F20C8" w:rsidRDefault="00200C47" w:rsidP="00C0369E"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200C47" w:rsidRPr="004F20C8" w:rsidRDefault="00200C47" w:rsidP="00C0369E"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200C47" w:rsidRPr="004F20C8" w:rsidRDefault="00200C47" w:rsidP="00C0369E"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0B2E63" w:rsidRPr="004F20C8" w:rsidRDefault="000B2E63" w:rsidP="00C0369E"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200C47" w:rsidRPr="004F20C8" w:rsidRDefault="00FB080C" w:rsidP="004F20C8">
      <w:pPr>
        <w:spacing w:before="0" w:after="0" w:line="360" w:lineRule="auto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GL.ZUZ.2.421</w:t>
      </w:r>
      <w:r w:rsidR="00D727D2" w:rsidRPr="004F20C8">
        <w:rPr>
          <w:rFonts w:ascii="Arial" w:hAnsi="Arial" w:cs="Arial"/>
          <w:sz w:val="24"/>
          <w:szCs w:val="24"/>
        </w:rPr>
        <w:t>0</w:t>
      </w:r>
      <w:r w:rsidRPr="004F20C8">
        <w:rPr>
          <w:rFonts w:ascii="Arial" w:hAnsi="Arial" w:cs="Arial"/>
          <w:sz w:val="24"/>
          <w:szCs w:val="24"/>
        </w:rPr>
        <w:t>.</w:t>
      </w:r>
      <w:r w:rsidR="00550CDA" w:rsidRPr="004F20C8">
        <w:rPr>
          <w:rFonts w:ascii="Arial" w:hAnsi="Arial" w:cs="Arial"/>
          <w:sz w:val="24"/>
          <w:szCs w:val="24"/>
        </w:rPr>
        <w:t>862</w:t>
      </w:r>
      <w:r w:rsidR="00DE698F" w:rsidRPr="004F20C8">
        <w:rPr>
          <w:rFonts w:ascii="Arial" w:hAnsi="Arial" w:cs="Arial"/>
          <w:sz w:val="24"/>
          <w:szCs w:val="24"/>
        </w:rPr>
        <w:t>m</w:t>
      </w:r>
      <w:r w:rsidRPr="004F20C8">
        <w:rPr>
          <w:rFonts w:ascii="Arial" w:hAnsi="Arial" w:cs="Arial"/>
          <w:sz w:val="24"/>
          <w:szCs w:val="24"/>
        </w:rPr>
        <w:t>.20</w:t>
      </w:r>
      <w:r w:rsidR="00AA7B85" w:rsidRPr="004F20C8">
        <w:rPr>
          <w:rFonts w:ascii="Arial" w:hAnsi="Arial" w:cs="Arial"/>
          <w:sz w:val="24"/>
          <w:szCs w:val="24"/>
        </w:rPr>
        <w:t>20</w:t>
      </w:r>
      <w:r w:rsidRPr="004F20C8">
        <w:rPr>
          <w:rFonts w:ascii="Arial" w:hAnsi="Arial" w:cs="Arial"/>
          <w:sz w:val="24"/>
          <w:szCs w:val="24"/>
        </w:rPr>
        <w:t>.TL/RKW-202</w:t>
      </w:r>
      <w:r w:rsidR="000D42F7" w:rsidRPr="004F20C8">
        <w:rPr>
          <w:rFonts w:ascii="Arial" w:hAnsi="Arial" w:cs="Arial"/>
          <w:sz w:val="24"/>
          <w:szCs w:val="24"/>
        </w:rPr>
        <w:t>1</w:t>
      </w:r>
      <w:r w:rsidRPr="004F20C8">
        <w:rPr>
          <w:rFonts w:ascii="Arial" w:hAnsi="Arial" w:cs="Arial"/>
          <w:sz w:val="24"/>
          <w:szCs w:val="24"/>
        </w:rPr>
        <w:t>-</w:t>
      </w:r>
      <w:r w:rsidR="00A241B9" w:rsidRPr="004F20C8">
        <w:rPr>
          <w:rFonts w:ascii="Arial" w:hAnsi="Arial" w:cs="Arial"/>
          <w:sz w:val="24"/>
          <w:szCs w:val="24"/>
        </w:rPr>
        <w:t>2615</w:t>
      </w:r>
    </w:p>
    <w:p w:rsidR="000B2E63" w:rsidRPr="004F20C8" w:rsidRDefault="000B2E63" w:rsidP="004F20C8">
      <w:pPr>
        <w:spacing w:before="0" w:after="0" w:line="360" w:lineRule="auto"/>
        <w:jc w:val="left"/>
        <w:rPr>
          <w:rFonts w:ascii="Arial" w:hAnsi="Arial" w:cs="Arial"/>
          <w:sz w:val="24"/>
          <w:szCs w:val="24"/>
        </w:rPr>
      </w:pPr>
    </w:p>
    <w:p w:rsidR="00F74F52" w:rsidRPr="004F20C8" w:rsidRDefault="00F74F52" w:rsidP="004F20C8">
      <w:pPr>
        <w:spacing w:before="0" w:after="0" w:line="360" w:lineRule="auto"/>
        <w:jc w:val="left"/>
        <w:rPr>
          <w:rFonts w:ascii="Arial" w:hAnsi="Arial" w:cs="Arial"/>
          <w:sz w:val="24"/>
          <w:szCs w:val="24"/>
        </w:rPr>
      </w:pPr>
    </w:p>
    <w:p w:rsidR="00200C47" w:rsidRPr="004F20C8" w:rsidRDefault="00200C47" w:rsidP="004F20C8">
      <w:pPr>
        <w:spacing w:before="0" w:after="0" w:line="360" w:lineRule="auto"/>
        <w:jc w:val="left"/>
        <w:rPr>
          <w:rFonts w:ascii="Arial" w:hAnsi="Arial" w:cs="Arial"/>
          <w:b/>
          <w:bCs/>
          <w:sz w:val="24"/>
          <w:szCs w:val="24"/>
          <w:lang w:eastAsia="pl-PL"/>
        </w:rPr>
      </w:pPr>
      <w:r w:rsidRPr="004F20C8">
        <w:rPr>
          <w:rFonts w:ascii="Arial" w:hAnsi="Arial" w:cs="Arial"/>
          <w:b/>
          <w:bCs/>
          <w:sz w:val="24"/>
          <w:szCs w:val="24"/>
          <w:lang w:eastAsia="pl-PL"/>
        </w:rPr>
        <w:t>ZAWIADOMIENIE</w:t>
      </w:r>
    </w:p>
    <w:p w:rsidR="00200C47" w:rsidRPr="004F20C8" w:rsidRDefault="00200C47" w:rsidP="004F20C8">
      <w:pPr>
        <w:spacing w:before="0" w:after="0" w:line="360" w:lineRule="auto"/>
        <w:jc w:val="left"/>
        <w:rPr>
          <w:rFonts w:ascii="Arial" w:hAnsi="Arial" w:cs="Arial"/>
          <w:b/>
          <w:bCs/>
          <w:sz w:val="24"/>
          <w:szCs w:val="24"/>
          <w:lang w:eastAsia="pl-PL"/>
        </w:rPr>
      </w:pPr>
      <w:r w:rsidRPr="004F20C8">
        <w:rPr>
          <w:rFonts w:ascii="Arial" w:hAnsi="Arial" w:cs="Arial"/>
          <w:b/>
          <w:bCs/>
          <w:sz w:val="24"/>
          <w:szCs w:val="24"/>
          <w:lang w:eastAsia="pl-PL"/>
        </w:rPr>
        <w:t>o wszczęciu postępowania administracyjnego</w:t>
      </w:r>
    </w:p>
    <w:p w:rsidR="000B2E63" w:rsidRPr="004F20C8" w:rsidRDefault="000B2E63" w:rsidP="004F20C8">
      <w:pPr>
        <w:spacing w:before="0" w:after="0" w:line="360" w:lineRule="auto"/>
        <w:jc w:val="left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FB080C" w:rsidRPr="004F20C8" w:rsidRDefault="00200C47" w:rsidP="004F20C8">
      <w:pPr>
        <w:widowControl w:val="0"/>
        <w:tabs>
          <w:tab w:val="left" w:pos="284"/>
        </w:tabs>
        <w:suppressAutoHyphens/>
        <w:spacing w:before="0" w:after="0" w:line="360" w:lineRule="auto"/>
        <w:contextualSpacing/>
        <w:jc w:val="left"/>
        <w:rPr>
          <w:rFonts w:ascii="Arial" w:eastAsia="SimSun" w:hAnsi="Arial" w:cs="Arial"/>
          <w:kern w:val="1"/>
          <w:sz w:val="24"/>
          <w:szCs w:val="24"/>
          <w:lang w:eastAsia="zh-CN" w:bidi="hi-IN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 xml:space="preserve">Na podstawie </w:t>
      </w:r>
      <w:r w:rsidR="00FB080C" w:rsidRPr="004F20C8">
        <w:rPr>
          <w:rFonts w:ascii="Arial" w:hAnsi="Arial" w:cs="Arial"/>
          <w:sz w:val="24"/>
          <w:szCs w:val="24"/>
          <w:lang w:eastAsia="pl-PL"/>
        </w:rPr>
        <w:t>art. 61 §1 i §4</w:t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 ustawy z dnia 14 czerwca 1960 r. Kodeks postępowania administracyjnego (tekst jednolity Dz. U. z 20</w:t>
      </w:r>
      <w:r w:rsidR="00982991" w:rsidRPr="004F20C8">
        <w:rPr>
          <w:rFonts w:ascii="Arial" w:hAnsi="Arial" w:cs="Arial"/>
          <w:sz w:val="24"/>
          <w:szCs w:val="24"/>
          <w:lang w:eastAsia="pl-PL"/>
        </w:rPr>
        <w:t>20</w:t>
      </w:r>
      <w:r w:rsidRPr="004F20C8">
        <w:rPr>
          <w:rFonts w:ascii="Arial" w:hAnsi="Arial" w:cs="Arial"/>
          <w:sz w:val="24"/>
          <w:szCs w:val="24"/>
          <w:lang w:eastAsia="pl-PL"/>
        </w:rPr>
        <w:t> r. poz. 2</w:t>
      </w:r>
      <w:r w:rsidR="00982991" w:rsidRPr="004F20C8">
        <w:rPr>
          <w:rFonts w:ascii="Arial" w:hAnsi="Arial" w:cs="Arial"/>
          <w:sz w:val="24"/>
          <w:szCs w:val="24"/>
          <w:lang w:eastAsia="pl-PL"/>
        </w:rPr>
        <w:t>5</w:t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6 ze zmianami) w związku z art. </w:t>
      </w:r>
      <w:r w:rsidR="007D1AF6" w:rsidRPr="004F20C8">
        <w:rPr>
          <w:rFonts w:ascii="Arial" w:eastAsia="SimSun" w:hAnsi="Arial" w:cs="Arial"/>
          <w:kern w:val="1"/>
          <w:sz w:val="24"/>
          <w:szCs w:val="24"/>
          <w:lang w:eastAsia="zh-CN" w:bidi="hi-IN"/>
        </w:rPr>
        <w:t xml:space="preserve">14 ust. 2, art. 397 ust. 3 </w:t>
      </w:r>
      <w:proofErr w:type="spellStart"/>
      <w:r w:rsidR="007D1AF6" w:rsidRPr="004F20C8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pkt</w:t>
      </w:r>
      <w:proofErr w:type="spellEnd"/>
      <w:r w:rsidR="007D1AF6" w:rsidRPr="004F20C8">
        <w:rPr>
          <w:rFonts w:ascii="Arial" w:eastAsia="SimSun" w:hAnsi="Arial" w:cs="Arial"/>
          <w:kern w:val="1"/>
          <w:sz w:val="24"/>
          <w:szCs w:val="24"/>
          <w:lang w:eastAsia="zh-CN" w:bidi="hi-IN"/>
        </w:rPr>
        <w:t xml:space="preserve"> 2</w:t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1311DF" w:rsidRPr="004F20C8">
        <w:rPr>
          <w:rFonts w:ascii="Arial" w:hAnsi="Arial" w:cs="Arial"/>
          <w:sz w:val="24"/>
          <w:szCs w:val="24"/>
          <w:lang w:eastAsia="pl-PL"/>
        </w:rPr>
        <w:br/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art. 389 </w:t>
      </w:r>
      <w:proofErr w:type="spellStart"/>
      <w:r w:rsidR="002C442B" w:rsidRPr="004F20C8">
        <w:rPr>
          <w:rFonts w:ascii="Arial" w:hAnsi="Arial" w:cs="Arial"/>
          <w:sz w:val="24"/>
          <w:szCs w:val="24"/>
          <w:lang w:eastAsia="pl-PL"/>
        </w:rPr>
        <w:t>pkt</w:t>
      </w:r>
      <w:proofErr w:type="spellEnd"/>
      <w:r w:rsidR="00731ABD" w:rsidRPr="004F20C8">
        <w:rPr>
          <w:rFonts w:ascii="Arial" w:hAnsi="Arial" w:cs="Arial"/>
          <w:sz w:val="24"/>
          <w:szCs w:val="24"/>
          <w:lang w:eastAsia="pl-PL"/>
        </w:rPr>
        <w:t xml:space="preserve"> 1</w:t>
      </w:r>
      <w:r w:rsidRPr="004F20C8">
        <w:rPr>
          <w:rFonts w:ascii="Arial" w:hAnsi="Arial" w:cs="Arial"/>
          <w:sz w:val="24"/>
          <w:szCs w:val="24"/>
          <w:lang w:eastAsia="pl-PL"/>
        </w:rPr>
        <w:t>, art. 400 ust. 7 oraz art. 401 ust. 4 ustawy z dnia 20 lipca 2017 r. Prawo wodne (tekst jednolity Dz. U. z 20</w:t>
      </w:r>
      <w:r w:rsidR="00982991" w:rsidRPr="004F20C8">
        <w:rPr>
          <w:rFonts w:ascii="Arial" w:hAnsi="Arial" w:cs="Arial"/>
          <w:sz w:val="24"/>
          <w:szCs w:val="24"/>
          <w:lang w:eastAsia="pl-PL"/>
        </w:rPr>
        <w:t>20</w:t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 r. poz. </w:t>
      </w:r>
      <w:r w:rsidR="00982991" w:rsidRPr="004F20C8">
        <w:rPr>
          <w:rFonts w:ascii="Arial" w:hAnsi="Arial" w:cs="Arial"/>
          <w:sz w:val="24"/>
          <w:szCs w:val="24"/>
          <w:lang w:eastAsia="pl-PL"/>
        </w:rPr>
        <w:t>310</w:t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 ze zmianami), Dyrektor Zarządu Zlewni w Katowicach zawiadamia, że na wniosek</w:t>
      </w:r>
      <w:r w:rsidR="00FB080C" w:rsidRPr="004F20C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50CDA" w:rsidRPr="004F20C8">
        <w:rPr>
          <w:rFonts w:ascii="Arial" w:hAnsi="Arial" w:cs="Arial"/>
          <w:sz w:val="24"/>
          <w:szCs w:val="24"/>
          <w:lang w:eastAsia="pl-PL"/>
        </w:rPr>
        <w:t>Spółki Restrukturyzacji Kopalń S.A w Bytomiu, ul. Bytomska 207, 41-914 Bytom</w:t>
      </w:r>
      <w:r w:rsidR="00BA140F" w:rsidRPr="004F20C8">
        <w:rPr>
          <w:rFonts w:ascii="Arial" w:hAnsi="Arial" w:cs="Arial"/>
          <w:sz w:val="24"/>
          <w:szCs w:val="24"/>
          <w:lang w:eastAsia="pl-PL"/>
        </w:rPr>
        <w:t xml:space="preserve"> z dnia</w:t>
      </w:r>
      <w:r w:rsidR="00E23F42" w:rsidRPr="004F20C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50CDA" w:rsidRPr="004F20C8">
        <w:rPr>
          <w:rFonts w:ascii="Arial" w:hAnsi="Arial" w:cs="Arial"/>
          <w:sz w:val="24"/>
          <w:szCs w:val="24"/>
          <w:lang w:eastAsia="pl-PL"/>
        </w:rPr>
        <w:t>15</w:t>
      </w:r>
      <w:r w:rsidR="00BA140F" w:rsidRPr="004F20C8">
        <w:rPr>
          <w:rFonts w:ascii="Arial" w:hAnsi="Arial" w:cs="Arial"/>
          <w:sz w:val="24"/>
          <w:szCs w:val="24"/>
          <w:lang w:eastAsia="pl-PL"/>
        </w:rPr>
        <w:t>.</w:t>
      </w:r>
      <w:r w:rsidR="00550CDA" w:rsidRPr="004F20C8">
        <w:rPr>
          <w:rFonts w:ascii="Arial" w:hAnsi="Arial" w:cs="Arial"/>
          <w:sz w:val="24"/>
          <w:szCs w:val="24"/>
          <w:lang w:eastAsia="pl-PL"/>
        </w:rPr>
        <w:t>12</w:t>
      </w:r>
      <w:r w:rsidR="00BA140F" w:rsidRPr="004F20C8">
        <w:rPr>
          <w:rFonts w:ascii="Arial" w:hAnsi="Arial" w:cs="Arial"/>
          <w:sz w:val="24"/>
          <w:szCs w:val="24"/>
          <w:lang w:eastAsia="pl-PL"/>
        </w:rPr>
        <w:t>.2020 r.</w:t>
      </w:r>
      <w:r w:rsidR="009B0402" w:rsidRPr="004F20C8">
        <w:rPr>
          <w:rFonts w:ascii="Arial" w:hAnsi="Arial" w:cs="Arial"/>
          <w:sz w:val="24"/>
          <w:szCs w:val="24"/>
          <w:lang w:eastAsia="pl-PL"/>
        </w:rPr>
        <w:t>,</w:t>
      </w:r>
      <w:r w:rsidR="00550CDA" w:rsidRPr="004F20C8">
        <w:rPr>
          <w:rFonts w:ascii="Arial" w:hAnsi="Arial" w:cs="Arial"/>
          <w:sz w:val="24"/>
          <w:szCs w:val="24"/>
          <w:lang w:eastAsia="pl-PL"/>
        </w:rPr>
        <w:t xml:space="preserve"> uzupełniony w dniu 30.12.2020 r.</w:t>
      </w:r>
      <w:r w:rsidR="009B0402" w:rsidRPr="004F20C8">
        <w:rPr>
          <w:rFonts w:ascii="Arial" w:hAnsi="Arial" w:cs="Arial"/>
          <w:sz w:val="24"/>
          <w:szCs w:val="24"/>
          <w:lang w:eastAsia="pl-PL"/>
        </w:rPr>
        <w:t>,</w:t>
      </w:r>
      <w:r w:rsidR="008124D9" w:rsidRPr="004F20C8">
        <w:rPr>
          <w:rFonts w:ascii="Arial" w:hAnsi="Arial" w:cs="Arial"/>
          <w:sz w:val="24"/>
          <w:szCs w:val="24"/>
          <w:lang w:eastAsia="pl-PL"/>
        </w:rPr>
        <w:t xml:space="preserve"> wszczęte</w:t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 zostało postępowanie administracyjne o udzielenie pozwolenia </w:t>
      </w:r>
      <w:proofErr w:type="spellStart"/>
      <w:r w:rsidRPr="004F20C8">
        <w:rPr>
          <w:rFonts w:ascii="Arial" w:hAnsi="Arial" w:cs="Arial"/>
          <w:sz w:val="24"/>
          <w:szCs w:val="24"/>
          <w:lang w:eastAsia="pl-PL"/>
        </w:rPr>
        <w:t>wodnoprawnego</w:t>
      </w:r>
      <w:proofErr w:type="spellEnd"/>
      <w:r w:rsidR="00BF2C33" w:rsidRPr="004F20C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51F64" w:rsidRPr="004F20C8">
        <w:rPr>
          <w:rFonts w:ascii="Arial" w:hAnsi="Arial" w:cs="Arial"/>
          <w:iCs/>
          <w:sz w:val="24"/>
          <w:szCs w:val="24"/>
        </w:rPr>
        <w:t>na</w:t>
      </w:r>
      <w:r w:rsidR="00CC4B95" w:rsidRPr="004F20C8">
        <w:rPr>
          <w:rFonts w:ascii="Arial" w:eastAsia="SimSun" w:hAnsi="Arial" w:cs="Arial"/>
          <w:kern w:val="1"/>
          <w:sz w:val="24"/>
          <w:szCs w:val="24"/>
          <w:lang w:eastAsia="zh-CN" w:bidi="hi-IN"/>
        </w:rPr>
        <w:t>:</w:t>
      </w:r>
    </w:p>
    <w:p w:rsidR="00675F21" w:rsidRPr="004F20C8" w:rsidRDefault="00675F21" w:rsidP="004F20C8">
      <w:pPr>
        <w:widowControl w:val="0"/>
        <w:tabs>
          <w:tab w:val="left" w:pos="284"/>
        </w:tabs>
        <w:suppressAutoHyphens/>
        <w:spacing w:before="0" w:after="0" w:line="360" w:lineRule="auto"/>
        <w:contextualSpacing/>
        <w:jc w:val="left"/>
        <w:rPr>
          <w:rFonts w:ascii="Arial" w:eastAsia="SimSun" w:hAnsi="Arial" w:cs="Arial"/>
          <w:kern w:val="1"/>
          <w:sz w:val="24"/>
          <w:szCs w:val="24"/>
          <w:lang w:eastAsia="zh-CN" w:bidi="hi-IN"/>
        </w:rPr>
      </w:pPr>
    </w:p>
    <w:p w:rsidR="00157C5A" w:rsidRPr="004F20C8" w:rsidRDefault="00157C5A" w:rsidP="004F20C8">
      <w:pPr>
        <w:pStyle w:val="Akapitzlist"/>
        <w:widowControl w:val="0"/>
        <w:numPr>
          <w:ilvl w:val="0"/>
          <w:numId w:val="16"/>
        </w:numPr>
        <w:tabs>
          <w:tab w:val="left" w:pos="284"/>
        </w:tabs>
        <w:suppressAutoHyphens/>
        <w:spacing w:before="0" w:after="0"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korzystanie z wód w ramach usługi wodnej obejmującej odprowadzanie</w:t>
      </w:r>
      <w:r w:rsidR="007360DF" w:rsidRPr="004F20C8">
        <w:rPr>
          <w:rFonts w:ascii="Arial" w:hAnsi="Arial" w:cs="Arial"/>
          <w:sz w:val="24"/>
          <w:szCs w:val="24"/>
        </w:rPr>
        <w:t xml:space="preserve"> istniejącym wylotem</w:t>
      </w:r>
      <w:r w:rsidRPr="004F20C8">
        <w:rPr>
          <w:rFonts w:ascii="Arial" w:hAnsi="Arial" w:cs="Arial"/>
          <w:sz w:val="24"/>
          <w:szCs w:val="24"/>
        </w:rPr>
        <w:t xml:space="preserve"> do </w:t>
      </w:r>
      <w:r w:rsidR="007360DF" w:rsidRPr="004F20C8">
        <w:rPr>
          <w:rFonts w:ascii="Arial" w:hAnsi="Arial" w:cs="Arial"/>
          <w:sz w:val="24"/>
          <w:szCs w:val="24"/>
        </w:rPr>
        <w:t>wód powierzchniowych płynących potoku Szarlejka</w:t>
      </w:r>
      <w:r w:rsidRPr="004F20C8">
        <w:rPr>
          <w:rFonts w:ascii="Arial" w:hAnsi="Arial" w:cs="Arial"/>
          <w:sz w:val="24"/>
          <w:szCs w:val="24"/>
        </w:rPr>
        <w:t xml:space="preserve">, </w:t>
      </w:r>
      <w:r w:rsidR="007360DF" w:rsidRPr="004F20C8">
        <w:rPr>
          <w:rFonts w:ascii="Arial" w:hAnsi="Arial" w:cs="Arial"/>
          <w:sz w:val="24"/>
          <w:szCs w:val="24"/>
        </w:rPr>
        <w:t>wód opadowych lub roztopowych ujętych w system kanalizacji deszczowej, pochodzących z odwodnienia niecki bezodpływowej w rejonie ulicy Dworskiej i ulicy Odrzańskiej w Bytomiu przez pompownię „Staw 32-Dworska”</w:t>
      </w:r>
      <w:r w:rsidR="00581EB8" w:rsidRPr="004F20C8">
        <w:rPr>
          <w:rFonts w:ascii="Arial" w:hAnsi="Arial" w:cs="Arial"/>
          <w:sz w:val="24"/>
          <w:szCs w:val="24"/>
        </w:rPr>
        <w:t>.</w:t>
      </w:r>
    </w:p>
    <w:p w:rsidR="00803F3D" w:rsidRPr="004F20C8" w:rsidRDefault="00803F3D" w:rsidP="004F20C8">
      <w:pPr>
        <w:widowControl w:val="0"/>
        <w:tabs>
          <w:tab w:val="left" w:pos="284"/>
        </w:tabs>
        <w:suppressAutoHyphens/>
        <w:spacing w:before="0" w:after="0" w:line="360" w:lineRule="auto"/>
        <w:jc w:val="left"/>
        <w:rPr>
          <w:rFonts w:ascii="Arial" w:hAnsi="Arial" w:cs="Arial"/>
          <w:sz w:val="24"/>
          <w:szCs w:val="24"/>
        </w:rPr>
      </w:pPr>
    </w:p>
    <w:p w:rsidR="004F15D1" w:rsidRPr="004F20C8" w:rsidRDefault="00F038AC" w:rsidP="004F20C8">
      <w:pPr>
        <w:spacing w:before="0" w:after="0" w:line="36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Zgodnie z</w:t>
      </w:r>
      <w:r w:rsidR="004F15D1" w:rsidRPr="004F20C8">
        <w:rPr>
          <w:rFonts w:ascii="Arial" w:hAnsi="Arial" w:cs="Arial"/>
          <w:sz w:val="24"/>
          <w:szCs w:val="24"/>
        </w:rPr>
        <w:t xml:space="preserve"> art. 10 § 1 ustawy z dnia 14 czerwca 1960 r. Kodeks postępowania administracyjnego informuję, że organy administracji publicznej obowiązane są zapewnić stronom czynny udział w każdym stadium postępowania, a przed wydaniem decyzji umożliwić im wypowiedzenie się co do zebranych dowodów i materiałów oraz zgłoszonych żądań.</w:t>
      </w:r>
    </w:p>
    <w:p w:rsidR="00D727D2" w:rsidRPr="004F20C8" w:rsidRDefault="00200C47" w:rsidP="004F20C8">
      <w:pPr>
        <w:spacing w:before="0" w:after="0" w:line="360" w:lineRule="auto"/>
        <w:ind w:firstLine="567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200C47" w:rsidRPr="004F20C8" w:rsidRDefault="00F038AC" w:rsidP="004F20C8">
      <w:pPr>
        <w:spacing w:before="0" w:after="0" w:line="360" w:lineRule="auto"/>
        <w:ind w:firstLine="567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</w:rPr>
        <w:lastRenderedPageBreak/>
        <w:t>Wobec powyższego</w:t>
      </w:r>
      <w:r w:rsidR="004F15D1" w:rsidRPr="004F20C8">
        <w:rPr>
          <w:rFonts w:ascii="Arial" w:hAnsi="Arial" w:cs="Arial"/>
          <w:sz w:val="24"/>
          <w:szCs w:val="24"/>
        </w:rPr>
        <w:t xml:space="preserve"> informuję o możliwości zapoznania się z wnioskiem i dokumentacją w sprawie oraz o możliwości </w:t>
      </w:r>
      <w:r w:rsidR="001270D1" w:rsidRPr="004F20C8">
        <w:rPr>
          <w:rFonts w:ascii="Arial" w:hAnsi="Arial" w:cs="Arial"/>
          <w:sz w:val="24"/>
          <w:szCs w:val="24"/>
        </w:rPr>
        <w:t xml:space="preserve">złożenia ewentualnych uwag </w:t>
      </w:r>
      <w:r w:rsidR="001270D1" w:rsidRPr="004F20C8">
        <w:rPr>
          <w:rFonts w:ascii="Arial" w:hAnsi="Arial" w:cs="Arial"/>
          <w:b/>
          <w:bCs/>
          <w:sz w:val="24"/>
          <w:szCs w:val="24"/>
          <w:u w:val="single"/>
        </w:rPr>
        <w:t>w terminie 7 dni</w:t>
      </w:r>
      <w:r w:rsidR="001270D1" w:rsidRPr="004F20C8">
        <w:rPr>
          <w:rFonts w:ascii="Arial" w:hAnsi="Arial" w:cs="Arial"/>
          <w:sz w:val="24"/>
          <w:szCs w:val="24"/>
        </w:rPr>
        <w:t xml:space="preserve"> od dnia otrzymania niniejszego zawiadomienia</w:t>
      </w:r>
      <w:r w:rsidR="001270D1" w:rsidRPr="004F20C8">
        <w:rPr>
          <w:rFonts w:ascii="Arial" w:hAnsi="Arial" w:cs="Arial"/>
          <w:sz w:val="24"/>
          <w:szCs w:val="24"/>
          <w:lang w:eastAsia="pl-PL"/>
        </w:rPr>
        <w:t>, po uprzednim telefonicznym uzgodnieniu terminu</w:t>
      </w:r>
      <w:r w:rsidR="004F15D1" w:rsidRPr="004F20C8">
        <w:rPr>
          <w:rFonts w:ascii="Arial" w:hAnsi="Arial" w:cs="Arial"/>
          <w:sz w:val="24"/>
          <w:szCs w:val="24"/>
        </w:rPr>
        <w:t>.</w:t>
      </w:r>
      <w:r w:rsidR="004F15D1" w:rsidRPr="004F20C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00C47" w:rsidRPr="004F20C8">
        <w:rPr>
          <w:rFonts w:ascii="Arial" w:hAnsi="Arial" w:cs="Arial"/>
          <w:sz w:val="24"/>
          <w:szCs w:val="24"/>
          <w:lang w:eastAsia="pl-PL"/>
        </w:rPr>
        <w:t xml:space="preserve">Akta sprawy dostępne są w Zarządzie Zlewni w Katowicach przy </w:t>
      </w:r>
      <w:r w:rsidR="005C640E" w:rsidRPr="004F20C8">
        <w:rPr>
          <w:rFonts w:ascii="Arial" w:hAnsi="Arial" w:cs="Arial"/>
          <w:sz w:val="24"/>
          <w:szCs w:val="24"/>
          <w:lang w:eastAsia="pl-PL"/>
        </w:rPr>
        <w:t>Placu Grunwaldzkim 8-10</w:t>
      </w:r>
      <w:r w:rsidR="00200C47" w:rsidRPr="004F20C8">
        <w:rPr>
          <w:rFonts w:ascii="Arial" w:hAnsi="Arial" w:cs="Arial"/>
          <w:sz w:val="24"/>
          <w:szCs w:val="24"/>
          <w:lang w:eastAsia="pl-PL"/>
        </w:rPr>
        <w:t>, 40-</w:t>
      </w:r>
      <w:r w:rsidR="005C640E" w:rsidRPr="004F20C8">
        <w:rPr>
          <w:rFonts w:ascii="Arial" w:hAnsi="Arial" w:cs="Arial"/>
          <w:sz w:val="24"/>
          <w:szCs w:val="24"/>
          <w:lang w:eastAsia="pl-PL"/>
        </w:rPr>
        <w:t>12</w:t>
      </w:r>
      <w:r w:rsidR="00200C47" w:rsidRPr="004F20C8">
        <w:rPr>
          <w:rFonts w:ascii="Arial" w:hAnsi="Arial" w:cs="Arial"/>
          <w:sz w:val="24"/>
          <w:szCs w:val="24"/>
          <w:lang w:eastAsia="pl-PL"/>
        </w:rPr>
        <w:t xml:space="preserve">7 Katowice, pok. nr </w:t>
      </w:r>
      <w:r w:rsidR="005C640E" w:rsidRPr="004F20C8">
        <w:rPr>
          <w:rFonts w:ascii="Arial" w:hAnsi="Arial" w:cs="Arial"/>
          <w:sz w:val="24"/>
          <w:szCs w:val="24"/>
          <w:lang w:eastAsia="pl-PL"/>
        </w:rPr>
        <w:t>409</w:t>
      </w:r>
      <w:r w:rsidR="00200C47" w:rsidRPr="004F20C8">
        <w:rPr>
          <w:rFonts w:ascii="Arial" w:hAnsi="Arial" w:cs="Arial"/>
          <w:sz w:val="24"/>
          <w:szCs w:val="24"/>
          <w:lang w:eastAsia="pl-PL"/>
        </w:rPr>
        <w:t>. Dodatkowe informacje można uzyskać pod nr tel. 32 250 41 27 wew. 14.</w:t>
      </w:r>
    </w:p>
    <w:p w:rsidR="001C13A1" w:rsidRPr="004F20C8" w:rsidRDefault="001C13A1" w:rsidP="004F20C8">
      <w:pPr>
        <w:spacing w:before="0" w:after="0" w:line="360" w:lineRule="auto"/>
        <w:jc w:val="left"/>
        <w:rPr>
          <w:rFonts w:ascii="Arial" w:hAnsi="Arial" w:cs="Arial"/>
          <w:bCs/>
          <w:sz w:val="24"/>
          <w:szCs w:val="24"/>
          <w:lang w:eastAsia="pl-PL"/>
        </w:rPr>
      </w:pPr>
      <w:r w:rsidRPr="004F20C8">
        <w:rPr>
          <w:rFonts w:ascii="Arial" w:hAnsi="Arial" w:cs="Arial"/>
          <w:bCs/>
          <w:sz w:val="24"/>
          <w:szCs w:val="24"/>
          <w:lang w:eastAsia="pl-PL"/>
        </w:rPr>
        <w:t>Otrzymują strony postępowania wg rozdzielnika</w:t>
      </w:r>
    </w:p>
    <w:p w:rsidR="001C13A1" w:rsidRPr="004F20C8" w:rsidRDefault="001C13A1" w:rsidP="004F20C8">
      <w:pPr>
        <w:spacing w:before="0" w:after="0" w:line="360" w:lineRule="auto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bCs/>
          <w:sz w:val="24"/>
          <w:szCs w:val="24"/>
          <w:u w:val="single"/>
          <w:lang w:eastAsia="pl-PL"/>
        </w:rPr>
        <w:t>Rozdzielnik do pisma GL.ZUZ.2.421</w:t>
      </w:r>
      <w:r w:rsidR="00D727D2" w:rsidRPr="004F20C8">
        <w:rPr>
          <w:rFonts w:ascii="Arial" w:hAnsi="Arial" w:cs="Arial"/>
          <w:bCs/>
          <w:sz w:val="24"/>
          <w:szCs w:val="24"/>
          <w:u w:val="single"/>
          <w:lang w:eastAsia="pl-PL"/>
        </w:rPr>
        <w:t>0</w:t>
      </w:r>
      <w:r w:rsidRPr="004F20C8">
        <w:rPr>
          <w:rFonts w:ascii="Arial" w:hAnsi="Arial" w:cs="Arial"/>
          <w:bCs/>
          <w:sz w:val="24"/>
          <w:szCs w:val="24"/>
          <w:u w:val="single"/>
          <w:lang w:eastAsia="pl-PL"/>
        </w:rPr>
        <w:t>.</w:t>
      </w:r>
      <w:r w:rsidR="00550CDA" w:rsidRPr="004F20C8">
        <w:rPr>
          <w:rFonts w:ascii="Arial" w:hAnsi="Arial" w:cs="Arial"/>
          <w:bCs/>
          <w:sz w:val="24"/>
          <w:szCs w:val="24"/>
          <w:u w:val="single"/>
          <w:lang w:eastAsia="pl-PL"/>
        </w:rPr>
        <w:t>862</w:t>
      </w:r>
      <w:r w:rsidR="000D667C" w:rsidRPr="004F20C8">
        <w:rPr>
          <w:rFonts w:ascii="Arial" w:hAnsi="Arial" w:cs="Arial"/>
          <w:bCs/>
          <w:sz w:val="24"/>
          <w:szCs w:val="24"/>
          <w:u w:val="single"/>
          <w:lang w:eastAsia="pl-PL"/>
        </w:rPr>
        <w:t>m</w:t>
      </w:r>
      <w:r w:rsidRPr="004F20C8">
        <w:rPr>
          <w:rFonts w:ascii="Arial" w:hAnsi="Arial" w:cs="Arial"/>
          <w:bCs/>
          <w:sz w:val="24"/>
          <w:szCs w:val="24"/>
          <w:u w:val="single"/>
          <w:lang w:eastAsia="pl-PL"/>
        </w:rPr>
        <w:t>.20</w:t>
      </w:r>
      <w:r w:rsidR="00B8692D" w:rsidRPr="004F20C8">
        <w:rPr>
          <w:rFonts w:ascii="Arial" w:hAnsi="Arial" w:cs="Arial"/>
          <w:bCs/>
          <w:sz w:val="24"/>
          <w:szCs w:val="24"/>
          <w:u w:val="single"/>
          <w:lang w:eastAsia="pl-PL"/>
        </w:rPr>
        <w:t>20</w:t>
      </w:r>
      <w:r w:rsidRPr="004F20C8">
        <w:rPr>
          <w:rFonts w:ascii="Arial" w:hAnsi="Arial" w:cs="Arial"/>
          <w:bCs/>
          <w:sz w:val="24"/>
          <w:szCs w:val="24"/>
          <w:u w:val="single"/>
          <w:lang w:eastAsia="pl-PL"/>
        </w:rPr>
        <w:t>.TL:</w:t>
      </w:r>
    </w:p>
    <w:p w:rsidR="007926C4" w:rsidRPr="004F20C8" w:rsidRDefault="00DC0275" w:rsidP="004F20C8">
      <w:pPr>
        <w:numPr>
          <w:ilvl w:val="0"/>
          <w:numId w:val="9"/>
        </w:numPr>
        <w:tabs>
          <w:tab w:val="left" w:pos="284"/>
        </w:tabs>
        <w:spacing w:before="0" w:after="0" w:line="360" w:lineRule="auto"/>
        <w:ind w:left="284" w:hanging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Spółka Restrukturyzacji Kopalń S.A.</w:t>
      </w:r>
    </w:p>
    <w:p w:rsidR="001C13A1" w:rsidRPr="004F20C8" w:rsidRDefault="00157C5A" w:rsidP="004F20C8">
      <w:pPr>
        <w:tabs>
          <w:tab w:val="left" w:pos="284"/>
        </w:tabs>
        <w:spacing w:before="0" w:after="0" w:line="360" w:lineRule="auto"/>
        <w:ind w:left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 xml:space="preserve">ul. 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Strzelców Bytomskich 207, 41-914 Bytom</w:t>
      </w:r>
    </w:p>
    <w:p w:rsidR="0032631A" w:rsidRPr="004F20C8" w:rsidRDefault="0032631A" w:rsidP="004F20C8">
      <w:pPr>
        <w:tabs>
          <w:tab w:val="left" w:pos="284"/>
        </w:tabs>
        <w:spacing w:before="0" w:after="0" w:line="360" w:lineRule="auto"/>
        <w:ind w:left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u w:val="single"/>
          <w:lang w:eastAsia="pl-PL"/>
        </w:rPr>
        <w:t>na ręce pełnomocnika:</w:t>
      </w:r>
    </w:p>
    <w:p w:rsidR="00671DBD" w:rsidRPr="004F20C8" w:rsidRDefault="00DC0275" w:rsidP="004F20C8">
      <w:pPr>
        <w:tabs>
          <w:tab w:val="left" w:pos="284"/>
        </w:tabs>
        <w:spacing w:before="0" w:after="0" w:line="360" w:lineRule="auto"/>
        <w:ind w:left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 xml:space="preserve">Maciej </w:t>
      </w:r>
      <w:proofErr w:type="spellStart"/>
      <w:r w:rsidRPr="004F20C8">
        <w:rPr>
          <w:rFonts w:ascii="Arial" w:hAnsi="Arial" w:cs="Arial"/>
          <w:sz w:val="24"/>
          <w:szCs w:val="24"/>
          <w:lang w:eastAsia="pl-PL"/>
        </w:rPr>
        <w:t>Gabzdyl</w:t>
      </w:r>
      <w:proofErr w:type="spellEnd"/>
    </w:p>
    <w:p w:rsidR="00671DBD" w:rsidRPr="004F20C8" w:rsidRDefault="00DC0275" w:rsidP="004F20C8">
      <w:pPr>
        <w:tabs>
          <w:tab w:val="left" w:pos="284"/>
        </w:tabs>
        <w:spacing w:before="0" w:after="0" w:line="360" w:lineRule="auto"/>
        <w:ind w:left="284"/>
        <w:jc w:val="left"/>
        <w:rPr>
          <w:rFonts w:ascii="Arial" w:hAnsi="Arial" w:cs="Arial"/>
          <w:sz w:val="24"/>
          <w:szCs w:val="24"/>
          <w:lang w:eastAsia="pl-PL"/>
        </w:rPr>
      </w:pPr>
      <w:proofErr w:type="spellStart"/>
      <w:r w:rsidRPr="004F20C8">
        <w:rPr>
          <w:rFonts w:ascii="Arial" w:hAnsi="Arial" w:cs="Arial"/>
          <w:sz w:val="24"/>
          <w:szCs w:val="24"/>
          <w:lang w:eastAsia="pl-PL"/>
        </w:rPr>
        <w:t>INWEST-GROUP</w:t>
      </w:r>
      <w:proofErr w:type="spellEnd"/>
      <w:r w:rsidRPr="004F20C8">
        <w:rPr>
          <w:rFonts w:ascii="Arial" w:hAnsi="Arial" w:cs="Arial"/>
          <w:sz w:val="24"/>
          <w:szCs w:val="24"/>
          <w:lang w:eastAsia="pl-PL"/>
        </w:rPr>
        <w:t xml:space="preserve"> S.C.</w:t>
      </w:r>
    </w:p>
    <w:p w:rsidR="000D667C" w:rsidRPr="004F20C8" w:rsidRDefault="00671DBD" w:rsidP="004F20C8">
      <w:pPr>
        <w:tabs>
          <w:tab w:val="left" w:pos="284"/>
        </w:tabs>
        <w:spacing w:before="0" w:after="0" w:line="360" w:lineRule="auto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ab/>
        <w:t xml:space="preserve">ul. 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Startowa 52</w:t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43</w:t>
      </w:r>
      <w:r w:rsidRPr="004F20C8">
        <w:rPr>
          <w:rFonts w:ascii="Arial" w:hAnsi="Arial" w:cs="Arial"/>
          <w:sz w:val="24"/>
          <w:szCs w:val="24"/>
          <w:lang w:eastAsia="pl-PL"/>
        </w:rPr>
        <w:t>-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309</w:t>
      </w:r>
      <w:r w:rsidRPr="004F20C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Bielsko-Biała</w:t>
      </w:r>
    </w:p>
    <w:p w:rsidR="008F1390" w:rsidRPr="004F20C8" w:rsidRDefault="00DC0275" w:rsidP="004F20C8">
      <w:pPr>
        <w:numPr>
          <w:ilvl w:val="0"/>
          <w:numId w:val="9"/>
        </w:numPr>
        <w:tabs>
          <w:tab w:val="left" w:pos="284"/>
        </w:tabs>
        <w:spacing w:before="0" w:after="0" w:line="360" w:lineRule="auto"/>
        <w:ind w:left="284" w:hanging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Skarb Państwa reprezentowany przez Prezydenta Miasta Bytomia</w:t>
      </w:r>
    </w:p>
    <w:p w:rsidR="00601255" w:rsidRPr="004F20C8" w:rsidRDefault="006934D2" w:rsidP="004F20C8">
      <w:pPr>
        <w:tabs>
          <w:tab w:val="left" w:pos="284"/>
        </w:tabs>
        <w:spacing w:before="0" w:after="0" w:line="360" w:lineRule="auto"/>
        <w:ind w:left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 xml:space="preserve">ul. 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Parkowa 2</w:t>
      </w:r>
      <w:r w:rsidR="00C04B9F" w:rsidRPr="004F20C8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41</w:t>
      </w:r>
      <w:r w:rsidR="00C04B9F" w:rsidRPr="004F20C8">
        <w:rPr>
          <w:rFonts w:ascii="Arial" w:hAnsi="Arial" w:cs="Arial"/>
          <w:sz w:val="24"/>
          <w:szCs w:val="24"/>
          <w:lang w:eastAsia="pl-PL"/>
        </w:rPr>
        <w:t>-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902</w:t>
      </w:r>
      <w:r w:rsidR="00C04B9F" w:rsidRPr="004F20C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C0275" w:rsidRPr="004F20C8">
        <w:rPr>
          <w:rFonts w:ascii="Arial" w:hAnsi="Arial" w:cs="Arial"/>
          <w:sz w:val="24"/>
          <w:szCs w:val="24"/>
          <w:lang w:eastAsia="pl-PL"/>
        </w:rPr>
        <w:t>Bytom</w:t>
      </w:r>
    </w:p>
    <w:p w:rsidR="00975D66" w:rsidRPr="004F20C8" w:rsidRDefault="00975D66" w:rsidP="004F20C8">
      <w:pPr>
        <w:numPr>
          <w:ilvl w:val="0"/>
          <w:numId w:val="9"/>
        </w:numPr>
        <w:tabs>
          <w:tab w:val="left" w:pos="284"/>
        </w:tabs>
        <w:spacing w:before="0" w:after="0" w:line="360" w:lineRule="auto"/>
        <w:ind w:left="284" w:hanging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Dyrektor Regionalnego Zarządu Gospodarki Wodnej w Gliwicach</w:t>
      </w:r>
    </w:p>
    <w:p w:rsidR="00975D66" w:rsidRPr="004F20C8" w:rsidRDefault="00975D66" w:rsidP="004F20C8">
      <w:pPr>
        <w:tabs>
          <w:tab w:val="left" w:pos="284"/>
        </w:tabs>
        <w:spacing w:before="0" w:after="0" w:line="360" w:lineRule="auto"/>
        <w:ind w:left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PGW Wody Polskie</w:t>
      </w:r>
    </w:p>
    <w:p w:rsidR="00975D66" w:rsidRPr="004F20C8" w:rsidRDefault="00975D66" w:rsidP="004F20C8">
      <w:pPr>
        <w:tabs>
          <w:tab w:val="left" w:pos="284"/>
        </w:tabs>
        <w:spacing w:before="0" w:after="0" w:line="360" w:lineRule="auto"/>
        <w:ind w:left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ul. Sienkiewicza 2, 44-100 Gliwice</w:t>
      </w:r>
    </w:p>
    <w:p w:rsidR="00975D66" w:rsidRPr="004F20C8" w:rsidRDefault="00975D66" w:rsidP="004F20C8">
      <w:pPr>
        <w:numPr>
          <w:ilvl w:val="0"/>
          <w:numId w:val="9"/>
        </w:numPr>
        <w:tabs>
          <w:tab w:val="left" w:pos="284"/>
        </w:tabs>
        <w:spacing w:before="0" w:after="0" w:line="360" w:lineRule="auto"/>
        <w:ind w:left="284" w:hanging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Okręg Polskiego Związku Wędkarskiego w Katowicach</w:t>
      </w:r>
    </w:p>
    <w:p w:rsidR="00975D66" w:rsidRPr="004F20C8" w:rsidRDefault="00975D66" w:rsidP="004F20C8">
      <w:pPr>
        <w:tabs>
          <w:tab w:val="left" w:pos="284"/>
        </w:tabs>
        <w:spacing w:before="0" w:after="0" w:line="360" w:lineRule="auto"/>
        <w:ind w:left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ul. Wróblewskiego 35, 40-214 Katowice</w:t>
      </w:r>
    </w:p>
    <w:p w:rsidR="001C13A1" w:rsidRPr="004F20C8" w:rsidRDefault="00D96C1C" w:rsidP="004F20C8">
      <w:pPr>
        <w:numPr>
          <w:ilvl w:val="0"/>
          <w:numId w:val="9"/>
        </w:numPr>
        <w:tabs>
          <w:tab w:val="left" w:pos="284"/>
        </w:tabs>
        <w:spacing w:before="0" w:after="0" w:line="360" w:lineRule="auto"/>
        <w:ind w:left="284" w:hanging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B</w:t>
      </w:r>
      <w:r w:rsidR="001C13A1" w:rsidRPr="004F20C8">
        <w:rPr>
          <w:rFonts w:ascii="Arial" w:hAnsi="Arial" w:cs="Arial"/>
          <w:sz w:val="24"/>
          <w:szCs w:val="24"/>
          <w:lang w:eastAsia="pl-PL"/>
        </w:rPr>
        <w:t>IP – PGW Wody Polskie RZGW Gliwice</w:t>
      </w:r>
    </w:p>
    <w:p w:rsidR="001170D1" w:rsidRPr="004F20C8" w:rsidRDefault="001C13A1" w:rsidP="004F20C8">
      <w:pPr>
        <w:numPr>
          <w:ilvl w:val="0"/>
          <w:numId w:val="9"/>
        </w:numPr>
        <w:tabs>
          <w:tab w:val="left" w:pos="284"/>
        </w:tabs>
        <w:spacing w:before="0" w:after="0" w:line="360" w:lineRule="auto"/>
        <w:ind w:left="284" w:hanging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 xml:space="preserve">BIP i tablica informacyjna – </w:t>
      </w:r>
      <w:r w:rsidR="008F1390" w:rsidRPr="004F20C8">
        <w:rPr>
          <w:rFonts w:ascii="Arial" w:hAnsi="Arial" w:cs="Arial"/>
          <w:sz w:val="24"/>
          <w:szCs w:val="24"/>
          <w:lang w:eastAsia="pl-PL"/>
        </w:rPr>
        <w:t xml:space="preserve">Urząd </w:t>
      </w:r>
      <w:r w:rsidR="00975D66" w:rsidRPr="004F20C8">
        <w:rPr>
          <w:rFonts w:ascii="Arial" w:hAnsi="Arial" w:cs="Arial"/>
          <w:sz w:val="24"/>
          <w:szCs w:val="24"/>
          <w:lang w:eastAsia="pl-PL"/>
        </w:rPr>
        <w:t>Miejski w Bytomiu</w:t>
      </w:r>
    </w:p>
    <w:p w:rsidR="00411FEA" w:rsidRPr="004F20C8" w:rsidRDefault="001C13A1" w:rsidP="004F20C8">
      <w:pPr>
        <w:numPr>
          <w:ilvl w:val="0"/>
          <w:numId w:val="9"/>
        </w:numPr>
        <w:tabs>
          <w:tab w:val="left" w:pos="284"/>
        </w:tabs>
        <w:spacing w:before="0" w:after="0" w:line="360" w:lineRule="auto"/>
        <w:ind w:left="284" w:hanging="284"/>
        <w:jc w:val="left"/>
        <w:rPr>
          <w:rFonts w:ascii="Arial" w:hAnsi="Arial" w:cs="Arial"/>
          <w:sz w:val="24"/>
          <w:szCs w:val="24"/>
          <w:lang w:eastAsia="pl-PL"/>
        </w:rPr>
      </w:pPr>
      <w:r w:rsidRPr="004F20C8">
        <w:rPr>
          <w:rFonts w:ascii="Arial" w:hAnsi="Arial" w:cs="Arial"/>
          <w:sz w:val="24"/>
          <w:szCs w:val="24"/>
          <w:lang w:eastAsia="pl-PL"/>
        </w:rPr>
        <w:t>ZUZ a/a</w:t>
      </w:r>
    </w:p>
    <w:p w:rsidR="00581EB8" w:rsidRPr="004F20C8" w:rsidRDefault="00581EB8" w:rsidP="004F20C8">
      <w:pPr>
        <w:spacing w:line="360" w:lineRule="auto"/>
        <w:jc w:val="left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4F20C8">
        <w:rPr>
          <w:rFonts w:ascii="Arial" w:hAnsi="Arial" w:cs="Arial"/>
          <w:b/>
          <w:bCs/>
          <w:sz w:val="24"/>
          <w:szCs w:val="24"/>
          <w:lang w:eastAsia="pl-PL"/>
        </w:rPr>
        <w:t>KLAUZULA INFORMACYJNA DOTYCZĄCA PRZETWARZANIA DANYCH OSOBOWYCH</w:t>
      </w:r>
    </w:p>
    <w:p w:rsidR="00581EB8" w:rsidRPr="004F20C8" w:rsidRDefault="00581EB8" w:rsidP="004F20C8">
      <w:pPr>
        <w:spacing w:before="0" w:after="0" w:line="360" w:lineRule="auto"/>
        <w:jc w:val="left"/>
        <w:rPr>
          <w:rFonts w:ascii="Arial" w:hAnsi="Arial" w:cs="Arial"/>
          <w:sz w:val="24"/>
          <w:szCs w:val="24"/>
          <w:lang w:bidi="en-US"/>
        </w:rPr>
      </w:pPr>
      <w:r w:rsidRPr="004F20C8">
        <w:rPr>
          <w:rFonts w:ascii="Arial" w:hAnsi="Arial" w:cs="Arial"/>
          <w:sz w:val="24"/>
          <w:szCs w:val="24"/>
          <w:lang w:bidi="en-US"/>
        </w:rPr>
        <w:t>Zgodnie z art. 13 ust. 1 i 2 Rozporządzenia Parlamentu Europejskiego i Rady (UE) 2016/679 z dnia 27 kwietnia 2016 r. w sprawie ochrony osób fizycznych w związku z przetwarzaniem danych osobowych i w sprawie swobodnego przepływu takich danych oraz uchylenia dyrektywy 95/46/WE (ogólne rozporządzenie o ochronie danych osobowych) (</w:t>
      </w:r>
      <w:r w:rsidRPr="004F20C8">
        <w:rPr>
          <w:rFonts w:ascii="Arial" w:hAnsi="Arial" w:cs="Arial"/>
          <w:sz w:val="24"/>
          <w:szCs w:val="24"/>
          <w:shd w:val="clear" w:color="auto" w:fill="FFFFFF"/>
        </w:rPr>
        <w:t>Dz. Urz. UE L 119 z 04.05.2016, str. 1 z </w:t>
      </w:r>
      <w:proofErr w:type="spellStart"/>
      <w:r w:rsidRPr="004F20C8">
        <w:rPr>
          <w:rFonts w:ascii="Arial" w:hAnsi="Arial" w:cs="Arial"/>
          <w:sz w:val="24"/>
          <w:szCs w:val="24"/>
          <w:shd w:val="clear" w:color="auto" w:fill="FFFFFF"/>
        </w:rPr>
        <w:t>późn</w:t>
      </w:r>
      <w:proofErr w:type="spellEnd"/>
      <w:r w:rsidRPr="004F20C8">
        <w:rPr>
          <w:rFonts w:ascii="Arial" w:hAnsi="Arial" w:cs="Arial"/>
          <w:sz w:val="24"/>
          <w:szCs w:val="24"/>
          <w:shd w:val="clear" w:color="auto" w:fill="FFFFFF"/>
        </w:rPr>
        <w:t xml:space="preserve">. zm., </w:t>
      </w:r>
      <w:r w:rsidRPr="004F20C8">
        <w:rPr>
          <w:rFonts w:ascii="Arial" w:hAnsi="Arial" w:cs="Arial"/>
          <w:sz w:val="24"/>
          <w:szCs w:val="24"/>
          <w:lang w:bidi="en-US"/>
        </w:rPr>
        <w:t>dalej jako: Rozporządzenie) Państwowe Gospodarstwo Wodne Wody Polskie informuje:</w:t>
      </w:r>
    </w:p>
    <w:p w:rsidR="00581EB8" w:rsidRPr="004F20C8" w:rsidRDefault="00581EB8" w:rsidP="004F20C8">
      <w:pPr>
        <w:pStyle w:val="Akapitzlist"/>
        <w:numPr>
          <w:ilvl w:val="0"/>
          <w:numId w:val="26"/>
        </w:numPr>
        <w:spacing w:before="0" w:after="0" w:line="360" w:lineRule="auto"/>
        <w:ind w:left="360"/>
        <w:jc w:val="left"/>
        <w:rPr>
          <w:rFonts w:ascii="Arial" w:hAnsi="Arial" w:cs="Arial"/>
          <w:sz w:val="24"/>
          <w:szCs w:val="24"/>
          <w:lang w:bidi="en-US"/>
        </w:rPr>
      </w:pPr>
      <w:r w:rsidRPr="004F20C8">
        <w:rPr>
          <w:rFonts w:ascii="Arial" w:hAnsi="Arial" w:cs="Arial"/>
          <w:sz w:val="24"/>
          <w:szCs w:val="24"/>
          <w:lang w:bidi="en-US"/>
        </w:rPr>
        <w:lastRenderedPageBreak/>
        <w:t>Administratorem Pani/Pana danych osobowych jest Państwowe Gospodarstwo Wodne Wody Polskie z siedzibą przy ul. Żelaznej 59A, 00-848 Warszawa (dalej jako: PGW Wody Polskie).</w:t>
      </w:r>
    </w:p>
    <w:p w:rsidR="00581EB8" w:rsidRPr="004F20C8" w:rsidRDefault="00581EB8" w:rsidP="004F20C8">
      <w:pPr>
        <w:pStyle w:val="Akapitzlist"/>
        <w:numPr>
          <w:ilvl w:val="0"/>
          <w:numId w:val="26"/>
        </w:numPr>
        <w:spacing w:before="0" w:after="0" w:line="360" w:lineRule="auto"/>
        <w:ind w:left="360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  <w:lang w:bidi="en-US"/>
        </w:rPr>
        <w:t xml:space="preserve">Kontakt z Inspektorem Ochrony Danych w PGW Wody Polskie możliwy jest pod adresem e-mail: </w:t>
      </w:r>
      <w:hyperlink r:id="rId7" w:history="1">
        <w:r w:rsidRPr="004F20C8">
          <w:rPr>
            <w:rFonts w:ascii="Arial" w:hAnsi="Arial" w:cs="Arial"/>
            <w:sz w:val="24"/>
            <w:szCs w:val="24"/>
            <w:u w:val="single"/>
            <w:lang w:bidi="en-US"/>
          </w:rPr>
          <w:t>iod@wody.gov.pl</w:t>
        </w:r>
      </w:hyperlink>
      <w:r w:rsidRPr="004F20C8">
        <w:rPr>
          <w:rFonts w:ascii="Arial" w:hAnsi="Arial" w:cs="Arial"/>
          <w:sz w:val="24"/>
          <w:szCs w:val="24"/>
          <w:lang w:bidi="en-US"/>
        </w:rPr>
        <w:t xml:space="preserve"> lub listownie pod adresem: Państwowe Gospodarstwo Wodne Wody Polskie z siedzibą przy ul. Żelaznej 59A, 00-848 Warszawa, z dopiskiem „Inspektor Ochrony Danych” albo pod adresem e-mail: </w:t>
      </w:r>
      <w:sdt>
        <w:sdtPr>
          <w:rPr>
            <w:rStyle w:val="Styl3"/>
            <w:rFonts w:ascii="Arial" w:hAnsi="Arial" w:cs="Arial"/>
            <w:color w:val="auto"/>
            <w:sz w:val="24"/>
            <w:szCs w:val="24"/>
          </w:rPr>
          <w:alias w:val="Adres e-mail"/>
          <w:tag w:val="Adres e-mail"/>
          <w:id w:val="-1127081088"/>
          <w:placeholder>
            <w:docPart w:val="9EEE01DB3A494F1F9FE34239CA3A55AE"/>
          </w:placeholder>
          <w:comboBox>
            <w:listItem w:value="Wybierz element."/>
            <w:listItem w:displayText="riod.bialystok@wody.gov.pl" w:value="riod.bialystok@wody.gov.pl"/>
            <w:listItem w:displayText="riod.bydgoszcz@wody.gov.pl" w:value="riod.bydgoszcz@wody.gov.pl"/>
            <w:listItem w:displayText="riod.gdansk@wody.gov.pl" w:value="riod.gdansk@wody.gov.pl"/>
            <w:listItem w:displayText="riod.gliwice@wody.gov.pl" w:value="riod.gliwice@wody.gov.pl"/>
            <w:listItem w:displayText="riod.krakow@wody.gov.pl" w:value="riod.krakow@wody.gov.pl"/>
            <w:listItem w:displayText="riod.lublin@wody.gov.pl" w:value="riod.lublin@wody.gov.pl"/>
            <w:listItem w:displayText="riod.poznan@wody.gov.pl" w:value="riod.poznan@wody.gov.pl"/>
            <w:listItem w:displayText="riod.rzeszow@wody.gov.pl" w:value="riod.rzeszow@wody.gov.pl"/>
            <w:listItem w:displayText="riod.szczecin@wody.gov.pl" w:value="riod.szczecin@wody.gov.pl"/>
            <w:listItem w:displayText="riod.warszawa@wody.gov.pl" w:value="riod.warszawa@wody.gov.pl"/>
            <w:listItem w:displayText="riod.wroclaw@wody.gov.pl" w:value="riod.wroclaw@wody.gov.pl"/>
          </w:comboBox>
        </w:sdtPr>
        <w:sdtContent>
          <w:r w:rsidRPr="004F20C8">
            <w:rPr>
              <w:rStyle w:val="Styl3"/>
              <w:rFonts w:ascii="Arial" w:hAnsi="Arial" w:cs="Arial"/>
              <w:color w:val="auto"/>
              <w:sz w:val="24"/>
              <w:szCs w:val="24"/>
            </w:rPr>
            <w:t>riod.gliwice@wody.gov.pl</w:t>
          </w:r>
        </w:sdtContent>
      </w:sdt>
      <w:hyperlink r:id="rId8" w:history="1"/>
      <w:r w:rsidRPr="004F20C8">
        <w:rPr>
          <w:rFonts w:ascii="Arial" w:hAnsi="Arial" w:cs="Arial"/>
          <w:sz w:val="24"/>
          <w:szCs w:val="24"/>
          <w:lang w:bidi="en-US"/>
        </w:rPr>
        <w:t xml:space="preserve"> lub listownie pod </w:t>
      </w:r>
      <w:r w:rsidRPr="004F20C8">
        <w:rPr>
          <w:rFonts w:ascii="Arial" w:hAnsi="Arial" w:cs="Arial"/>
          <w:color w:val="333333"/>
          <w:sz w:val="24"/>
          <w:szCs w:val="24"/>
          <w:lang w:bidi="en-US"/>
        </w:rPr>
        <w:t xml:space="preserve">adresem: </w:t>
      </w:r>
      <w:bookmarkStart w:id="0" w:name="_Hlk52439103"/>
      <w:sdt>
        <w:sdtPr>
          <w:rPr>
            <w:rFonts w:ascii="Arial" w:hAnsi="Arial" w:cs="Arial"/>
            <w:sz w:val="24"/>
            <w:szCs w:val="24"/>
          </w:rPr>
          <w:alias w:val="Regionalny Zarząd Gospodarki Wodnej"/>
          <w:tag w:val="Regionalny Zarząd Gospodarki Wodnej"/>
          <w:id w:val="-1972510049"/>
          <w:placeholder>
            <w:docPart w:val="EAC7B81DFF8A46DB8CA9F8B26E7A272A"/>
          </w:placeholder>
          <w:comboBox>
            <w:listItem w:value="Wybierz element."/>
            <w:listItem w:displayText="Regionalny Zarząd Gospodarki Wodnej w Białymstoku z siedzibą przy ul. J. K. Branickiego 17A, 15-085 Białystok" w:value="Regionalny Zarząd Gospodarki Wodnej w Białymstoku z siedzibą przy ul. J. K. Branickiego 17A, 15-085 Białystok"/>
            <w:listItem w:displayText="Regionalny Zarząd Gospodarki Wodnej w Bydgoszczy z siedzibą przy Al. A. Mickiewicza 15, 85-071 Bydgoszcz" w:value="Regionalny Zarząd Gospodarki Wodnej w Bydgoszczy z siedzibą przy Al. A. Mickiewicza 15, 85-071 Bydgoszcz"/>
            <w:listItem w:displayText="Regionalny Zarząd Gospodarki Wodnej w Gdańsku z siedzibą przy ul. ks. F. Rogaczewskiego 9/19, 80-804 Gdańsk" w:value="Regionalny Zarząd Gospodarki Wodnej w Gdańsku z siedzibą przy ul. ks. F. Rogaczewskiego 9/19, 80-804 Gdańsk"/>
            <w:listItem w:displayText="Regionalny Zarząd Gospodarki Wodnej w Gliwicach z siedzibą przy ul. H. Sienkiewicza 2, 44-100 Gliwice" w:value="Regionalny Zarząd Gospodarki Wodnej w Gliwicach z siedzibą przy ul. H. Sienkiewicza 2, 44-100 Gliwice"/>
            <w:listItem w:displayText="Regionalny Zarząd Gospodarki Wodnej w Krakowie z siedzibą przy ul. J. Piłsudskiego 22, 31-109 Kraków" w:value="Regionalny Zarząd Gospodarki Wodnej w Krakowie z siedzibą przy ul. J. Piłsudskiego 22, 31-109 Kraków"/>
            <w:listItem w:displayText="Regionalny Zarząd Gospodarki Wodnej w Lublinie z siedzibą przy ul. Leszka Czarnego 3, 20-610 Lublin" w:value="Regionalny Zarząd Gospodarki Wodnej w Lublinie z siedzibą przy ul. Leszka Czarnego 3, 20-610 Lublin"/>
            <w:listItem w:displayText="Regionalny Zarząd Gospodarki Wodnej w Poznaniu z siedzibą przy ul. Chlebowej 4/8, 61-003 Poznań" w:value="Regionalny Zarząd Gospodarki Wodnej w Poznaniu z siedzibą przy ul. Chlebowej 4/8, 61-003 Poznań"/>
            <w:listItem w:displayText="Regionalny Zarząd Gospodarki Wodnej w Rzeszowie z siedzibą przy ul. Hanasiewicza 17B, 35-103 Rzeszów" w:value="Regionalny Zarząd Gospodarki Wodnej w Rzeszowie z siedzibą przy ul. Hanasiewicza 17B, 35-103 Rzeszów"/>
            <w:listItem w:displayText="Regionalny Zarząd Gospodarki Wodnej w Szczecinie z siedzibą przy ul. Tama Pomorzańska 13A, 70-030 Szczecin" w:value="Regionalny Zarząd Gospodarki Wodnej w Szczecinie z siedzibą przy ul. Tama Pomorzańska 13A, 70-030 Szczecin"/>
            <w:listItem w:displayText="Regionalny Zarząd Gospodarki Wodnej w Warszawie z siedzibą przy ul. Zarzecze 13B, 03-194 Warszawa" w:value="Regionalny Zarząd Gospodarki Wodnej w Warszawie z siedzibą przy ul. Zarzecze 13B, 03-194 Warszawa"/>
            <w:listItem w:displayText="Regionalny Zarząd Gospodarki Wodnej we Wrocławiu z siedzibą przy ul. Norwida 34, 50-950 Wrocław" w:value="Regionalny Zarząd Gospodarki Wodnej we Wrocławiu z siedzibą przy ul. Norwida 34, 50-950 Wrocław"/>
          </w:comboBox>
        </w:sdtPr>
        <w:sdtContent>
          <w:r w:rsidRPr="004F20C8">
            <w:rPr>
              <w:rFonts w:ascii="Arial" w:hAnsi="Arial" w:cs="Arial"/>
              <w:sz w:val="24"/>
              <w:szCs w:val="24"/>
            </w:rPr>
            <w:t>Regionalny Zarząd Gospodarki Wodnej w Gliwicach z siedzibą przy ul. H. Sienkiewicza 2, 44-100 Gliwice</w:t>
          </w:r>
        </w:sdtContent>
      </w:sdt>
      <w:bookmarkEnd w:id="0"/>
      <w:r w:rsidRPr="004F20C8">
        <w:rPr>
          <w:rFonts w:ascii="Arial" w:hAnsi="Arial" w:cs="Arial"/>
          <w:sz w:val="24"/>
          <w:szCs w:val="24"/>
        </w:rPr>
        <w:t xml:space="preserve">, </w:t>
      </w:r>
      <w:r w:rsidRPr="004F20C8">
        <w:rPr>
          <w:rFonts w:ascii="Arial" w:hAnsi="Arial" w:cs="Arial"/>
          <w:color w:val="333333"/>
          <w:sz w:val="24"/>
          <w:szCs w:val="24"/>
          <w:lang w:bidi="en-US"/>
        </w:rPr>
        <w:t xml:space="preserve">z dopiskiem: </w:t>
      </w:r>
      <w:sdt>
        <w:sdtPr>
          <w:rPr>
            <w:rStyle w:val="Styl1"/>
            <w:rFonts w:ascii="Arial" w:hAnsi="Arial" w:cs="Arial"/>
            <w:i w:val="0"/>
            <w:sz w:val="24"/>
            <w:szCs w:val="24"/>
          </w:rPr>
          <w:alias w:val="Regionalny Inspektor Ochrony Danych"/>
          <w:tag w:val="Regionalny Zarząd Gospodarki Wodnej"/>
          <w:id w:val="-2004192094"/>
          <w:placeholder>
            <w:docPart w:val="B309BB54DD9847608FA03C5784E05214"/>
          </w:placeholder>
          <w:comboBox>
            <w:listItem w:value="Wybierz element."/>
            <w:listItem w:displayText="„Regionalny Inspektor Ochrony Danych w Białymstoku”" w:value="„Regionalny Inspektor Ochrony Danych w Białymstoku”"/>
            <w:listItem w:displayText="„Regionalny Inspektor Ochrony Danych w Bydgoszczy”" w:value="„Regionalny Inspektor Ochrony Danych w Bydgoszczy”"/>
            <w:listItem w:displayText="„Regionalny Inspektor Ochrony Danych w Gdańsku”" w:value="„Regionalny Inspektor Ochrony Danych w Gdańsku”"/>
            <w:listItem w:displayText="„Regionalny Inspektor Ochrony Danych w Gliwicach”" w:value="„Regionalny Inspektor Ochrony Danych w Gliwicach”"/>
            <w:listItem w:displayText="„Regionalny Inspektor Ochrony Danych w Krakowie”" w:value="„Regionalny Inspektor Ochrony Danych w Krakowie”"/>
            <w:listItem w:displayText="„Regionalny Inspektor Ochrony Danych w Lublinie”" w:value="„Regionalny Inspektor Ochrony Danych w Lublinie”"/>
            <w:listItem w:displayText="„Regionalny Inspektor Ochrony Danych w Poznaniu”" w:value="„Regionalny Inspektor Ochrony Danych w Poznaniu”"/>
            <w:listItem w:displayText="„Regionalny Inspektor Ochrony Danych w Rzeszowie”" w:value="„Regionalny Inspektor Ochrony Danych w Rzeszowie”"/>
            <w:listItem w:displayText="„Regionalny Inspektor Ochrony Danych w Szczecinie”" w:value="„Regionalny Inspektor Ochrony Danych w Szczecinie”"/>
            <w:listItem w:displayText="„Regionalny Inspektor Ochrony Danych w Warszawie”" w:value="„Regionalny Inspektor Ochrony Danych w Warszawie”"/>
            <w:listItem w:displayText="„Regionalny Inspektor Ochrony Danych we Wrocławiu”" w:value="„Regionalny Inspektor Ochrony Danych we Wrocławiu”"/>
          </w:comboBox>
        </w:sdtPr>
        <w:sdtEndPr>
          <w:rPr>
            <w:rStyle w:val="Domylnaczcionkaakapitu"/>
          </w:rPr>
        </w:sdtEndPr>
        <w:sdtContent>
          <w:r w:rsidRPr="004F20C8">
            <w:rPr>
              <w:rStyle w:val="Styl1"/>
              <w:rFonts w:ascii="Arial" w:hAnsi="Arial" w:cs="Arial"/>
              <w:i w:val="0"/>
              <w:sz w:val="24"/>
              <w:szCs w:val="24"/>
            </w:rPr>
            <w:t>„Regionalny Inspektor Ochrony Danych w Gliwicach”</w:t>
          </w:r>
        </w:sdtContent>
      </w:sdt>
      <w:r w:rsidRPr="004F20C8">
        <w:rPr>
          <w:rFonts w:ascii="Arial" w:hAnsi="Arial" w:cs="Arial"/>
          <w:color w:val="333333"/>
          <w:sz w:val="24"/>
          <w:szCs w:val="24"/>
          <w:lang w:bidi="en-US"/>
        </w:rPr>
        <w:t>.</w:t>
      </w:r>
    </w:p>
    <w:p w:rsidR="00581EB8" w:rsidRPr="004F20C8" w:rsidRDefault="00581EB8" w:rsidP="004F20C8">
      <w:pPr>
        <w:pStyle w:val="Akapitzlist"/>
        <w:numPr>
          <w:ilvl w:val="0"/>
          <w:numId w:val="26"/>
        </w:numPr>
        <w:spacing w:before="0" w:after="0" w:line="360" w:lineRule="auto"/>
        <w:ind w:left="360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 xml:space="preserve">Pani/Pana dane osobowe przetwarzane będą </w:t>
      </w:r>
      <w:sdt>
        <w:sdtPr>
          <w:rPr>
            <w:rFonts w:ascii="Arial" w:hAnsi="Arial" w:cs="Arial"/>
            <w:sz w:val="24"/>
            <w:szCs w:val="24"/>
          </w:rPr>
          <w:alias w:val="Cel i podstawa prawna"/>
          <w:tag w:val="Cel i podstawa prawna"/>
          <w:id w:val="145398185"/>
          <w:placeholder>
            <w:docPart w:val="F0E050E2255A443887A89182B0735B0E"/>
          </w:placeholder>
          <w:comboBox>
            <w:listItem w:value="Wybierz element."/>
            <w:listItem w:displayText="w celu .............................. na podstawie wyrażonej przez Panią/Pana zgody (art. 6 ust. 1 lit. a Rozporządzenia)" w:value="w celu .............................. na podstawie wyrażonej przez Panią/Pana zgody (art. 6 ust. 1 lit. a Rozporządzenia)"/>
            <w:listItem w:displayText="w celu wykonania umowy, której jest Pani/Pan stroną lub do podjęcia działań na Pani/Pana żądanie przed zawarciem umowy (art. 6 ust. 1 lit. b Rozporządzenia)" w:value="w celu wykonania umowy, której jest Pani/Pan stroną lub do podjęcia działań na Pani/Pana żądanie przed zawarciem umowy (art. 6 ust. 1 lit. b Rozporządzenia)"/>
            <w:listItem w:displayText="w celu wypełnienia ciążącego na administratorze obowiązku prawnego, tj. .............................. (art. 6 ust. 1 lit. c Rozporządzenia w zw. z art. ..............................)" w:value="w celu wypełnienia ciążącego na administratorze obowiązku prawnego, tj. .............................. (art. 6 ust. 1 lit. c Rozporządzenia w zw. z art. ..............................)"/>
            <w:listItem w:displayText="w celu ochrony Pani/Pana żywotnych interesów lub żywotnych interesów innej osoby fizycznej (art. 6 ust. 1 lit. d Rozporządzenia)" w:value="w celu ochrony Pani/Pana żywotnych interesów lub żywotnych interesów innej osoby fizycznej (art. 6 ust. 1 lit. d Rozporządzenia)"/>
            <w:listItem w:displayText="w celu wykonania zadania realizowanego w interesie publicznym lub w ramach sprawowania władzy publicznej powierzonej administratorowi, tj. .............................. (art. 6 ust. 1 lit. e Rozporządzenia)" w:value="w celu wykonania zadania realizowanego w interesie publicznym lub w ramach sprawowania władzy publicznej powierzonej administratorowi, tj. .............................. (art. 6 ust. 1 lit. e Rozporządzenia)"/>
            <w:listItem w:displayText="w celu wynikającym z prawnie uzasadnionych interesów realizowanych przez administratora lub przez stronę trzecią (art. 6 ust. 1 lit. f Rozporządzenia). Prawnie uzasadnionym interesem realizowanym przez Administratora jest .............................." w:value="w celu wynikającym z prawnie uzasadnionych interesów realizowanych przez administratora lub przez stronę trzecią (art. 6 ust. 1 lit. f Rozporządzenia). Prawnie uzasadnionym interesem realizowanym przez Administratora jest .............................."/>
          </w:comboBox>
        </w:sdtPr>
        <w:sdtContent>
          <w:r w:rsidRPr="004F20C8">
            <w:rPr>
              <w:rFonts w:ascii="Arial" w:hAnsi="Arial" w:cs="Arial"/>
              <w:sz w:val="24"/>
              <w:szCs w:val="24"/>
            </w:rPr>
            <w:t xml:space="preserve">w celu wypełnienia ciążącego na administratorze obowiązku prawnego, tj. prowadzenia postępowania administracyjnego, w tym wydanie decyzji administracyjnej w oparciu o przepisy ustawy z dnia 20 lipca 2017 r. Prawo wodne (art. 6 ust. 1 lit. c Rozporządzenia w związku z art. 14 ust. 1 </w:t>
          </w:r>
          <w:proofErr w:type="spellStart"/>
          <w:r w:rsidRPr="004F20C8">
            <w:rPr>
              <w:rFonts w:ascii="Arial" w:hAnsi="Arial" w:cs="Arial"/>
              <w:sz w:val="24"/>
              <w:szCs w:val="24"/>
            </w:rPr>
            <w:t>pkt</w:t>
          </w:r>
          <w:proofErr w:type="spellEnd"/>
          <w:r w:rsidRPr="004F20C8">
            <w:rPr>
              <w:rFonts w:ascii="Arial" w:hAnsi="Arial" w:cs="Arial"/>
              <w:sz w:val="24"/>
              <w:szCs w:val="24"/>
            </w:rPr>
            <w:t xml:space="preserve"> 5, art. 14 ust. 5 oraz art. 397 ust. 1 ustawy z dnia 20 lipca 2017 r. Prawo wodne)</w:t>
          </w:r>
        </w:sdtContent>
      </w:sdt>
      <w:r w:rsidRPr="004F20C8">
        <w:rPr>
          <w:rFonts w:ascii="Arial" w:hAnsi="Arial" w:cs="Arial"/>
          <w:sz w:val="24"/>
          <w:szCs w:val="24"/>
        </w:rPr>
        <w:t>.</w:t>
      </w:r>
    </w:p>
    <w:p w:rsidR="00581EB8" w:rsidRPr="004F20C8" w:rsidRDefault="00581EB8" w:rsidP="004F20C8">
      <w:pPr>
        <w:pStyle w:val="Akapitzlist"/>
        <w:numPr>
          <w:ilvl w:val="0"/>
          <w:numId w:val="26"/>
        </w:numPr>
        <w:spacing w:before="0" w:after="0" w:line="360" w:lineRule="auto"/>
        <w:ind w:left="360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 xml:space="preserve">Odbiorcą Pani/Pana danych osobowych mogą być: </w:t>
      </w:r>
      <w:sdt>
        <w:sdtPr>
          <w:rPr>
            <w:rFonts w:ascii="Arial" w:hAnsi="Arial" w:cs="Arial"/>
            <w:sz w:val="24"/>
            <w:szCs w:val="24"/>
          </w:rPr>
          <w:alias w:val="Odbiorcy lub kategorie odbiorców"/>
          <w:tag w:val="Odbiorcy lub kategorie odbiorców"/>
          <w:id w:val="1926755647"/>
          <w:placeholder>
            <w:docPart w:val="6E4DCCDDA4204485A753AF5844D05B03"/>
          </w:placeholder>
        </w:sdtPr>
        <w:sdtContent>
          <w:r w:rsidRPr="004F20C8">
            <w:rPr>
              <w:rFonts w:ascii="Arial" w:hAnsi="Arial" w:cs="Arial"/>
              <w:sz w:val="24"/>
              <w:szCs w:val="24"/>
            </w:rPr>
            <w:t>organy władzy publicznej oraz podmioty wykonujące zadania publiczne lub działające na zlecenie organów władzy publicznej, w zakresie i w celach, które wynikają z przepisów powszechnie obowiązującego prawa</w:t>
          </w:r>
        </w:sdtContent>
      </w:sdt>
      <w:r w:rsidRPr="004F20C8">
        <w:rPr>
          <w:rFonts w:ascii="Arial" w:hAnsi="Arial" w:cs="Arial"/>
          <w:sz w:val="24"/>
          <w:szCs w:val="24"/>
        </w:rPr>
        <w:t>.</w:t>
      </w:r>
    </w:p>
    <w:p w:rsidR="00581EB8" w:rsidRPr="004F20C8" w:rsidRDefault="00581EB8" w:rsidP="004F20C8">
      <w:pPr>
        <w:pStyle w:val="Akapitzlist"/>
        <w:numPr>
          <w:ilvl w:val="0"/>
          <w:numId w:val="26"/>
        </w:numPr>
        <w:spacing w:before="0" w:after="0" w:line="360" w:lineRule="auto"/>
        <w:ind w:left="360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Pani/Pana dane osobowe będą przetwarzane przez okres wynikający z przepisów prawa, w tym Rozporządzenia Prezesa Rady Ministrów z dnia 18 stycznia 2011 r. w sprawie instrukcji kancelaryjnej, jednolitych rzeczowych wykazów akt oraz instrukcji w sprawie organizacji i zakresu działania archiwów zakładowych, ustawy z dnia 14 lipca 1983 r. o narodowym zasobie archiwalnym i archiwach oraz przepisów resortowych.</w:t>
      </w:r>
    </w:p>
    <w:p w:rsidR="00581EB8" w:rsidRPr="004F20C8" w:rsidRDefault="00581EB8" w:rsidP="004F20C8">
      <w:pPr>
        <w:pStyle w:val="Akapitzlist"/>
        <w:numPr>
          <w:ilvl w:val="0"/>
          <w:numId w:val="26"/>
        </w:numPr>
        <w:spacing w:before="0" w:after="0" w:line="360" w:lineRule="auto"/>
        <w:ind w:left="360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W związku z przetwarzaniem danych osobowych Pani/Pana dotyczących przysługują Pani/Panu następujące uprawnienia:</w:t>
      </w:r>
    </w:p>
    <w:p w:rsidR="00581EB8" w:rsidRPr="004F20C8" w:rsidRDefault="00581EB8" w:rsidP="004F20C8">
      <w:pPr>
        <w:pStyle w:val="Akapitzlist"/>
        <w:numPr>
          <w:ilvl w:val="1"/>
          <w:numId w:val="26"/>
        </w:numPr>
        <w:spacing w:before="0" w:after="0"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prawo dostępu do danych osobowych Pani/Pana dotyczących, w tym prawo do uzyskania kopii tych danych (podstawa prawna: art. 15 Rozporządzenia);</w:t>
      </w:r>
    </w:p>
    <w:p w:rsidR="00581EB8" w:rsidRPr="004F20C8" w:rsidRDefault="00581EB8" w:rsidP="004F20C8">
      <w:pPr>
        <w:pStyle w:val="Akapitzlist"/>
        <w:numPr>
          <w:ilvl w:val="1"/>
          <w:numId w:val="26"/>
        </w:numPr>
        <w:spacing w:before="0" w:after="0"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prawo do żądania sprostowania (poprawiania) danych osobowych Pani/Pana dotyczących</w:t>
      </w:r>
      <w:r w:rsidRPr="004F20C8">
        <w:rPr>
          <w:rFonts w:ascii="Arial" w:hAnsi="Arial" w:cs="Arial"/>
          <w:sz w:val="24"/>
          <w:szCs w:val="24"/>
        </w:rPr>
        <w:br/>
        <w:t xml:space="preserve"> – w przypadku, gdy dane są nieprawidłowe lub niekompletne (podstawa prawna: art. 16 Rozporządzenia);</w:t>
      </w:r>
    </w:p>
    <w:p w:rsidR="00581EB8" w:rsidRPr="004F20C8" w:rsidRDefault="00581EB8" w:rsidP="004F20C8">
      <w:pPr>
        <w:pStyle w:val="Akapitzlist"/>
        <w:numPr>
          <w:ilvl w:val="1"/>
          <w:numId w:val="26"/>
        </w:numPr>
        <w:spacing w:before="0" w:after="0"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lastRenderedPageBreak/>
        <w:t>prawo do żądania ograniczenia przetwarzania danych osobowych Pani/Pana dotyczących (podstawa prawna: art. 18 Rozporządzenia);</w:t>
      </w:r>
    </w:p>
    <w:p w:rsidR="00581EB8" w:rsidRPr="004F20C8" w:rsidRDefault="00581EB8" w:rsidP="004F20C8">
      <w:pPr>
        <w:pStyle w:val="Akapitzlist"/>
        <w:numPr>
          <w:ilvl w:val="0"/>
          <w:numId w:val="26"/>
        </w:numPr>
        <w:spacing w:before="0" w:after="0" w:line="360" w:lineRule="auto"/>
        <w:ind w:left="357" w:hanging="357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>W związku z przetwarzaniem Pani/Pana danych osobowych przysługuje Pani/Panu prawo wniesienia skargi do Prezesa Urzędu Ochrony Danych Osobowych, gdy uzna Pani/Pan, że przetwarzanie danych osobowych Pani/Pana dotyczących narusza przepisy Rozporządzenia (podstawa prawna: art. 77 Rozporządzenia).</w:t>
      </w:r>
    </w:p>
    <w:p w:rsidR="00581EB8" w:rsidRPr="004F20C8" w:rsidRDefault="00581EB8" w:rsidP="004F20C8">
      <w:pPr>
        <w:pStyle w:val="Akapitzlist"/>
        <w:numPr>
          <w:ilvl w:val="0"/>
          <w:numId w:val="26"/>
        </w:numPr>
        <w:spacing w:before="0" w:after="0" w:line="360" w:lineRule="auto"/>
        <w:ind w:left="357" w:hanging="357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 xml:space="preserve">Podanie przez Panią/Pana danych osobowych jest </w:t>
      </w:r>
      <w:sdt>
        <w:sdtPr>
          <w:rPr>
            <w:rFonts w:ascii="Arial" w:hAnsi="Arial" w:cs="Arial"/>
            <w:sz w:val="24"/>
            <w:szCs w:val="24"/>
          </w:rPr>
          <w:alias w:val="Rodzaj wymogu"/>
          <w:tag w:val="Rodzaj wymogu"/>
          <w:id w:val="2053343710"/>
          <w:placeholder>
            <w:docPart w:val="C3E16A3A21DB411E92C35A8EDB36B605"/>
          </w:placeholder>
          <w:comboBox>
            <w:listItem w:value="Wybierz element."/>
            <w:listItem w:displayText="wymogiem ustawowym" w:value="wymogiem ustawowym"/>
            <w:listItem w:displayText="wymogiem umownym/warunkiem zawarcia umowy" w:value="wymogiem umownym/warunkiem zawarcia umowy"/>
          </w:comboBox>
        </w:sdtPr>
        <w:sdtContent>
          <w:r w:rsidRPr="004F20C8">
            <w:rPr>
              <w:rFonts w:ascii="Arial" w:hAnsi="Arial" w:cs="Arial"/>
              <w:sz w:val="24"/>
              <w:szCs w:val="24"/>
            </w:rPr>
            <w:t>wymogiem ustawowym</w:t>
          </w:r>
        </w:sdtContent>
      </w:sdt>
      <w:r w:rsidRPr="004F20C8">
        <w:rPr>
          <w:rFonts w:ascii="Arial" w:hAnsi="Arial" w:cs="Arial"/>
          <w:sz w:val="24"/>
          <w:szCs w:val="24"/>
        </w:rPr>
        <w:t xml:space="preserve"> i jest niezbędne dla realizacji celów, o których mowa w </w:t>
      </w:r>
      <w:proofErr w:type="spellStart"/>
      <w:r w:rsidRPr="004F20C8">
        <w:rPr>
          <w:rFonts w:ascii="Arial" w:hAnsi="Arial" w:cs="Arial"/>
          <w:sz w:val="24"/>
          <w:szCs w:val="24"/>
        </w:rPr>
        <w:t>pkt</w:t>
      </w:r>
      <w:proofErr w:type="spellEnd"/>
      <w:r w:rsidRPr="004F20C8">
        <w:rPr>
          <w:rFonts w:ascii="Arial" w:hAnsi="Arial" w:cs="Arial"/>
          <w:sz w:val="24"/>
          <w:szCs w:val="24"/>
        </w:rPr>
        <w:t> 3, a konsekwencją niepodania danych osobowych będzie niemożność realizacji tych celów.</w:t>
      </w:r>
    </w:p>
    <w:p w:rsidR="00200C47" w:rsidRPr="004F20C8" w:rsidRDefault="00581EB8" w:rsidP="004F20C8">
      <w:pPr>
        <w:tabs>
          <w:tab w:val="left" w:pos="284"/>
        </w:tabs>
        <w:spacing w:before="0" w:after="0" w:line="360" w:lineRule="auto"/>
        <w:jc w:val="left"/>
        <w:rPr>
          <w:rFonts w:ascii="Arial" w:hAnsi="Arial" w:cs="Arial"/>
          <w:sz w:val="24"/>
          <w:szCs w:val="24"/>
        </w:rPr>
      </w:pPr>
      <w:r w:rsidRPr="004F20C8">
        <w:rPr>
          <w:rFonts w:ascii="Arial" w:hAnsi="Arial" w:cs="Arial"/>
          <w:sz w:val="24"/>
          <w:szCs w:val="24"/>
        </w:rPr>
        <w:t xml:space="preserve">Pani/Pana dane osobowe </w:t>
      </w:r>
      <w:sdt>
        <w:sdtPr>
          <w:rPr>
            <w:rFonts w:ascii="Arial" w:hAnsi="Arial" w:cs="Arial"/>
            <w:sz w:val="24"/>
            <w:szCs w:val="24"/>
          </w:rPr>
          <w:alias w:val="Zautomatyzowane przetwarzanie"/>
          <w:tag w:val="Zautomatyzowane przetwarzanie"/>
          <w:id w:val="1759703221"/>
          <w:placeholder>
            <w:docPart w:val="AD9CEA07FC604D2383BD83FF86C89BDE"/>
          </w:placeholder>
          <w:comboBox>
            <w:listItem w:value="Wybierz element."/>
            <w:listItem w:displayText="będą" w:value="będą"/>
            <w:listItem w:displayText="nie będą" w:value="nie będą"/>
          </w:comboBox>
        </w:sdtPr>
        <w:sdtContent>
          <w:r w:rsidRPr="004F20C8">
            <w:rPr>
              <w:rFonts w:ascii="Arial" w:hAnsi="Arial" w:cs="Arial"/>
              <w:sz w:val="24"/>
              <w:szCs w:val="24"/>
            </w:rPr>
            <w:t>będą</w:t>
          </w:r>
        </w:sdtContent>
      </w:sdt>
      <w:r w:rsidRPr="004F20C8">
        <w:rPr>
          <w:rFonts w:ascii="Arial" w:hAnsi="Arial" w:cs="Arial"/>
          <w:sz w:val="24"/>
          <w:szCs w:val="24"/>
        </w:rPr>
        <w:t xml:space="preserve"> przetwarzane w sposób zautomatyzowany i </w:t>
      </w:r>
      <w:sdt>
        <w:sdtPr>
          <w:rPr>
            <w:rFonts w:ascii="Arial" w:hAnsi="Arial" w:cs="Arial"/>
            <w:sz w:val="24"/>
            <w:szCs w:val="24"/>
          </w:rPr>
          <w:alias w:val="Profilowanie danych osobowych"/>
          <w:tag w:val="Profilowanie danych osobowych"/>
          <w:id w:val="-1071121542"/>
          <w:placeholder>
            <w:docPart w:val="1A152E5611B44201B3E3B0D9A56B210A"/>
          </w:placeholder>
          <w:comboBox>
            <w:listItem w:value="Wybierz element."/>
            <w:listItem w:displayText="będą" w:value="będą"/>
            <w:listItem w:displayText="nie będą" w:value="nie będą"/>
          </w:comboBox>
        </w:sdtPr>
        <w:sdtContent>
          <w:r w:rsidRPr="004F20C8">
            <w:rPr>
              <w:rFonts w:ascii="Arial" w:hAnsi="Arial" w:cs="Arial"/>
              <w:sz w:val="24"/>
              <w:szCs w:val="24"/>
            </w:rPr>
            <w:t>nie będą</w:t>
          </w:r>
        </w:sdtContent>
      </w:sdt>
      <w:r w:rsidRPr="004F20C8">
        <w:rPr>
          <w:rStyle w:val="Tekstzastpczy"/>
          <w:rFonts w:ascii="Arial" w:hAnsi="Arial" w:cs="Arial"/>
          <w:b/>
          <w:sz w:val="24"/>
          <w:szCs w:val="24"/>
        </w:rPr>
        <w:t xml:space="preserve"> </w:t>
      </w:r>
      <w:r w:rsidRPr="004F20C8">
        <w:rPr>
          <w:rFonts w:ascii="Arial" w:hAnsi="Arial" w:cs="Arial"/>
          <w:sz w:val="24"/>
          <w:szCs w:val="24"/>
        </w:rPr>
        <w:t>podlegały profilowaniu. Zautomatyzowane podejmowanie decyzji będzie polegało na rejestracji dokumentów w elektronicznym systemie obiegu dokumentów.</w:t>
      </w:r>
    </w:p>
    <w:sectPr w:rsidR="00200C47" w:rsidRPr="004F20C8" w:rsidSect="00201C89">
      <w:footerReference w:type="default" r:id="rId9"/>
      <w:headerReference w:type="first" r:id="rId10"/>
      <w:footerReference w:type="first" r:id="rId11"/>
      <w:pgSz w:w="11906" w:h="16838" w:code="9"/>
      <w:pgMar w:top="936" w:right="1134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0F5" w:rsidRDefault="008800F5" w:rsidP="00BA6736">
      <w:r>
        <w:separator/>
      </w:r>
    </w:p>
  </w:endnote>
  <w:endnote w:type="continuationSeparator" w:id="0">
    <w:p w:rsidR="008800F5" w:rsidRDefault="008800F5" w:rsidP="00BA67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lavika Basic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ato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7" w:type="dxa"/>
      <w:tblLook w:val="00A0"/>
    </w:tblPr>
    <w:tblGrid>
      <w:gridCol w:w="6187"/>
      <w:gridCol w:w="3420"/>
    </w:tblGrid>
    <w:tr w:rsidR="00200C47" w:rsidRPr="00E17232" w:rsidTr="001C0B4C">
      <w:trPr>
        <w:trHeight w:val="804"/>
      </w:trPr>
      <w:tc>
        <w:tcPr>
          <w:tcW w:w="6187" w:type="dxa"/>
          <w:vAlign w:val="bottom"/>
        </w:tcPr>
        <w:p w:rsidR="00200C47" w:rsidRPr="001A73CC" w:rsidRDefault="00200C47" w:rsidP="001C0B4C">
          <w:pPr>
            <w:spacing w:before="0" w:after="0"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  <w:lang w:val="en-US"/>
            </w:rPr>
          </w:pPr>
        </w:p>
      </w:tc>
      <w:tc>
        <w:tcPr>
          <w:tcW w:w="3420" w:type="dxa"/>
          <w:vAlign w:val="bottom"/>
        </w:tcPr>
        <w:p w:rsidR="00200C47" w:rsidRPr="00E17232" w:rsidRDefault="00200C47" w:rsidP="001C0B4C">
          <w:pPr>
            <w:spacing w:before="0" w:after="0" w:line="264" w:lineRule="auto"/>
            <w:contextualSpacing/>
            <w:jc w:val="right"/>
            <w:rPr>
              <w:rFonts w:ascii="Lato" w:hAnsi="Lato"/>
              <w:color w:val="195F8A"/>
              <w:sz w:val="18"/>
              <w:szCs w:val="18"/>
            </w:rPr>
          </w:pPr>
        </w:p>
      </w:tc>
    </w:tr>
  </w:tbl>
  <w:p w:rsidR="00200C47" w:rsidRPr="00C130EE" w:rsidRDefault="00200C47" w:rsidP="004F20C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7" w:type="dxa"/>
      <w:tblLook w:val="00A0"/>
    </w:tblPr>
    <w:tblGrid>
      <w:gridCol w:w="6187"/>
      <w:gridCol w:w="3420"/>
    </w:tblGrid>
    <w:tr w:rsidR="00200C47" w:rsidRPr="004F20C8" w:rsidTr="001A73CC">
      <w:trPr>
        <w:trHeight w:val="804"/>
      </w:trPr>
      <w:tc>
        <w:tcPr>
          <w:tcW w:w="6187" w:type="dxa"/>
          <w:vAlign w:val="bottom"/>
        </w:tcPr>
        <w:p w:rsidR="00200C47" w:rsidRPr="004F20C8" w:rsidRDefault="00200C47" w:rsidP="004F20C8">
          <w:pPr>
            <w:spacing w:before="0" w:after="0" w:line="360" w:lineRule="auto"/>
            <w:contextualSpacing/>
            <w:jc w:val="left"/>
            <w:rPr>
              <w:rFonts w:ascii="Arial" w:hAnsi="Arial" w:cs="Arial"/>
              <w:color w:val="195F8A"/>
              <w:sz w:val="24"/>
              <w:szCs w:val="24"/>
            </w:rPr>
          </w:pPr>
          <w:r w:rsidRPr="004F20C8">
            <w:rPr>
              <w:rFonts w:ascii="Arial" w:hAnsi="Arial" w:cs="Arial"/>
              <w:color w:val="195F8A"/>
              <w:sz w:val="24"/>
              <w:szCs w:val="24"/>
            </w:rPr>
            <w:t xml:space="preserve">Państwowe Gospodarstwo Wodne Wody Polskie </w:t>
          </w:r>
        </w:p>
        <w:p w:rsidR="00200C47" w:rsidRPr="004F20C8" w:rsidRDefault="00200C47" w:rsidP="004F20C8">
          <w:pPr>
            <w:spacing w:before="0" w:after="0" w:line="360" w:lineRule="auto"/>
            <w:contextualSpacing/>
            <w:jc w:val="left"/>
            <w:rPr>
              <w:rFonts w:ascii="Arial" w:hAnsi="Arial" w:cs="Arial"/>
              <w:color w:val="195F8A"/>
              <w:sz w:val="24"/>
              <w:szCs w:val="24"/>
            </w:rPr>
          </w:pPr>
          <w:r w:rsidRPr="004F20C8">
            <w:rPr>
              <w:rFonts w:ascii="Arial" w:hAnsi="Arial" w:cs="Arial"/>
              <w:color w:val="195F8A"/>
              <w:sz w:val="24"/>
              <w:szCs w:val="24"/>
            </w:rPr>
            <w:t>Zarząd Zlewni w Katowicach</w:t>
          </w:r>
        </w:p>
        <w:p w:rsidR="003D7E66" w:rsidRPr="004F20C8" w:rsidRDefault="003D7E66" w:rsidP="004F20C8">
          <w:pPr>
            <w:spacing w:before="0" w:after="0" w:line="360" w:lineRule="auto"/>
            <w:contextualSpacing/>
            <w:jc w:val="left"/>
            <w:rPr>
              <w:rFonts w:ascii="Arial" w:hAnsi="Arial" w:cs="Arial"/>
              <w:color w:val="195F8A"/>
              <w:sz w:val="24"/>
              <w:szCs w:val="24"/>
            </w:rPr>
          </w:pPr>
          <w:r w:rsidRPr="004F20C8">
            <w:rPr>
              <w:rFonts w:ascii="Arial" w:hAnsi="Arial" w:cs="Arial"/>
              <w:color w:val="195F8A"/>
              <w:sz w:val="24"/>
              <w:szCs w:val="24"/>
            </w:rPr>
            <w:t>Plac Grunwaldzki 8-10, 40-127 Katowice</w:t>
          </w:r>
          <w:r w:rsidRPr="004F20C8">
            <w:rPr>
              <w:rFonts w:ascii="Arial" w:hAnsi="Arial" w:cs="Arial"/>
              <w:color w:val="195F8A"/>
              <w:sz w:val="24"/>
              <w:szCs w:val="24"/>
            </w:rPr>
            <w:tab/>
          </w:r>
        </w:p>
        <w:p w:rsidR="00200C47" w:rsidRPr="004F20C8" w:rsidRDefault="003D7E66" w:rsidP="004F20C8">
          <w:pPr>
            <w:spacing w:before="0" w:after="0" w:line="360" w:lineRule="auto"/>
            <w:contextualSpacing/>
            <w:jc w:val="left"/>
            <w:rPr>
              <w:rFonts w:ascii="Arial" w:hAnsi="Arial" w:cs="Arial"/>
              <w:color w:val="195F8A"/>
              <w:sz w:val="24"/>
              <w:szCs w:val="24"/>
            </w:rPr>
          </w:pPr>
          <w:r w:rsidRPr="004F20C8">
            <w:rPr>
              <w:rFonts w:ascii="Arial" w:hAnsi="Arial" w:cs="Arial"/>
              <w:color w:val="195F8A"/>
              <w:sz w:val="24"/>
              <w:szCs w:val="24"/>
            </w:rPr>
            <w:t>tel.: 32 250 41 27 wew. 14; e-mail</w:t>
          </w:r>
          <w:r w:rsidR="00581EB8" w:rsidRPr="004F20C8">
            <w:rPr>
              <w:rFonts w:ascii="Arial" w:hAnsi="Arial" w:cs="Arial"/>
              <w:color w:val="195F8A"/>
              <w:sz w:val="24"/>
              <w:szCs w:val="24"/>
            </w:rPr>
            <w:t xml:space="preserve">: </w:t>
          </w:r>
          <w:r w:rsidRPr="004F20C8">
            <w:rPr>
              <w:rFonts w:ascii="Arial" w:hAnsi="Arial" w:cs="Arial"/>
              <w:color w:val="195F8A"/>
              <w:sz w:val="24"/>
              <w:szCs w:val="24"/>
            </w:rPr>
            <w:t>zz-katowice@wody.gov.pl</w:t>
          </w:r>
        </w:p>
      </w:tc>
      <w:tc>
        <w:tcPr>
          <w:tcW w:w="3420" w:type="dxa"/>
          <w:vAlign w:val="bottom"/>
        </w:tcPr>
        <w:p w:rsidR="00200C47" w:rsidRPr="004F20C8" w:rsidRDefault="00200C47" w:rsidP="008820BB">
          <w:pPr>
            <w:spacing w:before="0" w:after="0" w:line="264" w:lineRule="auto"/>
            <w:contextualSpacing/>
            <w:jc w:val="right"/>
            <w:rPr>
              <w:rFonts w:ascii="Arial" w:hAnsi="Arial" w:cs="Arial"/>
              <w:color w:val="195F8A"/>
              <w:sz w:val="24"/>
              <w:szCs w:val="24"/>
            </w:rPr>
          </w:pPr>
          <w:r w:rsidRPr="004F20C8">
            <w:rPr>
              <w:rFonts w:ascii="Arial" w:hAnsi="Arial" w:cs="Arial"/>
              <w:color w:val="195F8A"/>
              <w:sz w:val="24"/>
              <w:szCs w:val="24"/>
            </w:rPr>
            <w:t>www.wody.gov.pl</w:t>
          </w:r>
        </w:p>
      </w:tc>
    </w:tr>
  </w:tbl>
  <w:p w:rsidR="00200C47" w:rsidRPr="00E17232" w:rsidRDefault="00200C47" w:rsidP="004F20C8">
    <w:pPr>
      <w:pStyle w:val="Stopka"/>
      <w:ind w:right="-2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0F5" w:rsidRDefault="008800F5" w:rsidP="00BA6736">
      <w:r>
        <w:separator/>
      </w:r>
    </w:p>
  </w:footnote>
  <w:footnote w:type="continuationSeparator" w:id="0">
    <w:p w:rsidR="008800F5" w:rsidRDefault="008800F5" w:rsidP="00BA67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47" w:rsidRDefault="004B62F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-80645</wp:posOffset>
          </wp:positionH>
          <wp:positionV relativeFrom="paragraph">
            <wp:posOffset>474345</wp:posOffset>
          </wp:positionV>
          <wp:extent cx="2371725" cy="845185"/>
          <wp:effectExtent l="0" t="0" r="0" b="0"/>
          <wp:wrapNone/>
          <wp:docPr id="1" name="Obraz 49" descr="LOGO-PAPIER-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9" descr="LOGO-PAPIER-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-3618" t="-14999" r="-2792" b="-15491"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845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9.5pt;height:19.5pt" o:bullet="t">
        <v:imagedata r:id="rId1" o:title=""/>
      </v:shape>
    </w:pict>
  </w:numPicBullet>
  <w:abstractNum w:abstractNumId="0">
    <w:nsid w:val="01A9698D"/>
    <w:multiLevelType w:val="hybridMultilevel"/>
    <w:tmpl w:val="04A6CDE8"/>
    <w:lvl w:ilvl="0" w:tplc="DF208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81410"/>
    <w:multiLevelType w:val="hybridMultilevel"/>
    <w:tmpl w:val="C9BEFC4C"/>
    <w:lvl w:ilvl="0" w:tplc="D152E0B4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16A8A7F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4A07BBC"/>
    <w:multiLevelType w:val="hybridMultilevel"/>
    <w:tmpl w:val="9064D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8636A"/>
    <w:multiLevelType w:val="hybridMultilevel"/>
    <w:tmpl w:val="AA04F7D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7984730"/>
    <w:multiLevelType w:val="hybridMultilevel"/>
    <w:tmpl w:val="6D4C6ED6"/>
    <w:lvl w:ilvl="0" w:tplc="DF20879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9CB26D8"/>
    <w:multiLevelType w:val="hybridMultilevel"/>
    <w:tmpl w:val="4F4436FC"/>
    <w:lvl w:ilvl="0" w:tplc="C0DC2A6E">
      <w:start w:val="1"/>
      <w:numFmt w:val="decimal"/>
      <w:pStyle w:val="11Numbering"/>
      <w:lvlText w:val="%1."/>
      <w:lvlJc w:val="left"/>
      <w:pPr>
        <w:ind w:left="700" w:hanging="360"/>
      </w:pPr>
      <w:rPr>
        <w:rFonts w:ascii="Calibri" w:hAnsi="Calibri" w:cs="Times New Roman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05342FB"/>
    <w:multiLevelType w:val="multilevel"/>
    <w:tmpl w:val="1DFA73BA"/>
    <w:styleLink w:val="ListaeXant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color w:val="auto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7">
    <w:nsid w:val="20D673B1"/>
    <w:multiLevelType w:val="hybridMultilevel"/>
    <w:tmpl w:val="5498D298"/>
    <w:lvl w:ilvl="0" w:tplc="DF208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75270"/>
    <w:multiLevelType w:val="hybridMultilevel"/>
    <w:tmpl w:val="544AFE3A"/>
    <w:lvl w:ilvl="0" w:tplc="4678EA14">
      <w:start w:val="1"/>
      <w:numFmt w:val="bullet"/>
      <w:pStyle w:val="a"/>
      <w:lvlText w:val=""/>
      <w:lvlPicBulletId w:val="0"/>
      <w:lvlJc w:val="left"/>
      <w:pPr>
        <w:ind w:left="163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3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0" w:hanging="180"/>
      </w:pPr>
      <w:rPr>
        <w:rFonts w:cs="Times New Roman"/>
      </w:rPr>
    </w:lvl>
  </w:abstractNum>
  <w:abstractNum w:abstractNumId="9">
    <w:nsid w:val="2A1F2E8E"/>
    <w:multiLevelType w:val="hybridMultilevel"/>
    <w:tmpl w:val="0DCCBF56"/>
    <w:lvl w:ilvl="0" w:tplc="CA36F290">
      <w:start w:val="1"/>
      <w:numFmt w:val="decimal"/>
      <w:pStyle w:val="numerowanie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B9190E"/>
    <w:multiLevelType w:val="hybridMultilevel"/>
    <w:tmpl w:val="DF60FE92"/>
    <w:lvl w:ilvl="0" w:tplc="B2364CFA">
      <w:start w:val="1"/>
      <w:numFmt w:val="bullet"/>
      <w:pStyle w:val="punktor3poziom"/>
      <w:lvlText w:val=""/>
      <w:lvlJc w:val="left"/>
      <w:pPr>
        <w:ind w:left="2700" w:hanging="360"/>
      </w:pPr>
      <w:rPr>
        <w:rFonts w:ascii="Symbol" w:hAnsi="Symbol" w:hint="default"/>
        <w:color w:val="0087CD"/>
      </w:rPr>
    </w:lvl>
    <w:lvl w:ilvl="1" w:tplc="041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1">
    <w:nsid w:val="3EE52609"/>
    <w:multiLevelType w:val="hybridMultilevel"/>
    <w:tmpl w:val="D57A48D2"/>
    <w:lvl w:ilvl="0" w:tplc="62745F2E">
      <w:start w:val="1"/>
      <w:numFmt w:val="lowerLetter"/>
      <w:lvlText w:val="%1)"/>
      <w:lvlJc w:val="left"/>
      <w:pPr>
        <w:ind w:left="946" w:hanging="360"/>
      </w:pPr>
      <w:rPr>
        <w:rFonts w:cs="Bahnschrift Light Condensed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2">
    <w:nsid w:val="47247F9F"/>
    <w:multiLevelType w:val="multilevel"/>
    <w:tmpl w:val="0C5ED5C0"/>
    <w:lvl w:ilvl="0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975"/>
        </w:tabs>
        <w:ind w:left="975" w:hanging="615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>
    <w:nsid w:val="479B48C1"/>
    <w:multiLevelType w:val="multilevel"/>
    <w:tmpl w:val="31A84FCE"/>
    <w:styleLink w:val="eXant2"/>
    <w:lvl w:ilvl="0">
      <w:start w:val="1"/>
      <w:numFmt w:val="decimal"/>
      <w:lvlText w:val="%1."/>
      <w:lvlJc w:val="left"/>
      <w:pPr>
        <w:tabs>
          <w:tab w:val="num" w:pos="340"/>
        </w:tabs>
        <w:ind w:left="720" w:hanging="720"/>
      </w:pPr>
      <w:rPr>
        <w:rFonts w:ascii="Calibri" w:hAnsi="Calibri" w:cs="Times New Roman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720" w:hanging="720"/>
      </w:pPr>
      <w:rPr>
        <w:rFonts w:ascii="Calibri" w:hAnsi="Calibri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4">
    <w:nsid w:val="47B7788C"/>
    <w:multiLevelType w:val="multilevel"/>
    <w:tmpl w:val="9C1EC2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5">
    <w:nsid w:val="5C1B45B3"/>
    <w:multiLevelType w:val="hybridMultilevel"/>
    <w:tmpl w:val="CB8C3BC4"/>
    <w:lvl w:ilvl="0" w:tplc="8D5A2CA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261C5E26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7B7595"/>
    <w:multiLevelType w:val="hybridMultilevel"/>
    <w:tmpl w:val="3F422358"/>
    <w:lvl w:ilvl="0" w:tplc="DF20879A">
      <w:start w:val="1"/>
      <w:numFmt w:val="bullet"/>
      <w:lvlText w:val="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17">
    <w:nsid w:val="5FEC386C"/>
    <w:multiLevelType w:val="hybridMultilevel"/>
    <w:tmpl w:val="AA04F7D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629F29AC"/>
    <w:multiLevelType w:val="hybridMultilevel"/>
    <w:tmpl w:val="FB2C4FDE"/>
    <w:lvl w:ilvl="0" w:tplc="94F03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D1563B"/>
    <w:multiLevelType w:val="multilevel"/>
    <w:tmpl w:val="DBBA2624"/>
    <w:lvl w:ilvl="0">
      <w:start w:val="1"/>
      <w:numFmt w:val="lowerLetter"/>
      <w:lvlText w:val="%1)"/>
      <w:lvlJc w:val="left"/>
      <w:pPr>
        <w:ind w:left="1287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0">
    <w:nsid w:val="67A319F4"/>
    <w:multiLevelType w:val="hybridMultilevel"/>
    <w:tmpl w:val="AE60193E"/>
    <w:lvl w:ilvl="0" w:tplc="94F03B8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6EC9520C"/>
    <w:multiLevelType w:val="hybridMultilevel"/>
    <w:tmpl w:val="B5D89554"/>
    <w:lvl w:ilvl="0" w:tplc="B6B6D67C">
      <w:start w:val="1"/>
      <w:numFmt w:val="lowerLetter"/>
      <w:pStyle w:val="a0"/>
      <w:lvlText w:val="%1."/>
      <w:lvlJc w:val="left"/>
      <w:pPr>
        <w:ind w:left="2582" w:hanging="360"/>
      </w:pPr>
      <w:rPr>
        <w:rFonts w:ascii="Calibri" w:hAnsi="Calibri" w:cs="Times New Roman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330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02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74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46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18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90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62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342" w:hanging="180"/>
      </w:pPr>
      <w:rPr>
        <w:rFonts w:cs="Times New Roman"/>
      </w:rPr>
    </w:lvl>
  </w:abstractNum>
  <w:abstractNum w:abstractNumId="22">
    <w:nsid w:val="70606686"/>
    <w:multiLevelType w:val="hybridMultilevel"/>
    <w:tmpl w:val="4AA61E06"/>
    <w:lvl w:ilvl="0" w:tplc="2788FA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4C327EC"/>
    <w:multiLevelType w:val="hybridMultilevel"/>
    <w:tmpl w:val="693EFD44"/>
    <w:lvl w:ilvl="0" w:tplc="DF20879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61560FA"/>
    <w:multiLevelType w:val="hybridMultilevel"/>
    <w:tmpl w:val="2F9602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B9D1BBC"/>
    <w:multiLevelType w:val="hybridMultilevel"/>
    <w:tmpl w:val="3F7CFE54"/>
    <w:lvl w:ilvl="0" w:tplc="D4CAF676">
      <w:start w:val="1"/>
      <w:numFmt w:val="decimal"/>
      <w:lvlText w:val="%1."/>
      <w:lvlJc w:val="left"/>
      <w:pPr>
        <w:tabs>
          <w:tab w:val="num" w:pos="-349"/>
        </w:tabs>
        <w:ind w:left="108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4"/>
  </w:num>
  <w:num w:numId="4">
    <w:abstractNumId w:val="21"/>
  </w:num>
  <w:num w:numId="5">
    <w:abstractNumId w:val="5"/>
  </w:num>
  <w:num w:numId="6">
    <w:abstractNumId w:val="8"/>
  </w:num>
  <w:num w:numId="7">
    <w:abstractNumId w:val="9"/>
  </w:num>
  <w:num w:numId="8">
    <w:abstractNumId w:val="10"/>
  </w:num>
  <w:num w:numId="9">
    <w:abstractNumId w:val="17"/>
  </w:num>
  <w:num w:numId="10">
    <w:abstractNumId w:val="25"/>
  </w:num>
  <w:num w:numId="11">
    <w:abstractNumId w:val="20"/>
  </w:num>
  <w:num w:numId="12">
    <w:abstractNumId w:val="22"/>
  </w:num>
  <w:num w:numId="13">
    <w:abstractNumId w:val="18"/>
  </w:num>
  <w:num w:numId="14">
    <w:abstractNumId w:val="1"/>
  </w:num>
  <w:num w:numId="15">
    <w:abstractNumId w:val="24"/>
  </w:num>
  <w:num w:numId="16">
    <w:abstractNumId w:val="0"/>
  </w:num>
  <w:num w:numId="17">
    <w:abstractNumId w:val="3"/>
  </w:num>
  <w:num w:numId="18">
    <w:abstractNumId w:val="12"/>
  </w:num>
  <w:num w:numId="19">
    <w:abstractNumId w:val="19"/>
  </w:num>
  <w:num w:numId="20">
    <w:abstractNumId w:val="2"/>
  </w:num>
  <w:num w:numId="21">
    <w:abstractNumId w:val="16"/>
  </w:num>
  <w:num w:numId="22">
    <w:abstractNumId w:val="11"/>
  </w:num>
  <w:num w:numId="23">
    <w:abstractNumId w:val="7"/>
  </w:num>
  <w:num w:numId="24">
    <w:abstractNumId w:val="23"/>
  </w:num>
  <w:num w:numId="25">
    <w:abstractNumId w:val="4"/>
  </w:num>
  <w:num w:numId="26">
    <w:abstractNumId w:val="15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attachedTemplate r:id="rId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A73CC"/>
    <w:rsid w:val="000019E5"/>
    <w:rsid w:val="00005907"/>
    <w:rsid w:val="00006400"/>
    <w:rsid w:val="00013300"/>
    <w:rsid w:val="0001408C"/>
    <w:rsid w:val="000238A8"/>
    <w:rsid w:val="00024D9F"/>
    <w:rsid w:val="00025D43"/>
    <w:rsid w:val="00025E02"/>
    <w:rsid w:val="0002784C"/>
    <w:rsid w:val="000412DD"/>
    <w:rsid w:val="00042038"/>
    <w:rsid w:val="00047CC1"/>
    <w:rsid w:val="00051323"/>
    <w:rsid w:val="00052C89"/>
    <w:rsid w:val="0005743E"/>
    <w:rsid w:val="00061D98"/>
    <w:rsid w:val="00063D92"/>
    <w:rsid w:val="00066AE0"/>
    <w:rsid w:val="00072942"/>
    <w:rsid w:val="00076C0F"/>
    <w:rsid w:val="00081687"/>
    <w:rsid w:val="00082C82"/>
    <w:rsid w:val="00090366"/>
    <w:rsid w:val="000905F8"/>
    <w:rsid w:val="00090E4D"/>
    <w:rsid w:val="000A0235"/>
    <w:rsid w:val="000A380B"/>
    <w:rsid w:val="000A3BC5"/>
    <w:rsid w:val="000A40D2"/>
    <w:rsid w:val="000A432E"/>
    <w:rsid w:val="000B0AC9"/>
    <w:rsid w:val="000B20D3"/>
    <w:rsid w:val="000B28C8"/>
    <w:rsid w:val="000B2AFD"/>
    <w:rsid w:val="000B2E63"/>
    <w:rsid w:val="000B3B3F"/>
    <w:rsid w:val="000B51BC"/>
    <w:rsid w:val="000B7446"/>
    <w:rsid w:val="000C79CB"/>
    <w:rsid w:val="000C7E55"/>
    <w:rsid w:val="000D3708"/>
    <w:rsid w:val="000D42F7"/>
    <w:rsid w:val="000D667C"/>
    <w:rsid w:val="000E17BA"/>
    <w:rsid w:val="000E3B10"/>
    <w:rsid w:val="000E5BD3"/>
    <w:rsid w:val="000F13B9"/>
    <w:rsid w:val="000F26E0"/>
    <w:rsid w:val="0010437A"/>
    <w:rsid w:val="001049E4"/>
    <w:rsid w:val="0011409C"/>
    <w:rsid w:val="001170D1"/>
    <w:rsid w:val="00124F9F"/>
    <w:rsid w:val="001270D1"/>
    <w:rsid w:val="001311DF"/>
    <w:rsid w:val="00131DD9"/>
    <w:rsid w:val="0013482E"/>
    <w:rsid w:val="00140F97"/>
    <w:rsid w:val="001446B4"/>
    <w:rsid w:val="00155436"/>
    <w:rsid w:val="00157C5A"/>
    <w:rsid w:val="00163B3B"/>
    <w:rsid w:val="001700FE"/>
    <w:rsid w:val="00172A15"/>
    <w:rsid w:val="001777C2"/>
    <w:rsid w:val="0018115D"/>
    <w:rsid w:val="00185AA1"/>
    <w:rsid w:val="00185E39"/>
    <w:rsid w:val="00186422"/>
    <w:rsid w:val="00190C02"/>
    <w:rsid w:val="001919F4"/>
    <w:rsid w:val="00195AEC"/>
    <w:rsid w:val="001A2B6A"/>
    <w:rsid w:val="001A73CC"/>
    <w:rsid w:val="001A7BD6"/>
    <w:rsid w:val="001C0B4C"/>
    <w:rsid w:val="001C13A1"/>
    <w:rsid w:val="001C1491"/>
    <w:rsid w:val="001C39D1"/>
    <w:rsid w:val="001C5CCD"/>
    <w:rsid w:val="001D421E"/>
    <w:rsid w:val="001D5F1E"/>
    <w:rsid w:val="001E1493"/>
    <w:rsid w:val="001E2A9D"/>
    <w:rsid w:val="001E3D6D"/>
    <w:rsid w:val="001E7628"/>
    <w:rsid w:val="001F1B2B"/>
    <w:rsid w:val="001F1F1A"/>
    <w:rsid w:val="00200C47"/>
    <w:rsid w:val="00201C89"/>
    <w:rsid w:val="00212DEC"/>
    <w:rsid w:val="00213B7C"/>
    <w:rsid w:val="002219B6"/>
    <w:rsid w:val="0022361F"/>
    <w:rsid w:val="00225731"/>
    <w:rsid w:val="00236BFF"/>
    <w:rsid w:val="002405D5"/>
    <w:rsid w:val="00240AD1"/>
    <w:rsid w:val="00246960"/>
    <w:rsid w:val="00250DEC"/>
    <w:rsid w:val="00254A6C"/>
    <w:rsid w:val="00255FA5"/>
    <w:rsid w:val="002574D2"/>
    <w:rsid w:val="00263DC8"/>
    <w:rsid w:val="00265F78"/>
    <w:rsid w:val="00271A36"/>
    <w:rsid w:val="00274382"/>
    <w:rsid w:val="002760D6"/>
    <w:rsid w:val="00283C45"/>
    <w:rsid w:val="00284886"/>
    <w:rsid w:val="0029009C"/>
    <w:rsid w:val="00292B2A"/>
    <w:rsid w:val="002958C5"/>
    <w:rsid w:val="002972CC"/>
    <w:rsid w:val="002B2004"/>
    <w:rsid w:val="002B22B4"/>
    <w:rsid w:val="002B6A92"/>
    <w:rsid w:val="002B7E40"/>
    <w:rsid w:val="002C2C5B"/>
    <w:rsid w:val="002C442B"/>
    <w:rsid w:val="002C471B"/>
    <w:rsid w:val="002C515C"/>
    <w:rsid w:val="002C5B4A"/>
    <w:rsid w:val="002E2446"/>
    <w:rsid w:val="002E2931"/>
    <w:rsid w:val="002E2CF9"/>
    <w:rsid w:val="002F09C9"/>
    <w:rsid w:val="00314824"/>
    <w:rsid w:val="00316727"/>
    <w:rsid w:val="00320D6A"/>
    <w:rsid w:val="003244DD"/>
    <w:rsid w:val="00324A6C"/>
    <w:rsid w:val="00324E1C"/>
    <w:rsid w:val="003260A2"/>
    <w:rsid w:val="0032631A"/>
    <w:rsid w:val="00330F37"/>
    <w:rsid w:val="0033329A"/>
    <w:rsid w:val="00343710"/>
    <w:rsid w:val="00343B7C"/>
    <w:rsid w:val="003479C7"/>
    <w:rsid w:val="00361DAE"/>
    <w:rsid w:val="0036305C"/>
    <w:rsid w:val="00363F55"/>
    <w:rsid w:val="0037424F"/>
    <w:rsid w:val="0038159E"/>
    <w:rsid w:val="00381600"/>
    <w:rsid w:val="00385090"/>
    <w:rsid w:val="003861D5"/>
    <w:rsid w:val="00390886"/>
    <w:rsid w:val="003931C3"/>
    <w:rsid w:val="003943ED"/>
    <w:rsid w:val="00395D7E"/>
    <w:rsid w:val="00397F1D"/>
    <w:rsid w:val="003A07A8"/>
    <w:rsid w:val="003A4160"/>
    <w:rsid w:val="003A5305"/>
    <w:rsid w:val="003B0619"/>
    <w:rsid w:val="003B4C63"/>
    <w:rsid w:val="003C220E"/>
    <w:rsid w:val="003C2713"/>
    <w:rsid w:val="003C3486"/>
    <w:rsid w:val="003C4F34"/>
    <w:rsid w:val="003D339D"/>
    <w:rsid w:val="003D7E66"/>
    <w:rsid w:val="003E05DF"/>
    <w:rsid w:val="003E336B"/>
    <w:rsid w:val="003E60A7"/>
    <w:rsid w:val="003E6AAF"/>
    <w:rsid w:val="003F01A4"/>
    <w:rsid w:val="003F3358"/>
    <w:rsid w:val="003F60CE"/>
    <w:rsid w:val="00400C64"/>
    <w:rsid w:val="00411FEA"/>
    <w:rsid w:val="00421B3B"/>
    <w:rsid w:val="00423648"/>
    <w:rsid w:val="004246ED"/>
    <w:rsid w:val="00424D9F"/>
    <w:rsid w:val="004305FF"/>
    <w:rsid w:val="00431630"/>
    <w:rsid w:val="00440942"/>
    <w:rsid w:val="00445F94"/>
    <w:rsid w:val="0044662E"/>
    <w:rsid w:val="00447ACB"/>
    <w:rsid w:val="00460BEC"/>
    <w:rsid w:val="004639C7"/>
    <w:rsid w:val="0046441C"/>
    <w:rsid w:val="00467013"/>
    <w:rsid w:val="0046772D"/>
    <w:rsid w:val="00481B2A"/>
    <w:rsid w:val="00486232"/>
    <w:rsid w:val="004A1542"/>
    <w:rsid w:val="004A4A85"/>
    <w:rsid w:val="004A5091"/>
    <w:rsid w:val="004A5681"/>
    <w:rsid w:val="004A6980"/>
    <w:rsid w:val="004A78D4"/>
    <w:rsid w:val="004A7945"/>
    <w:rsid w:val="004A7D08"/>
    <w:rsid w:val="004B1A1B"/>
    <w:rsid w:val="004B62F3"/>
    <w:rsid w:val="004C03D8"/>
    <w:rsid w:val="004F12D3"/>
    <w:rsid w:val="004F15D1"/>
    <w:rsid w:val="004F20C8"/>
    <w:rsid w:val="00500A76"/>
    <w:rsid w:val="005022AB"/>
    <w:rsid w:val="0050570C"/>
    <w:rsid w:val="00514C54"/>
    <w:rsid w:val="00526C20"/>
    <w:rsid w:val="00527AB7"/>
    <w:rsid w:val="005309DF"/>
    <w:rsid w:val="005317E4"/>
    <w:rsid w:val="00540732"/>
    <w:rsid w:val="00543E6E"/>
    <w:rsid w:val="00550CDA"/>
    <w:rsid w:val="005514AB"/>
    <w:rsid w:val="00552906"/>
    <w:rsid w:val="00554B24"/>
    <w:rsid w:val="00561CF0"/>
    <w:rsid w:val="005624DD"/>
    <w:rsid w:val="00562930"/>
    <w:rsid w:val="00562A12"/>
    <w:rsid w:val="00567754"/>
    <w:rsid w:val="005732FD"/>
    <w:rsid w:val="00574457"/>
    <w:rsid w:val="00575BD8"/>
    <w:rsid w:val="00581EB8"/>
    <w:rsid w:val="005842F6"/>
    <w:rsid w:val="00584855"/>
    <w:rsid w:val="00584F09"/>
    <w:rsid w:val="00586EDF"/>
    <w:rsid w:val="00591619"/>
    <w:rsid w:val="00592228"/>
    <w:rsid w:val="00592C40"/>
    <w:rsid w:val="005A0398"/>
    <w:rsid w:val="005A2F88"/>
    <w:rsid w:val="005A3397"/>
    <w:rsid w:val="005B1FE5"/>
    <w:rsid w:val="005B57C5"/>
    <w:rsid w:val="005C27DD"/>
    <w:rsid w:val="005C34B5"/>
    <w:rsid w:val="005C44DC"/>
    <w:rsid w:val="005C549C"/>
    <w:rsid w:val="005C58A6"/>
    <w:rsid w:val="005C640E"/>
    <w:rsid w:val="005D061D"/>
    <w:rsid w:val="005D3933"/>
    <w:rsid w:val="005D663A"/>
    <w:rsid w:val="005E1916"/>
    <w:rsid w:val="005F0258"/>
    <w:rsid w:val="005F072B"/>
    <w:rsid w:val="005F2884"/>
    <w:rsid w:val="005F3BA5"/>
    <w:rsid w:val="005F47A2"/>
    <w:rsid w:val="005F511C"/>
    <w:rsid w:val="005F73C0"/>
    <w:rsid w:val="00601255"/>
    <w:rsid w:val="00603396"/>
    <w:rsid w:val="00624FBA"/>
    <w:rsid w:val="0063769B"/>
    <w:rsid w:val="00641924"/>
    <w:rsid w:val="00643E72"/>
    <w:rsid w:val="00645B85"/>
    <w:rsid w:val="00650B38"/>
    <w:rsid w:val="00654E8C"/>
    <w:rsid w:val="00661D0A"/>
    <w:rsid w:val="00663274"/>
    <w:rsid w:val="00665450"/>
    <w:rsid w:val="006661A5"/>
    <w:rsid w:val="006678A4"/>
    <w:rsid w:val="00670938"/>
    <w:rsid w:val="006717C3"/>
    <w:rsid w:val="00671DBD"/>
    <w:rsid w:val="006736D6"/>
    <w:rsid w:val="00673FC5"/>
    <w:rsid w:val="00675F21"/>
    <w:rsid w:val="00677621"/>
    <w:rsid w:val="00677F1F"/>
    <w:rsid w:val="00681540"/>
    <w:rsid w:val="00681765"/>
    <w:rsid w:val="00683D40"/>
    <w:rsid w:val="0068705E"/>
    <w:rsid w:val="00687232"/>
    <w:rsid w:val="00692713"/>
    <w:rsid w:val="00692966"/>
    <w:rsid w:val="006934D2"/>
    <w:rsid w:val="00693570"/>
    <w:rsid w:val="00693FBE"/>
    <w:rsid w:val="00694345"/>
    <w:rsid w:val="0069648F"/>
    <w:rsid w:val="00697B58"/>
    <w:rsid w:val="006A0366"/>
    <w:rsid w:val="006A1821"/>
    <w:rsid w:val="006B276C"/>
    <w:rsid w:val="006B5D51"/>
    <w:rsid w:val="006B62F7"/>
    <w:rsid w:val="006C2EF1"/>
    <w:rsid w:val="006D2252"/>
    <w:rsid w:val="006D31F1"/>
    <w:rsid w:val="006D4475"/>
    <w:rsid w:val="006E3ADA"/>
    <w:rsid w:val="006F5147"/>
    <w:rsid w:val="006F6532"/>
    <w:rsid w:val="007003FD"/>
    <w:rsid w:val="0071332F"/>
    <w:rsid w:val="00731ABD"/>
    <w:rsid w:val="00734BE4"/>
    <w:rsid w:val="007360DF"/>
    <w:rsid w:val="007363D8"/>
    <w:rsid w:val="007544F3"/>
    <w:rsid w:val="00756BD8"/>
    <w:rsid w:val="007674AB"/>
    <w:rsid w:val="00776FE4"/>
    <w:rsid w:val="00782C00"/>
    <w:rsid w:val="00787357"/>
    <w:rsid w:val="0079046A"/>
    <w:rsid w:val="00790F90"/>
    <w:rsid w:val="007926C4"/>
    <w:rsid w:val="007950E8"/>
    <w:rsid w:val="00795CEB"/>
    <w:rsid w:val="00795DB7"/>
    <w:rsid w:val="007A218D"/>
    <w:rsid w:val="007A3071"/>
    <w:rsid w:val="007A3F86"/>
    <w:rsid w:val="007B0129"/>
    <w:rsid w:val="007B12C6"/>
    <w:rsid w:val="007B1BF2"/>
    <w:rsid w:val="007B5804"/>
    <w:rsid w:val="007C04D4"/>
    <w:rsid w:val="007C10A7"/>
    <w:rsid w:val="007C475F"/>
    <w:rsid w:val="007C546D"/>
    <w:rsid w:val="007D0F74"/>
    <w:rsid w:val="007D1AF6"/>
    <w:rsid w:val="007D324F"/>
    <w:rsid w:val="007D5EE5"/>
    <w:rsid w:val="007E09C0"/>
    <w:rsid w:val="007E7517"/>
    <w:rsid w:val="00801581"/>
    <w:rsid w:val="00803F3D"/>
    <w:rsid w:val="0080556E"/>
    <w:rsid w:val="00807B9A"/>
    <w:rsid w:val="008120A2"/>
    <w:rsid w:val="008124D9"/>
    <w:rsid w:val="00820D88"/>
    <w:rsid w:val="008237CA"/>
    <w:rsid w:val="008252E2"/>
    <w:rsid w:val="00825598"/>
    <w:rsid w:val="00827C3B"/>
    <w:rsid w:val="00834CAD"/>
    <w:rsid w:val="008416C7"/>
    <w:rsid w:val="00841F1A"/>
    <w:rsid w:val="00842B12"/>
    <w:rsid w:val="00845569"/>
    <w:rsid w:val="00847B56"/>
    <w:rsid w:val="00850545"/>
    <w:rsid w:val="008524F7"/>
    <w:rsid w:val="00853D3D"/>
    <w:rsid w:val="00856720"/>
    <w:rsid w:val="00856A65"/>
    <w:rsid w:val="0086404B"/>
    <w:rsid w:val="008800F5"/>
    <w:rsid w:val="008820BB"/>
    <w:rsid w:val="008853C3"/>
    <w:rsid w:val="00890608"/>
    <w:rsid w:val="008978E0"/>
    <w:rsid w:val="008A065F"/>
    <w:rsid w:val="008A4205"/>
    <w:rsid w:val="008A45A3"/>
    <w:rsid w:val="008A54E2"/>
    <w:rsid w:val="008A7889"/>
    <w:rsid w:val="008B06A7"/>
    <w:rsid w:val="008B210F"/>
    <w:rsid w:val="008B7887"/>
    <w:rsid w:val="008D2114"/>
    <w:rsid w:val="008D32A5"/>
    <w:rsid w:val="008D6E22"/>
    <w:rsid w:val="008D73AD"/>
    <w:rsid w:val="008E4B55"/>
    <w:rsid w:val="008E5DF2"/>
    <w:rsid w:val="008F1390"/>
    <w:rsid w:val="008F3F41"/>
    <w:rsid w:val="008F6418"/>
    <w:rsid w:val="009069A4"/>
    <w:rsid w:val="00911F10"/>
    <w:rsid w:val="00912694"/>
    <w:rsid w:val="0092216D"/>
    <w:rsid w:val="00924179"/>
    <w:rsid w:val="009372C3"/>
    <w:rsid w:val="009601D4"/>
    <w:rsid w:val="009700FB"/>
    <w:rsid w:val="009752AC"/>
    <w:rsid w:val="00975D66"/>
    <w:rsid w:val="00976458"/>
    <w:rsid w:val="009816BE"/>
    <w:rsid w:val="00982991"/>
    <w:rsid w:val="0099031F"/>
    <w:rsid w:val="00991413"/>
    <w:rsid w:val="009B0402"/>
    <w:rsid w:val="009B3342"/>
    <w:rsid w:val="009B3BF0"/>
    <w:rsid w:val="009D11DF"/>
    <w:rsid w:val="009D70BE"/>
    <w:rsid w:val="009E2B5F"/>
    <w:rsid w:val="009E6A3E"/>
    <w:rsid w:val="009E7C41"/>
    <w:rsid w:val="009F5B3B"/>
    <w:rsid w:val="009F7015"/>
    <w:rsid w:val="00A07B4D"/>
    <w:rsid w:val="00A124C2"/>
    <w:rsid w:val="00A1430C"/>
    <w:rsid w:val="00A14911"/>
    <w:rsid w:val="00A15DFC"/>
    <w:rsid w:val="00A20765"/>
    <w:rsid w:val="00A21DD9"/>
    <w:rsid w:val="00A241B9"/>
    <w:rsid w:val="00A247C9"/>
    <w:rsid w:val="00A24C56"/>
    <w:rsid w:val="00A30A7F"/>
    <w:rsid w:val="00A30C15"/>
    <w:rsid w:val="00A32710"/>
    <w:rsid w:val="00A3479A"/>
    <w:rsid w:val="00A352B4"/>
    <w:rsid w:val="00A404D4"/>
    <w:rsid w:val="00A405BB"/>
    <w:rsid w:val="00A4319D"/>
    <w:rsid w:val="00A455FC"/>
    <w:rsid w:val="00A75107"/>
    <w:rsid w:val="00A808C7"/>
    <w:rsid w:val="00A86CF6"/>
    <w:rsid w:val="00A96611"/>
    <w:rsid w:val="00A970C6"/>
    <w:rsid w:val="00AA03A5"/>
    <w:rsid w:val="00AA0F27"/>
    <w:rsid w:val="00AA1423"/>
    <w:rsid w:val="00AA7B85"/>
    <w:rsid w:val="00AA7E5D"/>
    <w:rsid w:val="00AB75E7"/>
    <w:rsid w:val="00AC0305"/>
    <w:rsid w:val="00AC03AF"/>
    <w:rsid w:val="00AC0C35"/>
    <w:rsid w:val="00AC4AAC"/>
    <w:rsid w:val="00AD53E5"/>
    <w:rsid w:val="00AE2FFF"/>
    <w:rsid w:val="00B00869"/>
    <w:rsid w:val="00B0381D"/>
    <w:rsid w:val="00B121F1"/>
    <w:rsid w:val="00B13772"/>
    <w:rsid w:val="00B142F2"/>
    <w:rsid w:val="00B16D64"/>
    <w:rsid w:val="00B21EF6"/>
    <w:rsid w:val="00B24672"/>
    <w:rsid w:val="00B255B1"/>
    <w:rsid w:val="00B308CF"/>
    <w:rsid w:val="00B32E72"/>
    <w:rsid w:val="00B33E8C"/>
    <w:rsid w:val="00B3518A"/>
    <w:rsid w:val="00B36587"/>
    <w:rsid w:val="00B37860"/>
    <w:rsid w:val="00B442F0"/>
    <w:rsid w:val="00B619A1"/>
    <w:rsid w:val="00B65380"/>
    <w:rsid w:val="00B768A3"/>
    <w:rsid w:val="00B8692D"/>
    <w:rsid w:val="00BA140F"/>
    <w:rsid w:val="00BA18BD"/>
    <w:rsid w:val="00BA2FAE"/>
    <w:rsid w:val="00BA4A75"/>
    <w:rsid w:val="00BA5619"/>
    <w:rsid w:val="00BA6736"/>
    <w:rsid w:val="00BA7745"/>
    <w:rsid w:val="00BB3945"/>
    <w:rsid w:val="00BB4F7E"/>
    <w:rsid w:val="00BC2CF8"/>
    <w:rsid w:val="00BC45C1"/>
    <w:rsid w:val="00BD06E4"/>
    <w:rsid w:val="00BE0212"/>
    <w:rsid w:val="00BE0E20"/>
    <w:rsid w:val="00BE349D"/>
    <w:rsid w:val="00BE7F0C"/>
    <w:rsid w:val="00BF2C33"/>
    <w:rsid w:val="00C0369E"/>
    <w:rsid w:val="00C036CA"/>
    <w:rsid w:val="00C04B9F"/>
    <w:rsid w:val="00C06534"/>
    <w:rsid w:val="00C0695F"/>
    <w:rsid w:val="00C10249"/>
    <w:rsid w:val="00C1075A"/>
    <w:rsid w:val="00C130EE"/>
    <w:rsid w:val="00C20DCA"/>
    <w:rsid w:val="00C21AF1"/>
    <w:rsid w:val="00C2219E"/>
    <w:rsid w:val="00C31959"/>
    <w:rsid w:val="00C33E7D"/>
    <w:rsid w:val="00C446CC"/>
    <w:rsid w:val="00C455BB"/>
    <w:rsid w:val="00C60A4E"/>
    <w:rsid w:val="00C614CD"/>
    <w:rsid w:val="00C65AF9"/>
    <w:rsid w:val="00C800B8"/>
    <w:rsid w:val="00C83A41"/>
    <w:rsid w:val="00CA066F"/>
    <w:rsid w:val="00CA16FD"/>
    <w:rsid w:val="00CA1A14"/>
    <w:rsid w:val="00CA478E"/>
    <w:rsid w:val="00CA6DCD"/>
    <w:rsid w:val="00CB265D"/>
    <w:rsid w:val="00CC4B95"/>
    <w:rsid w:val="00CC5BAF"/>
    <w:rsid w:val="00CC7058"/>
    <w:rsid w:val="00CD060A"/>
    <w:rsid w:val="00CD6512"/>
    <w:rsid w:val="00CE2B2B"/>
    <w:rsid w:val="00CF2D95"/>
    <w:rsid w:val="00CF507D"/>
    <w:rsid w:val="00D0432D"/>
    <w:rsid w:val="00D05008"/>
    <w:rsid w:val="00D06CE9"/>
    <w:rsid w:val="00D07813"/>
    <w:rsid w:val="00D114A9"/>
    <w:rsid w:val="00D12167"/>
    <w:rsid w:val="00D12A45"/>
    <w:rsid w:val="00D16501"/>
    <w:rsid w:val="00D172D3"/>
    <w:rsid w:val="00D20EEE"/>
    <w:rsid w:val="00D25C2C"/>
    <w:rsid w:val="00D25EDE"/>
    <w:rsid w:val="00D33EF5"/>
    <w:rsid w:val="00D41F6D"/>
    <w:rsid w:val="00D43DB7"/>
    <w:rsid w:val="00D43ED5"/>
    <w:rsid w:val="00D442E6"/>
    <w:rsid w:val="00D465EE"/>
    <w:rsid w:val="00D47577"/>
    <w:rsid w:val="00D51F64"/>
    <w:rsid w:val="00D53DCD"/>
    <w:rsid w:val="00D61A7B"/>
    <w:rsid w:val="00D6568F"/>
    <w:rsid w:val="00D727D2"/>
    <w:rsid w:val="00D7533C"/>
    <w:rsid w:val="00D8407D"/>
    <w:rsid w:val="00D904EA"/>
    <w:rsid w:val="00D93A2A"/>
    <w:rsid w:val="00D96C1C"/>
    <w:rsid w:val="00D977BA"/>
    <w:rsid w:val="00DB1141"/>
    <w:rsid w:val="00DB3BF2"/>
    <w:rsid w:val="00DB503D"/>
    <w:rsid w:val="00DC0275"/>
    <w:rsid w:val="00DC5314"/>
    <w:rsid w:val="00DD0B16"/>
    <w:rsid w:val="00DD6A07"/>
    <w:rsid w:val="00DD727D"/>
    <w:rsid w:val="00DE698F"/>
    <w:rsid w:val="00DE7517"/>
    <w:rsid w:val="00DF16C8"/>
    <w:rsid w:val="00DF4445"/>
    <w:rsid w:val="00E00CC1"/>
    <w:rsid w:val="00E03675"/>
    <w:rsid w:val="00E06164"/>
    <w:rsid w:val="00E13E83"/>
    <w:rsid w:val="00E17232"/>
    <w:rsid w:val="00E22609"/>
    <w:rsid w:val="00E23F42"/>
    <w:rsid w:val="00E26A0B"/>
    <w:rsid w:val="00E32674"/>
    <w:rsid w:val="00E3447F"/>
    <w:rsid w:val="00E52B5C"/>
    <w:rsid w:val="00E561DD"/>
    <w:rsid w:val="00E57305"/>
    <w:rsid w:val="00E8060C"/>
    <w:rsid w:val="00E816FA"/>
    <w:rsid w:val="00E81939"/>
    <w:rsid w:val="00E82B47"/>
    <w:rsid w:val="00E87D1F"/>
    <w:rsid w:val="00E90CAF"/>
    <w:rsid w:val="00E941FC"/>
    <w:rsid w:val="00EC1592"/>
    <w:rsid w:val="00EC1A14"/>
    <w:rsid w:val="00EC26F2"/>
    <w:rsid w:val="00EC41CA"/>
    <w:rsid w:val="00EC62B0"/>
    <w:rsid w:val="00EC69B7"/>
    <w:rsid w:val="00ED0468"/>
    <w:rsid w:val="00ED31A6"/>
    <w:rsid w:val="00ED503C"/>
    <w:rsid w:val="00ED660B"/>
    <w:rsid w:val="00ED72C5"/>
    <w:rsid w:val="00EE4EF3"/>
    <w:rsid w:val="00EE70D3"/>
    <w:rsid w:val="00EE7B73"/>
    <w:rsid w:val="00EF05E0"/>
    <w:rsid w:val="00F038AC"/>
    <w:rsid w:val="00F05E1C"/>
    <w:rsid w:val="00F130BD"/>
    <w:rsid w:val="00F14006"/>
    <w:rsid w:val="00F14709"/>
    <w:rsid w:val="00F15D0B"/>
    <w:rsid w:val="00F1708E"/>
    <w:rsid w:val="00F21D5D"/>
    <w:rsid w:val="00F25148"/>
    <w:rsid w:val="00F25210"/>
    <w:rsid w:val="00F26443"/>
    <w:rsid w:val="00F342A9"/>
    <w:rsid w:val="00F3730F"/>
    <w:rsid w:val="00F52589"/>
    <w:rsid w:val="00F55717"/>
    <w:rsid w:val="00F625E7"/>
    <w:rsid w:val="00F663DA"/>
    <w:rsid w:val="00F72003"/>
    <w:rsid w:val="00F7339D"/>
    <w:rsid w:val="00F743A7"/>
    <w:rsid w:val="00F74F52"/>
    <w:rsid w:val="00F900F7"/>
    <w:rsid w:val="00F9661B"/>
    <w:rsid w:val="00FA1BAC"/>
    <w:rsid w:val="00FA6307"/>
    <w:rsid w:val="00FB080C"/>
    <w:rsid w:val="00FB0B0B"/>
    <w:rsid w:val="00FB17F5"/>
    <w:rsid w:val="00FB44A8"/>
    <w:rsid w:val="00FC45F3"/>
    <w:rsid w:val="00FC7D01"/>
    <w:rsid w:val="00FD4429"/>
    <w:rsid w:val="00FD7D33"/>
    <w:rsid w:val="00FE2B38"/>
    <w:rsid w:val="00FE7C61"/>
    <w:rsid w:val="00FF2513"/>
    <w:rsid w:val="00FF4609"/>
    <w:rsid w:val="00FF4714"/>
    <w:rsid w:val="00FF5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1A73CC"/>
    <w:pPr>
      <w:spacing w:before="200" w:after="200" w:line="276" w:lineRule="auto"/>
      <w:jc w:val="both"/>
    </w:pPr>
    <w:rPr>
      <w:sz w:val="20"/>
      <w:szCs w:val="20"/>
      <w:lang w:eastAsia="en-US"/>
    </w:rPr>
  </w:style>
  <w:style w:type="paragraph" w:styleId="Nagwek1">
    <w:name w:val="heading 1"/>
    <w:aliases w:val="TEKST ZAZNACZONY"/>
    <w:basedOn w:val="Normalny"/>
    <w:next w:val="Normalny"/>
    <w:link w:val="Nagwek1Znak"/>
    <w:uiPriority w:val="99"/>
    <w:qFormat/>
    <w:rsid w:val="00575BD8"/>
    <w:pPr>
      <w:pBdr>
        <w:top w:val="single" w:sz="24" w:space="0" w:color="0087CD"/>
        <w:left w:val="single" w:sz="24" w:space="0" w:color="0087CD"/>
        <w:bottom w:val="single" w:sz="24" w:space="0" w:color="0087CD"/>
        <w:right w:val="single" w:sz="24" w:space="0" w:color="0087CD"/>
      </w:pBdr>
      <w:shd w:val="clear" w:color="auto" w:fill="0087CD"/>
      <w:spacing w:after="0"/>
      <w:outlineLvl w:val="0"/>
    </w:pPr>
    <w:rPr>
      <w:b/>
      <w:bCs/>
      <w:caps/>
      <w:color w:val="FFFFFF"/>
      <w:spacing w:val="15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75BD8"/>
    <w:pPr>
      <w:outlineLvl w:val="1"/>
    </w:pPr>
    <w:rPr>
      <w:b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F6532"/>
    <w:pPr>
      <w:numPr>
        <w:ilvl w:val="2"/>
        <w:numId w:val="3"/>
      </w:num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75BD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75BD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75BD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75BD8"/>
    <w:pPr>
      <w:spacing w:before="300" w:after="0"/>
      <w:outlineLvl w:val="6"/>
    </w:pPr>
    <w:rPr>
      <w:caps/>
      <w:color w:val="365F91"/>
      <w:spacing w:val="10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75BD8"/>
    <w:pPr>
      <w:spacing w:before="300" w:after="0"/>
      <w:outlineLvl w:val="7"/>
    </w:pPr>
    <w:rPr>
      <w:caps/>
      <w:spacing w:val="10"/>
      <w:sz w:val="18"/>
      <w:szCs w:val="18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75BD8"/>
    <w:pPr>
      <w:spacing w:before="300" w:after="0"/>
      <w:outlineLvl w:val="8"/>
    </w:pPr>
    <w:rPr>
      <w:i/>
      <w:caps/>
      <w:spacing w:val="1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EKST ZAZNACZONY Znak"/>
    <w:basedOn w:val="Domylnaczcionkaakapitu"/>
    <w:link w:val="Nagwek1"/>
    <w:uiPriority w:val="99"/>
    <w:locked/>
    <w:rsid w:val="00575BD8"/>
    <w:rPr>
      <w:rFonts w:cs="Times New Roman"/>
      <w:b/>
      <w:caps/>
      <w:color w:val="FFFFFF"/>
      <w:spacing w:val="15"/>
      <w:shd w:val="clear" w:color="auto" w:fill="0087CD"/>
      <w:lang w:val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75BD8"/>
    <w:rPr>
      <w:rFonts w:cs="Times New Roman"/>
      <w:b/>
      <w:sz w:val="24"/>
      <w:lang w:val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6F6532"/>
    <w:rPr>
      <w:rFonts w:cs="Times New Roman"/>
      <w:caps/>
      <w:color w:val="243F60"/>
      <w:spacing w:val="15"/>
      <w:sz w:val="22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575BD8"/>
    <w:rPr>
      <w:rFonts w:cs="Times New Roman"/>
      <w:caps/>
      <w:color w:val="365F91"/>
      <w:spacing w:val="10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575BD8"/>
    <w:rPr>
      <w:rFonts w:cs="Times New Roman"/>
      <w:caps/>
      <w:color w:val="365F91"/>
      <w:spacing w:val="10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575BD8"/>
    <w:rPr>
      <w:rFonts w:cs="Times New Roman"/>
      <w:caps/>
      <w:color w:val="365F91"/>
      <w:spacing w:val="10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575BD8"/>
    <w:rPr>
      <w:rFonts w:cs="Times New Roman"/>
      <w:caps/>
      <w:color w:val="365F91"/>
      <w:spacing w:val="1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575BD8"/>
    <w:rPr>
      <w:rFonts w:cs="Times New Roman"/>
      <w:caps/>
      <w:spacing w:val="10"/>
      <w:sz w:val="18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575BD8"/>
    <w:rPr>
      <w:rFonts w:cs="Times New Roman"/>
      <w:i/>
      <w:caps/>
      <w:spacing w:val="10"/>
      <w:sz w:val="18"/>
    </w:rPr>
  </w:style>
  <w:style w:type="table" w:customStyle="1" w:styleId="eXant">
    <w:name w:val="eXant"/>
    <w:uiPriority w:val="99"/>
    <w:rsid w:val="00481B2A"/>
    <w:rPr>
      <w:sz w:val="20"/>
      <w:szCs w:val="20"/>
    </w:rPr>
    <w:tblPr>
      <w:tblInd w:w="0" w:type="dxa"/>
      <w:tblBorders>
        <w:top w:val="dotted" w:sz="6" w:space="0" w:color="auto"/>
        <w:bottom w:val="dotted" w:sz="6" w:space="0" w:color="auto"/>
        <w:insideH w:val="dotted" w:sz="6" w:space="0" w:color="auto"/>
        <w:insideV w:val="dotted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a."/>
    <w:basedOn w:val="Normalny"/>
    <w:link w:val="aZnak"/>
    <w:autoRedefine/>
    <w:uiPriority w:val="99"/>
    <w:rsid w:val="00BA6736"/>
    <w:pPr>
      <w:numPr>
        <w:numId w:val="4"/>
      </w:numPr>
      <w:tabs>
        <w:tab w:val="left" w:pos="1021"/>
      </w:tabs>
      <w:jc w:val="left"/>
    </w:pPr>
    <w:rPr>
      <w:sz w:val="24"/>
      <w:lang w:eastAsia="ar-SA"/>
    </w:rPr>
  </w:style>
  <w:style w:type="character" w:customStyle="1" w:styleId="aZnak">
    <w:name w:val="a. Znak"/>
    <w:link w:val="a0"/>
    <w:uiPriority w:val="99"/>
    <w:locked/>
    <w:rsid w:val="00BA6736"/>
    <w:rPr>
      <w:sz w:val="24"/>
      <w:lang w:eastAsia="ar-SA" w:bidi="ar-SA"/>
    </w:rPr>
  </w:style>
  <w:style w:type="paragraph" w:styleId="Legenda">
    <w:name w:val="caption"/>
    <w:basedOn w:val="Normalny"/>
    <w:next w:val="Normalny"/>
    <w:uiPriority w:val="99"/>
    <w:qFormat/>
    <w:rsid w:val="00575BD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575BD8"/>
    <w:rPr>
      <w:b/>
      <w:sz w:val="48"/>
      <w:szCs w:val="4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575BD8"/>
    <w:rPr>
      <w:rFonts w:cs="Times New Roman"/>
      <w:b/>
      <w:sz w:val="48"/>
      <w:lang w:val="pl-PL"/>
    </w:rPr>
  </w:style>
  <w:style w:type="paragraph" w:styleId="Bezodstpw">
    <w:name w:val="No Spacing"/>
    <w:basedOn w:val="Normalny"/>
    <w:link w:val="BezodstpwZnak"/>
    <w:uiPriority w:val="99"/>
    <w:qFormat/>
    <w:rsid w:val="00575BD8"/>
    <w:pPr>
      <w:spacing w:before="0" w:after="0" w:line="240" w:lineRule="auto"/>
    </w:pPr>
    <w:rPr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575BD8"/>
    <w:rPr>
      <w:sz w:val="20"/>
    </w:rPr>
  </w:style>
  <w:style w:type="paragraph" w:customStyle="1" w:styleId="11no">
    <w:name w:val="1.1 no"/>
    <w:basedOn w:val="Nagwek2"/>
    <w:link w:val="11noZnak"/>
    <w:uiPriority w:val="99"/>
    <w:rsid w:val="002E2446"/>
    <w:pPr>
      <w:pBdr>
        <w:bottom w:val="single" w:sz="4" w:space="1" w:color="auto"/>
      </w:pBdr>
      <w:ind w:left="578" w:hanging="578"/>
    </w:pPr>
    <w:rPr>
      <w:szCs w:val="20"/>
    </w:rPr>
  </w:style>
  <w:style w:type="character" w:customStyle="1" w:styleId="11noZnak">
    <w:name w:val="1.1 no Znak"/>
    <w:link w:val="11no"/>
    <w:uiPriority w:val="99"/>
    <w:locked/>
    <w:rsid w:val="002E2446"/>
    <w:rPr>
      <w:b/>
      <w:sz w:val="24"/>
      <w:lang w:val="pl-PL"/>
    </w:rPr>
  </w:style>
  <w:style w:type="paragraph" w:customStyle="1" w:styleId="11Numbering">
    <w:name w:val="1.1 Numbering"/>
    <w:basedOn w:val="Nagwek2"/>
    <w:link w:val="11NumberingZnak"/>
    <w:autoRedefine/>
    <w:uiPriority w:val="99"/>
    <w:rsid w:val="00BA6736"/>
    <w:pPr>
      <w:keepNext/>
      <w:numPr>
        <w:numId w:val="5"/>
      </w:numPr>
      <w:tabs>
        <w:tab w:val="left" w:pos="340"/>
      </w:tabs>
      <w:spacing w:after="120"/>
    </w:pPr>
    <w:rPr>
      <w:b w:val="0"/>
      <w:color w:val="4F81BD"/>
      <w:sz w:val="28"/>
      <w:szCs w:val="20"/>
      <w:lang w:val="en-US"/>
    </w:rPr>
  </w:style>
  <w:style w:type="character" w:customStyle="1" w:styleId="11NumberingZnak">
    <w:name w:val="1.1 Numbering Znak"/>
    <w:link w:val="11Numbering"/>
    <w:uiPriority w:val="99"/>
    <w:locked/>
    <w:rsid w:val="00BA6736"/>
    <w:rPr>
      <w:color w:val="4F81BD"/>
      <w:sz w:val="28"/>
      <w:lang w:val="en-US"/>
    </w:rPr>
  </w:style>
  <w:style w:type="paragraph" w:customStyle="1" w:styleId="a">
    <w:name w:val="&gt;"/>
    <w:basedOn w:val="Normalny"/>
    <w:link w:val="Znak"/>
    <w:autoRedefine/>
    <w:uiPriority w:val="99"/>
    <w:rsid w:val="00BA6736"/>
    <w:pPr>
      <w:numPr>
        <w:numId w:val="6"/>
      </w:numPr>
      <w:tabs>
        <w:tab w:val="left" w:pos="1304"/>
      </w:tabs>
    </w:pPr>
    <w:rPr>
      <w:sz w:val="24"/>
      <w:lang w:eastAsia="ar-SA"/>
    </w:rPr>
  </w:style>
  <w:style w:type="character" w:customStyle="1" w:styleId="Znak">
    <w:name w:val="&gt; Znak"/>
    <w:link w:val="a"/>
    <w:uiPriority w:val="99"/>
    <w:locked/>
    <w:rsid w:val="00BA6736"/>
    <w:rPr>
      <w:sz w:val="24"/>
      <w:lang w:eastAsia="ar-SA" w:bidi="ar-SA"/>
    </w:rPr>
  </w:style>
  <w:style w:type="paragraph" w:customStyle="1" w:styleId="Headline1">
    <w:name w:val="Headline 1"/>
    <w:basedOn w:val="Normalny"/>
    <w:link w:val="Headline1Znak"/>
    <w:uiPriority w:val="99"/>
    <w:rsid w:val="00BA6736"/>
    <w:pPr>
      <w:tabs>
        <w:tab w:val="left" w:pos="2220"/>
      </w:tabs>
      <w:jc w:val="left"/>
    </w:pPr>
    <w:rPr>
      <w:sz w:val="36"/>
      <w:lang w:val="en-US" w:eastAsia="pl-PL"/>
    </w:rPr>
  </w:style>
  <w:style w:type="character" w:customStyle="1" w:styleId="Headline1Znak">
    <w:name w:val="Headline 1 Znak"/>
    <w:link w:val="Headline1"/>
    <w:uiPriority w:val="99"/>
    <w:locked/>
    <w:rsid w:val="00BA6736"/>
    <w:rPr>
      <w:rFonts w:ascii="Calibri" w:hAnsi="Calibri"/>
      <w:sz w:val="36"/>
      <w:lang w:val="en-US"/>
    </w:rPr>
  </w:style>
  <w:style w:type="paragraph" w:customStyle="1" w:styleId="Toper">
    <w:name w:val="Toper"/>
    <w:basedOn w:val="Headline1"/>
    <w:link w:val="ToperZnak"/>
    <w:uiPriority w:val="99"/>
    <w:rsid w:val="00BA6736"/>
    <w:rPr>
      <w:b/>
      <w:color w:val="008080"/>
      <w:sz w:val="24"/>
    </w:rPr>
  </w:style>
  <w:style w:type="character" w:customStyle="1" w:styleId="ToperZnak">
    <w:name w:val="Toper Znak"/>
    <w:link w:val="Toper"/>
    <w:uiPriority w:val="99"/>
    <w:locked/>
    <w:rsid w:val="00BA6736"/>
    <w:rPr>
      <w:rFonts w:ascii="Calibri" w:hAnsi="Calibri"/>
      <w:b/>
      <w:color w:val="008080"/>
      <w:sz w:val="24"/>
      <w:lang w:val="en-US"/>
    </w:rPr>
  </w:style>
  <w:style w:type="paragraph" w:customStyle="1" w:styleId="Title">
    <w:name w:val="Title!"/>
    <w:basedOn w:val="Normalny"/>
    <w:link w:val="TitleZnak"/>
    <w:uiPriority w:val="99"/>
    <w:rsid w:val="00BA6736"/>
    <w:pPr>
      <w:framePr w:hSpace="141" w:wrap="around" w:vAnchor="page" w:hAnchor="text" w:x="-186" w:y="1966"/>
      <w:jc w:val="left"/>
    </w:pPr>
    <w:rPr>
      <w:b/>
      <w:i/>
      <w:color w:val="59B2AE"/>
      <w:sz w:val="60"/>
      <w:lang w:val="en-GB"/>
    </w:rPr>
  </w:style>
  <w:style w:type="character" w:customStyle="1" w:styleId="TitleZnak">
    <w:name w:val="Title! Znak"/>
    <w:link w:val="Title"/>
    <w:uiPriority w:val="99"/>
    <w:locked/>
    <w:rsid w:val="00BA6736"/>
    <w:rPr>
      <w:rFonts w:ascii="Calibri" w:hAnsi="Calibri"/>
      <w:b/>
      <w:i/>
      <w:color w:val="59B2AE"/>
      <w:sz w:val="60"/>
      <w:lang w:val="en-GB" w:eastAsia="en-US"/>
    </w:rPr>
  </w:style>
  <w:style w:type="paragraph" w:customStyle="1" w:styleId="Podtytu1">
    <w:name w:val="Podtytuł1"/>
    <w:basedOn w:val="Tytu"/>
    <w:link w:val="SubTitleZnak"/>
    <w:uiPriority w:val="99"/>
    <w:rsid w:val="00BA6736"/>
    <w:pPr>
      <w:framePr w:hSpace="141" w:wrap="around" w:vAnchor="page" w:hAnchor="text" w:x="-186" w:y="1966"/>
      <w:jc w:val="left"/>
    </w:pPr>
    <w:rPr>
      <w:color w:val="464646"/>
      <w:spacing w:val="5"/>
      <w:kern w:val="28"/>
      <w:sz w:val="36"/>
      <w:szCs w:val="20"/>
      <w:lang w:val="en-GB" w:eastAsia="en-US"/>
    </w:rPr>
  </w:style>
  <w:style w:type="character" w:customStyle="1" w:styleId="SubTitleZnak">
    <w:name w:val="SubTitle Znak"/>
    <w:link w:val="Podtytu1"/>
    <w:uiPriority w:val="99"/>
    <w:locked/>
    <w:rsid w:val="00BA6736"/>
    <w:rPr>
      <w:rFonts w:ascii="Calibri" w:hAnsi="Calibri"/>
      <w:b/>
      <w:color w:val="464646"/>
      <w:spacing w:val="5"/>
      <w:kern w:val="28"/>
      <w:sz w:val="36"/>
      <w:lang w:val="en-GB" w:eastAsia="en-US"/>
    </w:rPr>
  </w:style>
  <w:style w:type="paragraph" w:customStyle="1" w:styleId="Tekstpodstawowy1">
    <w:name w:val="Tekst podstawowy1"/>
    <w:basedOn w:val="Normalny"/>
    <w:link w:val="BodyTextZnak"/>
    <w:uiPriority w:val="99"/>
    <w:rsid w:val="00BA6736"/>
    <w:rPr>
      <w:sz w:val="24"/>
      <w:lang w:eastAsia="pl-PL"/>
    </w:rPr>
  </w:style>
  <w:style w:type="character" w:customStyle="1" w:styleId="BodyTextZnak">
    <w:name w:val="Body Text Znak"/>
    <w:link w:val="Tekstpodstawowy1"/>
    <w:uiPriority w:val="99"/>
    <w:locked/>
    <w:rsid w:val="00BA6736"/>
    <w:rPr>
      <w:rFonts w:ascii="Calibri" w:hAnsi="Calibri"/>
      <w:sz w:val="24"/>
    </w:rPr>
  </w:style>
  <w:style w:type="paragraph" w:customStyle="1" w:styleId="Headline2">
    <w:name w:val="Headline 2"/>
    <w:basedOn w:val="Normalny"/>
    <w:link w:val="Headline2Znak"/>
    <w:uiPriority w:val="99"/>
    <w:rsid w:val="00BA6736"/>
    <w:pPr>
      <w:tabs>
        <w:tab w:val="left" w:pos="2220"/>
      </w:tabs>
      <w:jc w:val="left"/>
    </w:pPr>
    <w:rPr>
      <w:sz w:val="28"/>
      <w:lang w:val="en-US" w:eastAsia="pl-PL"/>
    </w:rPr>
  </w:style>
  <w:style w:type="character" w:customStyle="1" w:styleId="Headline2Znak">
    <w:name w:val="Headline 2 Znak"/>
    <w:link w:val="Headline2"/>
    <w:uiPriority w:val="99"/>
    <w:locked/>
    <w:rsid w:val="00BA6736"/>
    <w:rPr>
      <w:rFonts w:ascii="Calibri" w:hAnsi="Calibri"/>
      <w:sz w:val="28"/>
      <w:lang w:val="en-US"/>
    </w:rPr>
  </w:style>
  <w:style w:type="paragraph" w:customStyle="1" w:styleId="Headline1green">
    <w:name w:val="Headline 1 green"/>
    <w:basedOn w:val="Headline1"/>
    <w:link w:val="Headline1greenZnak"/>
    <w:uiPriority w:val="99"/>
    <w:rsid w:val="00BA6736"/>
    <w:rPr>
      <w:color w:val="59B2AE"/>
    </w:rPr>
  </w:style>
  <w:style w:type="character" w:customStyle="1" w:styleId="Headline1greenZnak">
    <w:name w:val="Headline 1 green Znak"/>
    <w:link w:val="Headline1green"/>
    <w:uiPriority w:val="99"/>
    <w:locked/>
    <w:rsid w:val="00BA6736"/>
    <w:rPr>
      <w:rFonts w:ascii="Calibri" w:hAnsi="Calibri"/>
      <w:color w:val="59B2AE"/>
      <w:sz w:val="36"/>
      <w:lang w:val="en-US"/>
    </w:rPr>
  </w:style>
  <w:style w:type="paragraph" w:customStyle="1" w:styleId="Headline1pink">
    <w:name w:val="Headline 1 pink"/>
    <w:basedOn w:val="Headline1"/>
    <w:link w:val="Headline1pinkZnak"/>
    <w:uiPriority w:val="99"/>
    <w:rsid w:val="00BA6736"/>
    <w:rPr>
      <w:color w:val="FF99CC"/>
    </w:rPr>
  </w:style>
  <w:style w:type="character" w:customStyle="1" w:styleId="Headline1pinkZnak">
    <w:name w:val="Headline 1 pink Znak"/>
    <w:link w:val="Headline1pink"/>
    <w:uiPriority w:val="99"/>
    <w:locked/>
    <w:rsid w:val="00BA6736"/>
    <w:rPr>
      <w:rFonts w:ascii="Calibri" w:hAnsi="Calibri"/>
      <w:color w:val="FF99CC"/>
      <w:sz w:val="36"/>
      <w:lang w:val="en-US"/>
    </w:rPr>
  </w:style>
  <w:style w:type="paragraph" w:customStyle="1" w:styleId="Headline2green">
    <w:name w:val="Headline 2 green"/>
    <w:basedOn w:val="Headline2"/>
    <w:link w:val="Headline2greenZnak"/>
    <w:uiPriority w:val="99"/>
    <w:rsid w:val="00BA6736"/>
    <w:rPr>
      <w:color w:val="59B2AE"/>
    </w:rPr>
  </w:style>
  <w:style w:type="character" w:customStyle="1" w:styleId="Headline2greenZnak">
    <w:name w:val="Headline 2 green Znak"/>
    <w:link w:val="Headline2green"/>
    <w:uiPriority w:val="99"/>
    <w:locked/>
    <w:rsid w:val="00BA6736"/>
    <w:rPr>
      <w:rFonts w:ascii="Calibri" w:hAnsi="Calibri"/>
      <w:color w:val="59B2AE"/>
      <w:sz w:val="28"/>
      <w:lang w:val="en-US"/>
    </w:rPr>
  </w:style>
  <w:style w:type="paragraph" w:customStyle="1" w:styleId="Headline2pink">
    <w:name w:val="Headline 2 pink"/>
    <w:basedOn w:val="Headline2"/>
    <w:link w:val="Headline2pinkZnak"/>
    <w:uiPriority w:val="99"/>
    <w:rsid w:val="00BA6736"/>
    <w:rPr>
      <w:color w:val="FF99CC"/>
    </w:rPr>
  </w:style>
  <w:style w:type="character" w:customStyle="1" w:styleId="Headline2pinkZnak">
    <w:name w:val="Headline 2 pink Znak"/>
    <w:link w:val="Headline2pink"/>
    <w:uiPriority w:val="99"/>
    <w:locked/>
    <w:rsid w:val="00BA6736"/>
    <w:rPr>
      <w:rFonts w:ascii="Calibri" w:hAnsi="Calibri"/>
      <w:color w:val="FF99CC"/>
      <w:sz w:val="28"/>
      <w:lang w:val="en-US"/>
    </w:rPr>
  </w:style>
  <w:style w:type="paragraph" w:customStyle="1" w:styleId="11Numbering0">
    <w:name w:val="1.1  Numbering"/>
    <w:basedOn w:val="Nagwek2"/>
    <w:link w:val="11NumberingZnak0"/>
    <w:uiPriority w:val="99"/>
    <w:rsid w:val="00BA6736"/>
    <w:pPr>
      <w:keepNext/>
      <w:tabs>
        <w:tab w:val="left" w:pos="851"/>
      </w:tabs>
      <w:spacing w:before="120" w:after="120"/>
    </w:pPr>
    <w:rPr>
      <w:b w:val="0"/>
      <w:color w:val="4F81BD"/>
      <w:sz w:val="28"/>
      <w:szCs w:val="20"/>
      <w:lang w:val="en-US" w:eastAsia="en-US"/>
    </w:rPr>
  </w:style>
  <w:style w:type="character" w:customStyle="1" w:styleId="11NumberingZnak0">
    <w:name w:val="1.1  Numbering Znak"/>
    <w:link w:val="11Numbering0"/>
    <w:uiPriority w:val="99"/>
    <w:locked/>
    <w:rsid w:val="00BA6736"/>
    <w:rPr>
      <w:rFonts w:ascii="Calibri" w:hAnsi="Calibri"/>
      <w:color w:val="4F81BD"/>
      <w:sz w:val="28"/>
      <w:lang w:val="en-US" w:eastAsia="en-US"/>
    </w:rPr>
  </w:style>
  <w:style w:type="paragraph" w:styleId="Nagwek">
    <w:name w:val="header"/>
    <w:basedOn w:val="Normalny"/>
    <w:link w:val="NagwekZnak"/>
    <w:uiPriority w:val="99"/>
    <w:rsid w:val="001F1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F1B2B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2C00"/>
    <w:pPr>
      <w:tabs>
        <w:tab w:val="center" w:pos="4536"/>
        <w:tab w:val="right" w:pos="9072"/>
      </w:tabs>
    </w:pPr>
    <w:rPr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782C00"/>
    <w:rPr>
      <w:rFonts w:cs="Times New Roman"/>
      <w:sz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rsid w:val="001F1B2B"/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F1B2B"/>
    <w:rPr>
      <w:rFonts w:ascii="Tahoma" w:hAnsi="Tahoma" w:cs="Times New Roman"/>
      <w:sz w:val="16"/>
    </w:rPr>
  </w:style>
  <w:style w:type="paragraph" w:customStyle="1" w:styleId="spistrescinr">
    <w:name w:val="spis tresci nr"/>
    <w:basedOn w:val="Normalny"/>
    <w:link w:val="spistrescinrZnak"/>
    <w:uiPriority w:val="99"/>
    <w:rsid w:val="001F1B2B"/>
    <w:pPr>
      <w:tabs>
        <w:tab w:val="left" w:pos="340"/>
        <w:tab w:val="left" w:pos="720"/>
      </w:tabs>
      <w:autoSpaceDE w:val="0"/>
      <w:autoSpaceDN w:val="0"/>
      <w:adjustRightInd w:val="0"/>
      <w:spacing w:line="288" w:lineRule="auto"/>
      <w:textAlignment w:val="center"/>
    </w:pPr>
    <w:rPr>
      <w:rFonts w:ascii="Klavika Basic Light" w:hAnsi="Klavika Basic Light"/>
      <w:color w:val="606060"/>
      <w:lang w:eastAsia="pl-PL"/>
    </w:rPr>
  </w:style>
  <w:style w:type="character" w:styleId="Hipercze">
    <w:name w:val="Hyperlink"/>
    <w:basedOn w:val="Domylnaczcionkaakapitu"/>
    <w:uiPriority w:val="99"/>
    <w:rsid w:val="001F1B2B"/>
    <w:rPr>
      <w:rFonts w:cs="Times New Roman"/>
      <w:color w:val="1E4B7D"/>
      <w:u w:val="single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575BD8"/>
    <w:rPr>
      <w:b/>
      <w:color w:val="0087CD"/>
      <w:sz w:val="32"/>
      <w:szCs w:val="32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575BD8"/>
    <w:rPr>
      <w:rFonts w:ascii="Calibri" w:hAnsi="Calibri" w:cs="Times New Roman"/>
      <w:b/>
      <w:color w:val="0087CD"/>
      <w:sz w:val="32"/>
      <w:lang w:val="pl-PL"/>
    </w:rPr>
  </w:style>
  <w:style w:type="character" w:styleId="Pogrubienie">
    <w:name w:val="Strong"/>
    <w:basedOn w:val="Domylnaczcionkaakapitu"/>
    <w:uiPriority w:val="99"/>
    <w:qFormat/>
    <w:rsid w:val="00575BD8"/>
    <w:rPr>
      <w:rFonts w:cs="Times New Roman"/>
      <w:b/>
    </w:rPr>
  </w:style>
  <w:style w:type="character" w:styleId="Uwydatnienie">
    <w:name w:val="Emphasis"/>
    <w:basedOn w:val="Domylnaczcionkaakapitu"/>
    <w:uiPriority w:val="99"/>
    <w:qFormat/>
    <w:rsid w:val="00575BD8"/>
    <w:rPr>
      <w:rFonts w:cs="Times New Roman"/>
      <w:caps/>
      <w:color w:val="0087CD"/>
      <w:spacing w:val="5"/>
    </w:rPr>
  </w:style>
  <w:style w:type="paragraph" w:styleId="Akapitzlist">
    <w:name w:val="List Paragraph"/>
    <w:basedOn w:val="Normalny"/>
    <w:link w:val="AkapitzlistZnak"/>
    <w:uiPriority w:val="34"/>
    <w:qFormat/>
    <w:rsid w:val="00575BD8"/>
    <w:pPr>
      <w:ind w:left="720"/>
      <w:contextualSpacing/>
    </w:pPr>
    <w:rPr>
      <w:lang w:eastAsia="pl-PL"/>
    </w:rPr>
  </w:style>
  <w:style w:type="paragraph" w:styleId="Cytat">
    <w:name w:val="Quote"/>
    <w:basedOn w:val="Normalny"/>
    <w:next w:val="Normalny"/>
    <w:link w:val="CytatZnak"/>
    <w:uiPriority w:val="99"/>
    <w:qFormat/>
    <w:rsid w:val="00575BD8"/>
    <w:rPr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99"/>
    <w:locked/>
    <w:rsid w:val="00575BD8"/>
    <w:rPr>
      <w:rFonts w:cs="Times New Roman"/>
      <w:i/>
      <w:sz w:val="20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575BD8"/>
    <w:pPr>
      <w:pBdr>
        <w:top w:val="single" w:sz="4" w:space="10" w:color="0087CD"/>
        <w:left w:val="single" w:sz="4" w:space="10" w:color="0087CD"/>
      </w:pBdr>
      <w:spacing w:after="0"/>
      <w:ind w:left="1296" w:right="1152"/>
    </w:pPr>
    <w:rPr>
      <w:i/>
      <w:iCs/>
      <w:color w:val="0087CD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99"/>
    <w:locked/>
    <w:rsid w:val="00575BD8"/>
    <w:rPr>
      <w:rFonts w:cs="Times New Roman"/>
      <w:i/>
      <w:color w:val="0087CD"/>
      <w:sz w:val="20"/>
    </w:rPr>
  </w:style>
  <w:style w:type="character" w:styleId="Wyrnieniedelikatne">
    <w:name w:val="Subtle Emphasis"/>
    <w:basedOn w:val="Domylnaczcionkaakapitu"/>
    <w:uiPriority w:val="99"/>
    <w:qFormat/>
    <w:rsid w:val="00575BD8"/>
    <w:rPr>
      <w:rFonts w:cs="Times New Roman"/>
      <w:i/>
      <w:color w:val="0087CD"/>
    </w:rPr>
  </w:style>
  <w:style w:type="character" w:styleId="Wyrnienieintensywne">
    <w:name w:val="Intense Emphasis"/>
    <w:basedOn w:val="Domylnaczcionkaakapitu"/>
    <w:uiPriority w:val="99"/>
    <w:qFormat/>
    <w:rsid w:val="00575BD8"/>
    <w:rPr>
      <w:rFonts w:cs="Times New Roman"/>
      <w:b/>
      <w:caps/>
      <w:color w:val="0087CD"/>
      <w:spacing w:val="10"/>
    </w:rPr>
  </w:style>
  <w:style w:type="character" w:styleId="Odwoaniedelikatne">
    <w:name w:val="Subtle Reference"/>
    <w:basedOn w:val="Domylnaczcionkaakapitu"/>
    <w:uiPriority w:val="99"/>
    <w:qFormat/>
    <w:rsid w:val="00575BD8"/>
    <w:rPr>
      <w:rFonts w:cs="Times New Roman"/>
      <w:b/>
      <w:color w:val="0087CD"/>
    </w:rPr>
  </w:style>
  <w:style w:type="character" w:styleId="Odwoanieintensywne">
    <w:name w:val="Intense Reference"/>
    <w:basedOn w:val="Domylnaczcionkaakapitu"/>
    <w:uiPriority w:val="99"/>
    <w:qFormat/>
    <w:rsid w:val="00575BD8"/>
    <w:rPr>
      <w:rFonts w:cs="Times New Roman"/>
      <w:b/>
      <w:i/>
      <w:caps/>
      <w:color w:val="4F81BD"/>
    </w:rPr>
  </w:style>
  <w:style w:type="character" w:styleId="Tytuksiki">
    <w:name w:val="Book Title"/>
    <w:basedOn w:val="Domylnaczcionkaakapitu"/>
    <w:uiPriority w:val="99"/>
    <w:qFormat/>
    <w:rsid w:val="00575BD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575BD8"/>
    <w:pPr>
      <w:outlineLvl w:val="9"/>
    </w:pPr>
  </w:style>
  <w:style w:type="paragraph" w:customStyle="1" w:styleId="DEPARTAMENT">
    <w:name w:val="DEPARTAMENT"/>
    <w:basedOn w:val="spistrescinr"/>
    <w:link w:val="DEPARTAMENTZnak"/>
    <w:uiPriority w:val="99"/>
    <w:rsid w:val="00575BD8"/>
    <w:pPr>
      <w:spacing w:before="0" w:after="0" w:line="240" w:lineRule="auto"/>
      <w:jc w:val="right"/>
    </w:pPr>
    <w:rPr>
      <w:rFonts w:ascii="Calibri" w:hAnsi="Calibri"/>
      <w:color w:val="0087CD"/>
    </w:rPr>
  </w:style>
  <w:style w:type="paragraph" w:customStyle="1" w:styleId="Wydzial">
    <w:name w:val="Wydzial"/>
    <w:basedOn w:val="Normalny"/>
    <w:link w:val="WydzialZnak"/>
    <w:uiPriority w:val="99"/>
    <w:rsid w:val="00575BD8"/>
    <w:pPr>
      <w:spacing w:before="0" w:after="0" w:line="240" w:lineRule="auto"/>
      <w:jc w:val="right"/>
    </w:pPr>
    <w:rPr>
      <w:lang w:eastAsia="pl-PL"/>
    </w:rPr>
  </w:style>
  <w:style w:type="character" w:customStyle="1" w:styleId="spistrescinrZnak">
    <w:name w:val="spis tresci nr Znak"/>
    <w:link w:val="spistrescinr"/>
    <w:uiPriority w:val="99"/>
    <w:locked/>
    <w:rsid w:val="00782C00"/>
    <w:rPr>
      <w:rFonts w:ascii="Klavika Basic Light" w:hAnsi="Klavika Basic Light"/>
      <w:color w:val="606060"/>
      <w:sz w:val="20"/>
      <w:lang w:val="pl-PL"/>
    </w:rPr>
  </w:style>
  <w:style w:type="character" w:customStyle="1" w:styleId="DEPARTAMENTZnak">
    <w:name w:val="DEPARTAMENT Znak"/>
    <w:link w:val="DEPARTAMENT"/>
    <w:uiPriority w:val="99"/>
    <w:locked/>
    <w:rsid w:val="00575BD8"/>
    <w:rPr>
      <w:rFonts w:ascii="Calibri" w:hAnsi="Calibri"/>
      <w:color w:val="0087CD"/>
      <w:sz w:val="20"/>
      <w:lang w:val="pl-PL"/>
    </w:rPr>
  </w:style>
  <w:style w:type="paragraph" w:customStyle="1" w:styleId="numerowanie">
    <w:name w:val="numerowanie"/>
    <w:basedOn w:val="Akapitzlist"/>
    <w:link w:val="numerowanieZnak"/>
    <w:uiPriority w:val="99"/>
    <w:rsid w:val="00575BD8"/>
    <w:pPr>
      <w:numPr>
        <w:numId w:val="7"/>
      </w:numPr>
    </w:pPr>
  </w:style>
  <w:style w:type="character" w:customStyle="1" w:styleId="WydzialZnak">
    <w:name w:val="Wydzial Znak"/>
    <w:link w:val="Wydzial"/>
    <w:uiPriority w:val="99"/>
    <w:locked/>
    <w:rsid w:val="00575BD8"/>
    <w:rPr>
      <w:rFonts w:ascii="Calibri" w:hAnsi="Calibri"/>
      <w:lang w:val="pl-PL"/>
    </w:rPr>
  </w:style>
  <w:style w:type="paragraph" w:customStyle="1" w:styleId="punktor3poziom">
    <w:name w:val="punktor 3 poziom"/>
    <w:basedOn w:val="numerowanie"/>
    <w:link w:val="punktor3poziomZnak"/>
    <w:uiPriority w:val="99"/>
    <w:rsid w:val="00D12167"/>
    <w:pPr>
      <w:numPr>
        <w:numId w:val="8"/>
      </w:numPr>
    </w:pPr>
  </w:style>
  <w:style w:type="character" w:customStyle="1" w:styleId="AkapitzlistZnak">
    <w:name w:val="Akapit z listą Znak"/>
    <w:link w:val="Akapitzlist"/>
    <w:uiPriority w:val="99"/>
    <w:locked/>
    <w:rsid w:val="00575BD8"/>
    <w:rPr>
      <w:sz w:val="20"/>
      <w:lang w:val="pl-PL"/>
    </w:rPr>
  </w:style>
  <w:style w:type="character" w:customStyle="1" w:styleId="numerowanieZnak">
    <w:name w:val="numerowanie Znak"/>
    <w:link w:val="numerowanie"/>
    <w:uiPriority w:val="99"/>
    <w:locked/>
    <w:rsid w:val="00575BD8"/>
  </w:style>
  <w:style w:type="character" w:customStyle="1" w:styleId="punktor3poziomZnak">
    <w:name w:val="punktor 3 poziom Znak"/>
    <w:link w:val="punktor3poziom"/>
    <w:uiPriority w:val="99"/>
    <w:locked/>
    <w:rsid w:val="00D12167"/>
  </w:style>
  <w:style w:type="table" w:styleId="Tabela-Siatka">
    <w:name w:val="Table Grid"/>
    <w:basedOn w:val="Standardowy"/>
    <w:uiPriority w:val="99"/>
    <w:rsid w:val="005A039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2983107BCDD4D179225A82EDD04F1EC">
    <w:name w:val="F2983107BCDD4D179225A82EDD04F1EC"/>
    <w:uiPriority w:val="99"/>
    <w:rsid w:val="005A0398"/>
    <w:pPr>
      <w:spacing w:after="200" w:line="276" w:lineRule="auto"/>
    </w:pPr>
  </w:style>
  <w:style w:type="paragraph" w:styleId="Tekstkomentarza">
    <w:name w:val="annotation text"/>
    <w:basedOn w:val="Normalny"/>
    <w:link w:val="TekstkomentarzaZnak"/>
    <w:uiPriority w:val="99"/>
    <w:semiHidden/>
    <w:rsid w:val="0080556E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80556E"/>
    <w:rPr>
      <w:rFonts w:cs="Times New Roman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80556E"/>
    <w:rPr>
      <w:rFonts w:cs="Times New Roman"/>
      <w:sz w:val="16"/>
    </w:rPr>
  </w:style>
  <w:style w:type="numbering" w:customStyle="1" w:styleId="ListaeXant">
    <w:name w:val="Lista eXant"/>
    <w:rsid w:val="008A2BD2"/>
    <w:pPr>
      <w:numPr>
        <w:numId w:val="1"/>
      </w:numPr>
    </w:pPr>
  </w:style>
  <w:style w:type="numbering" w:customStyle="1" w:styleId="eXant2">
    <w:name w:val="eXant2"/>
    <w:rsid w:val="008A2BD2"/>
    <w:pPr>
      <w:numPr>
        <w:numId w:val="2"/>
      </w:numPr>
    </w:pPr>
  </w:style>
  <w:style w:type="character" w:styleId="Tekstzastpczy">
    <w:name w:val="Placeholder Text"/>
    <w:basedOn w:val="Domylnaczcionkaakapitu"/>
    <w:uiPriority w:val="99"/>
    <w:semiHidden/>
    <w:rsid w:val="00581EB8"/>
    <w:rPr>
      <w:color w:val="808080"/>
    </w:rPr>
  </w:style>
  <w:style w:type="character" w:customStyle="1" w:styleId="Styl1">
    <w:name w:val="Styl1"/>
    <w:basedOn w:val="Domylnaczcionkaakapitu"/>
    <w:uiPriority w:val="1"/>
    <w:rsid w:val="00581EB8"/>
    <w:rPr>
      <w:i/>
    </w:rPr>
  </w:style>
  <w:style w:type="character" w:customStyle="1" w:styleId="Styl3">
    <w:name w:val="Styl3"/>
    <w:basedOn w:val="Hipercze"/>
    <w:uiPriority w:val="1"/>
    <w:rsid w:val="00581EB8"/>
    <w:rPr>
      <w:rFonts w:cs="Times New Roman"/>
      <w:strike w:val="0"/>
      <w:dstrike w:val="0"/>
      <w:color w:val="0070C0"/>
      <w:u w:val="singl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iod@wody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uras\Desktop\bo&#380;ena\Fwd_Fwd_Aktualizacja_szablonu_papieru_lis\Szablon_papier_RZGW_wz+-r_now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EEE01DB3A494F1F9FE34239CA3A55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41A521-7388-4495-9C36-45A3C6C6CC95}"/>
      </w:docPartPr>
      <w:docPartBody>
        <w:p w:rsidR="0087773A" w:rsidRDefault="00373B3E" w:rsidP="00373B3E">
          <w:pPr>
            <w:pStyle w:val="9EEE01DB3A494F1F9FE34239CA3A55AE"/>
          </w:pPr>
          <w:r w:rsidRPr="00041EE6">
            <w:rPr>
              <w:rStyle w:val="Tekstzastpczy"/>
              <w:b/>
              <w:i/>
              <w:color w:val="FF0000"/>
            </w:rPr>
            <w:t xml:space="preserve">[Kliknij, aby wybrać </w:t>
          </w:r>
          <w:r>
            <w:rPr>
              <w:rStyle w:val="Tekstzastpczy"/>
              <w:b/>
              <w:i/>
              <w:color w:val="FF0000"/>
            </w:rPr>
            <w:t>adres e-mail</w:t>
          </w:r>
          <w:r w:rsidRPr="00041EE6">
            <w:rPr>
              <w:rStyle w:val="Tekstzastpczy"/>
              <w:b/>
              <w:i/>
              <w:color w:val="FF0000"/>
            </w:rPr>
            <w:t>]</w:t>
          </w:r>
        </w:p>
      </w:docPartBody>
    </w:docPart>
    <w:docPart>
      <w:docPartPr>
        <w:name w:val="EAC7B81DFF8A46DB8CA9F8B26E7A27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38DC1B-192F-479A-8F64-8BD5395BF291}"/>
      </w:docPartPr>
      <w:docPartBody>
        <w:p w:rsidR="0087773A" w:rsidRDefault="00373B3E" w:rsidP="00373B3E">
          <w:pPr>
            <w:pStyle w:val="EAC7B81DFF8A46DB8CA9F8B26E7A272A"/>
          </w:pPr>
          <w:r w:rsidRPr="00041EE6">
            <w:rPr>
              <w:rStyle w:val="Tekstzastpczy"/>
              <w:b/>
              <w:i/>
              <w:color w:val="FF0000"/>
            </w:rPr>
            <w:t xml:space="preserve">[Kliknij, aby wybrać </w:t>
          </w:r>
          <w:r>
            <w:rPr>
              <w:rStyle w:val="Tekstzastpczy"/>
              <w:b/>
              <w:i/>
              <w:color w:val="FF0000"/>
            </w:rPr>
            <w:t>RZGW</w:t>
          </w:r>
          <w:r w:rsidRPr="00041EE6">
            <w:rPr>
              <w:rStyle w:val="Tekstzastpczy"/>
              <w:b/>
              <w:i/>
              <w:color w:val="FF0000"/>
            </w:rPr>
            <w:t>]</w:t>
          </w:r>
        </w:p>
      </w:docPartBody>
    </w:docPart>
    <w:docPart>
      <w:docPartPr>
        <w:name w:val="B309BB54DD9847608FA03C5784E052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0DF495-5858-49E5-80ED-90A947A4232B}"/>
      </w:docPartPr>
      <w:docPartBody>
        <w:p w:rsidR="0087773A" w:rsidRDefault="00373B3E" w:rsidP="00373B3E">
          <w:pPr>
            <w:pStyle w:val="B309BB54DD9847608FA03C5784E05214"/>
          </w:pPr>
          <w:r w:rsidRPr="00041EE6">
            <w:rPr>
              <w:rStyle w:val="Tekstzastpczy"/>
              <w:b/>
              <w:i/>
              <w:color w:val="FF0000"/>
            </w:rPr>
            <w:t xml:space="preserve">[Kliknij, aby wybrać </w:t>
          </w:r>
          <w:r>
            <w:rPr>
              <w:rStyle w:val="Tekstzastpczy"/>
              <w:b/>
              <w:i/>
              <w:color w:val="FF0000"/>
            </w:rPr>
            <w:t>RIOD</w:t>
          </w:r>
          <w:r w:rsidRPr="00041EE6">
            <w:rPr>
              <w:rStyle w:val="Tekstzastpczy"/>
              <w:b/>
              <w:i/>
              <w:color w:val="FF0000"/>
            </w:rPr>
            <w:t>]</w:t>
          </w:r>
        </w:p>
      </w:docPartBody>
    </w:docPart>
    <w:docPart>
      <w:docPartPr>
        <w:name w:val="F0E050E2255A443887A89182B0735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1BE6CC-EEE3-4767-9361-C1E9DD46D5F9}"/>
      </w:docPartPr>
      <w:docPartBody>
        <w:p w:rsidR="0087773A" w:rsidRDefault="00373B3E" w:rsidP="00373B3E">
          <w:pPr>
            <w:pStyle w:val="F0E050E2255A443887A89182B0735B0E"/>
          </w:pPr>
          <w:r w:rsidRPr="00041EE6">
            <w:rPr>
              <w:rStyle w:val="Tekstzastpczy"/>
              <w:b/>
              <w:i/>
              <w:color w:val="FF0000"/>
            </w:rPr>
            <w:t>[Kliknij, aby wybrać cel i podstawę przetwarzania]</w:t>
          </w:r>
        </w:p>
      </w:docPartBody>
    </w:docPart>
    <w:docPart>
      <w:docPartPr>
        <w:name w:val="6E4DCCDDA4204485A753AF5844D05B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83596A-73D7-48CE-A821-AA17F85E5CBE}"/>
      </w:docPartPr>
      <w:docPartBody>
        <w:p w:rsidR="0087773A" w:rsidRDefault="00373B3E" w:rsidP="00373B3E">
          <w:pPr>
            <w:pStyle w:val="6E4DCCDDA4204485A753AF5844D05B03"/>
          </w:pPr>
          <w:r w:rsidRPr="00041EE6">
            <w:rPr>
              <w:rStyle w:val="Tekstzastpczy"/>
              <w:b/>
              <w:i/>
              <w:color w:val="FF0000"/>
            </w:rPr>
            <w:t>[Kliknij, aby wskazać odbiorców lub kategorie odbiorców]</w:t>
          </w:r>
        </w:p>
      </w:docPartBody>
    </w:docPart>
    <w:docPart>
      <w:docPartPr>
        <w:name w:val="C3E16A3A21DB411E92C35A8EDB36B6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5893E8-4DF7-408E-8978-477F8C85484A}"/>
      </w:docPartPr>
      <w:docPartBody>
        <w:p w:rsidR="0087773A" w:rsidRDefault="00373B3E" w:rsidP="00373B3E">
          <w:pPr>
            <w:pStyle w:val="C3E16A3A21DB411E92C35A8EDB36B605"/>
          </w:pPr>
          <w:r w:rsidRPr="00041EE6">
            <w:rPr>
              <w:rStyle w:val="Tekstzastpczy"/>
              <w:b/>
              <w:i/>
              <w:color w:val="FF0000"/>
            </w:rPr>
            <w:t>[Kliknij, aby wybrać rodzaj wymogu]</w:t>
          </w:r>
        </w:p>
      </w:docPartBody>
    </w:docPart>
    <w:docPart>
      <w:docPartPr>
        <w:name w:val="AD9CEA07FC604D2383BD83FF86C89B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3CC6EC-E711-4B39-AC6D-2098036BC0F1}"/>
      </w:docPartPr>
      <w:docPartBody>
        <w:p w:rsidR="0087773A" w:rsidRDefault="00373B3E" w:rsidP="00373B3E">
          <w:pPr>
            <w:pStyle w:val="AD9CEA07FC604D2383BD83FF86C89BDE"/>
          </w:pPr>
          <w:r w:rsidRPr="00041EE6">
            <w:rPr>
              <w:rStyle w:val="Tekstzastpczy"/>
              <w:b/>
              <w:i/>
              <w:color w:val="FF0000"/>
            </w:rPr>
            <w:t>[będą/nie będą]</w:t>
          </w:r>
        </w:p>
      </w:docPartBody>
    </w:docPart>
    <w:docPart>
      <w:docPartPr>
        <w:name w:val="1A152E5611B44201B3E3B0D9A56B21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DFA9A3-EE86-4786-BBD5-682902FDC5CF}"/>
      </w:docPartPr>
      <w:docPartBody>
        <w:p w:rsidR="0087773A" w:rsidRDefault="00373B3E" w:rsidP="00373B3E">
          <w:pPr>
            <w:pStyle w:val="1A152E5611B44201B3E3B0D9A56B210A"/>
          </w:pPr>
          <w:r w:rsidRPr="00041EE6">
            <w:rPr>
              <w:rStyle w:val="Tekstzastpczy"/>
              <w:b/>
              <w:i/>
              <w:color w:val="FF0000"/>
            </w:rPr>
            <w:t>[będą/nie będą]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lavika Basic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ato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73B3E"/>
    <w:rsid w:val="00350160"/>
    <w:rsid w:val="00373B3E"/>
    <w:rsid w:val="0087773A"/>
    <w:rsid w:val="008963E2"/>
    <w:rsid w:val="009177ED"/>
    <w:rsid w:val="00B97B65"/>
    <w:rsid w:val="00BE2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73B3E"/>
    <w:rPr>
      <w:color w:val="808080"/>
    </w:rPr>
  </w:style>
  <w:style w:type="paragraph" w:customStyle="1" w:styleId="9EEE01DB3A494F1F9FE34239CA3A55AE">
    <w:name w:val="9EEE01DB3A494F1F9FE34239CA3A55AE"/>
    <w:rsid w:val="00373B3E"/>
  </w:style>
  <w:style w:type="paragraph" w:customStyle="1" w:styleId="EAC7B81DFF8A46DB8CA9F8B26E7A272A">
    <w:name w:val="EAC7B81DFF8A46DB8CA9F8B26E7A272A"/>
    <w:rsid w:val="00373B3E"/>
  </w:style>
  <w:style w:type="paragraph" w:customStyle="1" w:styleId="B309BB54DD9847608FA03C5784E05214">
    <w:name w:val="B309BB54DD9847608FA03C5784E05214"/>
    <w:rsid w:val="00373B3E"/>
  </w:style>
  <w:style w:type="paragraph" w:customStyle="1" w:styleId="F0E050E2255A443887A89182B0735B0E">
    <w:name w:val="F0E050E2255A443887A89182B0735B0E"/>
    <w:rsid w:val="00373B3E"/>
  </w:style>
  <w:style w:type="paragraph" w:customStyle="1" w:styleId="6E4DCCDDA4204485A753AF5844D05B03">
    <w:name w:val="6E4DCCDDA4204485A753AF5844D05B03"/>
    <w:rsid w:val="00373B3E"/>
  </w:style>
  <w:style w:type="paragraph" w:customStyle="1" w:styleId="C3E16A3A21DB411E92C35A8EDB36B605">
    <w:name w:val="C3E16A3A21DB411E92C35A8EDB36B605"/>
    <w:rsid w:val="00373B3E"/>
  </w:style>
  <w:style w:type="paragraph" w:customStyle="1" w:styleId="AD9CEA07FC604D2383BD83FF86C89BDE">
    <w:name w:val="AD9CEA07FC604D2383BD83FF86C89BDE"/>
    <w:rsid w:val="00373B3E"/>
  </w:style>
  <w:style w:type="paragraph" w:customStyle="1" w:styleId="1A152E5611B44201B3E3B0D9A56B210A">
    <w:name w:val="1A152E5611B44201B3E3B0D9A56B210A"/>
    <w:rsid w:val="00373B3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Szablon_papier_RZGW_wz+-r_nowy</Template>
  <TotalTime>12</TotalTime>
  <Pages>4</Pages>
  <Words>886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wszczęciu</vt:lpstr>
    </vt:vector>
  </TitlesOfParts>
  <Company>BeSquare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wszczęciu</dc:title>
  <dc:creator>Tomasz Leja</dc:creator>
  <cp:lastModifiedBy>Dorota Szostak</cp:lastModifiedBy>
  <cp:revision>3</cp:revision>
  <cp:lastPrinted>2019-04-16T12:48:00Z</cp:lastPrinted>
  <dcterms:created xsi:type="dcterms:W3CDTF">2021-02-23T10:04:00Z</dcterms:created>
  <dcterms:modified xsi:type="dcterms:W3CDTF">2021-02-23T10:18:00Z</dcterms:modified>
</cp:coreProperties>
</file>