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E6D" w:rsidRPr="00DA354D" w:rsidRDefault="00234656" w:rsidP="00DA354D">
      <w:pPr>
        <w:pStyle w:val="NormalnyWeb"/>
        <w:spacing w:before="0" w:after="0" w:line="360" w:lineRule="auto"/>
        <w:rPr>
          <w:rFonts w:ascii="Arial" w:hAnsi="Arial" w:cs="Arial"/>
          <w:bCs/>
        </w:rPr>
      </w:pPr>
      <w:r w:rsidRPr="00DA354D">
        <w:rPr>
          <w:rStyle w:val="Pogrubienie"/>
          <w:rFonts w:ascii="Arial" w:hAnsi="Arial" w:cs="Arial"/>
          <w:b w:val="0"/>
        </w:rPr>
        <w:t>Bytom</w:t>
      </w:r>
      <w:r w:rsidR="00AF7E7A" w:rsidRPr="00DA354D">
        <w:rPr>
          <w:rStyle w:val="Pogrubienie"/>
          <w:rFonts w:ascii="Arial" w:hAnsi="Arial" w:cs="Arial"/>
          <w:b w:val="0"/>
        </w:rPr>
        <w:t>, dnia</w:t>
      </w:r>
      <w:r w:rsidR="00D94CAB" w:rsidRPr="00DA354D">
        <w:rPr>
          <w:rStyle w:val="Pogrubienie"/>
          <w:rFonts w:ascii="Arial" w:hAnsi="Arial" w:cs="Arial"/>
          <w:b w:val="0"/>
        </w:rPr>
        <w:t xml:space="preserve"> </w:t>
      </w:r>
      <w:r w:rsidR="00381C14" w:rsidRPr="00DA354D">
        <w:rPr>
          <w:rStyle w:val="Pogrubienie"/>
          <w:rFonts w:ascii="Arial" w:hAnsi="Arial" w:cs="Arial"/>
          <w:b w:val="0"/>
        </w:rPr>
        <w:t>17.06.2021r</w:t>
      </w:r>
      <w:r w:rsidR="00D94CAB" w:rsidRPr="00DA354D">
        <w:rPr>
          <w:rStyle w:val="Pogrubienie"/>
          <w:rFonts w:ascii="Arial" w:hAnsi="Arial" w:cs="Arial"/>
          <w:b w:val="0"/>
        </w:rPr>
        <w:t>.</w:t>
      </w:r>
    </w:p>
    <w:p w:rsidR="00687894" w:rsidRPr="00DA354D" w:rsidRDefault="00687894" w:rsidP="00DA354D">
      <w:pPr>
        <w:spacing w:line="360" w:lineRule="auto"/>
        <w:outlineLvl w:val="0"/>
        <w:rPr>
          <w:rFonts w:ascii="Arial" w:hAnsi="Arial" w:cs="Arial"/>
          <w:b/>
          <w:smallCaps/>
          <w:spacing w:val="40"/>
        </w:rPr>
      </w:pPr>
      <w:r w:rsidRPr="00DA354D">
        <w:rPr>
          <w:rFonts w:ascii="Arial" w:hAnsi="Arial" w:cs="Arial"/>
          <w:b/>
          <w:smallCaps/>
          <w:spacing w:val="40"/>
        </w:rPr>
        <w:t>Zawiadomienie</w:t>
      </w:r>
    </w:p>
    <w:p w:rsidR="00194383" w:rsidRPr="00DA354D" w:rsidRDefault="002F6915" w:rsidP="00DA354D">
      <w:pPr>
        <w:spacing w:line="360" w:lineRule="auto"/>
        <w:outlineLvl w:val="0"/>
        <w:rPr>
          <w:rFonts w:ascii="Arial" w:hAnsi="Arial" w:cs="Arial"/>
          <w:b/>
        </w:rPr>
      </w:pPr>
      <w:r w:rsidRPr="00DA354D">
        <w:rPr>
          <w:rFonts w:ascii="Arial" w:hAnsi="Arial" w:cs="Arial"/>
          <w:b/>
        </w:rPr>
        <w:t xml:space="preserve">o czynnościach </w:t>
      </w:r>
      <w:r w:rsidR="00194383" w:rsidRPr="00DA354D">
        <w:rPr>
          <w:rFonts w:ascii="Arial" w:hAnsi="Arial" w:cs="Arial"/>
          <w:b/>
        </w:rPr>
        <w:t xml:space="preserve">ustalenia przebiegu granic nieruchomości w trybie § 37-39 rozporządzenia w sprawie ewidencji gruntów i budynków </w:t>
      </w:r>
    </w:p>
    <w:p w:rsidR="00687894" w:rsidRPr="00DA354D" w:rsidRDefault="00687894" w:rsidP="00DA354D">
      <w:pPr>
        <w:spacing w:line="360" w:lineRule="auto"/>
        <w:rPr>
          <w:rFonts w:ascii="Arial" w:hAnsi="Arial" w:cs="Arial"/>
        </w:rPr>
      </w:pPr>
    </w:p>
    <w:p w:rsidR="00687894" w:rsidRPr="00DA354D" w:rsidRDefault="00B3647E" w:rsidP="00DA354D">
      <w:pPr>
        <w:spacing w:line="360" w:lineRule="auto"/>
        <w:rPr>
          <w:rFonts w:ascii="Arial" w:hAnsi="Arial" w:cs="Arial"/>
        </w:rPr>
      </w:pPr>
      <w:r w:rsidRPr="00DA354D">
        <w:rPr>
          <w:rFonts w:ascii="Arial" w:hAnsi="Arial" w:cs="Arial"/>
        </w:rPr>
        <w:t>Na podstawie z §38 ust. 1 rozporządzenia Ministra Rozwoju Regionalnego i Budownictwa</w:t>
      </w:r>
      <w:r w:rsidR="00DA354D">
        <w:rPr>
          <w:rFonts w:ascii="Arial" w:hAnsi="Arial" w:cs="Arial"/>
        </w:rPr>
        <w:t xml:space="preserve"> </w:t>
      </w:r>
      <w:r w:rsidRPr="00DA354D">
        <w:rPr>
          <w:rFonts w:ascii="Arial" w:hAnsi="Arial" w:cs="Arial"/>
        </w:rPr>
        <w:t>z dnia 29 marca 2001 r. w sprawie ewidencji gruntów i budynków (Dz. U. z 201</w:t>
      </w:r>
      <w:r w:rsidR="00234656" w:rsidRPr="00DA354D">
        <w:rPr>
          <w:rFonts w:ascii="Arial" w:hAnsi="Arial" w:cs="Arial"/>
        </w:rPr>
        <w:t>9</w:t>
      </w:r>
      <w:r w:rsidRPr="00DA354D">
        <w:rPr>
          <w:rFonts w:ascii="Arial" w:hAnsi="Arial" w:cs="Arial"/>
        </w:rPr>
        <w:t xml:space="preserve"> r. poz. </w:t>
      </w:r>
      <w:r w:rsidR="00234656" w:rsidRPr="00DA354D">
        <w:rPr>
          <w:rFonts w:ascii="Arial" w:hAnsi="Arial" w:cs="Arial"/>
        </w:rPr>
        <w:t>393</w:t>
      </w:r>
      <w:r w:rsidR="004467D8" w:rsidRPr="00DA354D">
        <w:rPr>
          <w:rFonts w:ascii="Arial" w:hAnsi="Arial" w:cs="Arial"/>
        </w:rPr>
        <w:t xml:space="preserve"> </w:t>
      </w:r>
      <w:r w:rsidRPr="00DA354D">
        <w:rPr>
          <w:rFonts w:ascii="Arial" w:hAnsi="Arial" w:cs="Arial"/>
        </w:rPr>
        <w:t xml:space="preserve">ze zm.) </w:t>
      </w:r>
      <w:r w:rsidR="00A30685" w:rsidRPr="00DA354D">
        <w:rPr>
          <w:rFonts w:ascii="Arial" w:hAnsi="Arial" w:cs="Arial"/>
        </w:rPr>
        <w:t xml:space="preserve">uprzejmie </w:t>
      </w:r>
      <w:r w:rsidR="00687894" w:rsidRPr="00DA354D">
        <w:rPr>
          <w:rFonts w:ascii="Arial" w:hAnsi="Arial" w:cs="Arial"/>
        </w:rPr>
        <w:t>zawiadamiam</w:t>
      </w:r>
      <w:r w:rsidR="00687894" w:rsidRPr="00DA354D">
        <w:rPr>
          <w:rStyle w:val="Pogrubienie"/>
          <w:rFonts w:ascii="Arial" w:hAnsi="Arial" w:cs="Arial"/>
          <w:b w:val="0"/>
          <w:bCs w:val="0"/>
        </w:rPr>
        <w:t xml:space="preserve">, </w:t>
      </w:r>
      <w:r w:rsidR="00687894" w:rsidRPr="00DA354D">
        <w:rPr>
          <w:rFonts w:ascii="Arial" w:hAnsi="Arial" w:cs="Arial"/>
        </w:rPr>
        <w:t xml:space="preserve"> że </w:t>
      </w:r>
      <w:r w:rsidR="007070D9" w:rsidRPr="00DA354D">
        <w:rPr>
          <w:rFonts w:ascii="Arial" w:hAnsi="Arial" w:cs="Arial"/>
        </w:rPr>
        <w:t>w</w:t>
      </w:r>
      <w:r w:rsidR="00311A4A" w:rsidRPr="00DA354D">
        <w:rPr>
          <w:rFonts w:ascii="Arial" w:hAnsi="Arial" w:cs="Arial"/>
        </w:rPr>
        <w:t xml:space="preserve"> dniu </w:t>
      </w:r>
      <w:r w:rsidR="00381C14" w:rsidRPr="00DA354D">
        <w:rPr>
          <w:rFonts w:ascii="Arial" w:hAnsi="Arial" w:cs="Arial"/>
          <w:b/>
        </w:rPr>
        <w:t>20.07.2021</w:t>
      </w:r>
      <w:r w:rsidR="00527202" w:rsidRPr="00DA354D">
        <w:rPr>
          <w:rFonts w:ascii="Arial" w:hAnsi="Arial" w:cs="Arial"/>
          <w:b/>
        </w:rPr>
        <w:t xml:space="preserve">r. </w:t>
      </w:r>
      <w:r w:rsidR="00527202" w:rsidRPr="00DA354D">
        <w:rPr>
          <w:rFonts w:ascii="Arial" w:hAnsi="Arial" w:cs="Arial"/>
        </w:rPr>
        <w:t>o godz. </w:t>
      </w:r>
      <w:r w:rsidR="00381C14" w:rsidRPr="00DA354D">
        <w:rPr>
          <w:rFonts w:ascii="Arial" w:hAnsi="Arial" w:cs="Arial"/>
          <w:b/>
        </w:rPr>
        <w:t>9</w:t>
      </w:r>
      <w:r w:rsidR="00527202" w:rsidRPr="00DA354D">
        <w:rPr>
          <w:rFonts w:ascii="Arial" w:hAnsi="Arial" w:cs="Arial"/>
          <w:b/>
        </w:rPr>
        <w:t xml:space="preserve">.00 w Bytomiu, </w:t>
      </w:r>
      <w:r w:rsidR="00381C14" w:rsidRPr="00DA354D">
        <w:rPr>
          <w:rFonts w:ascii="Arial" w:hAnsi="Arial" w:cs="Arial"/>
          <w:b/>
        </w:rPr>
        <w:t xml:space="preserve">skrzyżowanie </w:t>
      </w:r>
      <w:r w:rsidR="00527202" w:rsidRPr="00DA354D">
        <w:rPr>
          <w:rFonts w:ascii="Arial" w:hAnsi="Arial" w:cs="Arial"/>
          <w:b/>
        </w:rPr>
        <w:t xml:space="preserve">ul. </w:t>
      </w:r>
      <w:r w:rsidR="00381C14" w:rsidRPr="00DA354D">
        <w:rPr>
          <w:rFonts w:ascii="Arial" w:hAnsi="Arial" w:cs="Arial"/>
          <w:b/>
        </w:rPr>
        <w:t>Armii Krajowej i ul. Astrów</w:t>
      </w:r>
      <w:r w:rsidR="00E1757B" w:rsidRPr="00DA354D">
        <w:rPr>
          <w:rFonts w:ascii="Arial" w:hAnsi="Arial" w:cs="Arial"/>
          <w:b/>
        </w:rPr>
        <w:t xml:space="preserve">, </w:t>
      </w:r>
      <w:r w:rsidR="00194383" w:rsidRPr="00DA354D">
        <w:rPr>
          <w:rFonts w:ascii="Arial" w:hAnsi="Arial" w:cs="Arial"/>
        </w:rPr>
        <w:t xml:space="preserve">zostaną przeprowadzone czynności ustalenia przebiegu granic nieruchomości w </w:t>
      </w:r>
      <w:r w:rsidR="00CE111F" w:rsidRPr="00DA354D">
        <w:rPr>
          <w:rFonts w:ascii="Arial" w:hAnsi="Arial" w:cs="Arial"/>
        </w:rPr>
        <w:t>trybie § 37</w:t>
      </w:r>
      <w:r w:rsidR="00CE111F" w:rsidRPr="00DA354D">
        <w:rPr>
          <w:rFonts w:ascii="Arial" w:hAnsi="Arial" w:cs="Arial"/>
        </w:rPr>
        <w:noBreakHyphen/>
        <w:t>39 rozporządzenia w s</w:t>
      </w:r>
      <w:r w:rsidR="00194383" w:rsidRPr="00DA354D">
        <w:rPr>
          <w:rFonts w:ascii="Arial" w:hAnsi="Arial" w:cs="Arial"/>
        </w:rPr>
        <w:t>prawie ewidencji gruntów i budynków dla nieruchomości oznaczon</w:t>
      </w:r>
      <w:r w:rsidR="002F6915" w:rsidRPr="00DA354D">
        <w:rPr>
          <w:rFonts w:ascii="Arial" w:hAnsi="Arial" w:cs="Arial"/>
        </w:rPr>
        <w:t>ej</w:t>
      </w:r>
      <w:r w:rsidR="00194383" w:rsidRPr="00DA354D">
        <w:rPr>
          <w:rFonts w:ascii="Arial" w:hAnsi="Arial" w:cs="Arial"/>
        </w:rPr>
        <w:t xml:space="preserve"> </w:t>
      </w:r>
      <w:r w:rsidR="00CE111F" w:rsidRPr="00DA354D">
        <w:rPr>
          <w:rFonts w:ascii="Arial" w:hAnsi="Arial" w:cs="Arial"/>
        </w:rPr>
        <w:t xml:space="preserve">w ewidencji gruntów i budynków jako </w:t>
      </w:r>
      <w:r w:rsidR="00CE111F" w:rsidRPr="00DA354D">
        <w:rPr>
          <w:rFonts w:ascii="Arial" w:hAnsi="Arial" w:cs="Arial"/>
          <w:b/>
          <w:u w:val="single"/>
        </w:rPr>
        <w:t>działk</w:t>
      </w:r>
      <w:r w:rsidR="00381C14" w:rsidRPr="00DA354D">
        <w:rPr>
          <w:rFonts w:ascii="Arial" w:hAnsi="Arial" w:cs="Arial"/>
          <w:b/>
          <w:u w:val="single"/>
        </w:rPr>
        <w:t>i</w:t>
      </w:r>
      <w:r w:rsidR="00CE111F" w:rsidRPr="00DA354D">
        <w:rPr>
          <w:rFonts w:ascii="Arial" w:hAnsi="Arial" w:cs="Arial"/>
          <w:b/>
          <w:u w:val="single"/>
        </w:rPr>
        <w:t xml:space="preserve"> </w:t>
      </w:r>
      <w:r w:rsidR="00381C14" w:rsidRPr="00DA354D">
        <w:rPr>
          <w:rFonts w:ascii="Arial" w:hAnsi="Arial" w:cs="Arial"/>
          <w:b/>
          <w:u w:val="single"/>
        </w:rPr>
        <w:t xml:space="preserve">62 i 63 </w:t>
      </w:r>
      <w:r w:rsidR="00CE111F" w:rsidRPr="00DA354D">
        <w:rPr>
          <w:rFonts w:ascii="Arial" w:hAnsi="Arial" w:cs="Arial"/>
          <w:b/>
          <w:u w:val="single"/>
        </w:rPr>
        <w:t>z</w:t>
      </w:r>
      <w:r w:rsidR="00D4368B" w:rsidRPr="00DA354D">
        <w:rPr>
          <w:rFonts w:ascii="Arial" w:hAnsi="Arial" w:cs="Arial"/>
          <w:b/>
          <w:u w:val="single"/>
        </w:rPr>
        <w:t> </w:t>
      </w:r>
      <w:r w:rsidR="00CE111F" w:rsidRPr="00DA354D">
        <w:rPr>
          <w:rFonts w:ascii="Arial" w:hAnsi="Arial" w:cs="Arial"/>
          <w:b/>
          <w:u w:val="single"/>
        </w:rPr>
        <w:t xml:space="preserve">działką </w:t>
      </w:r>
      <w:r w:rsidR="00381C14" w:rsidRPr="00DA354D">
        <w:rPr>
          <w:rFonts w:ascii="Arial" w:hAnsi="Arial" w:cs="Arial"/>
          <w:b/>
          <w:u w:val="single"/>
        </w:rPr>
        <w:t>1168/82</w:t>
      </w:r>
      <w:r w:rsidR="002F6915" w:rsidRPr="00DA354D">
        <w:rPr>
          <w:rFonts w:ascii="Arial" w:hAnsi="Arial" w:cs="Arial"/>
        </w:rPr>
        <w:t xml:space="preserve"> </w:t>
      </w:r>
      <w:r w:rsidR="00CE111F" w:rsidRPr="00DA354D">
        <w:rPr>
          <w:rFonts w:ascii="Arial" w:hAnsi="Arial" w:cs="Arial"/>
        </w:rPr>
        <w:t>(</w:t>
      </w:r>
      <w:r w:rsidRPr="00DA354D">
        <w:rPr>
          <w:rFonts w:ascii="Arial" w:hAnsi="Arial" w:cs="Arial"/>
        </w:rPr>
        <w:t xml:space="preserve">obręb </w:t>
      </w:r>
      <w:r w:rsidR="00381C14" w:rsidRPr="00DA354D">
        <w:rPr>
          <w:rFonts w:ascii="Arial" w:hAnsi="Arial" w:cs="Arial"/>
        </w:rPr>
        <w:t>0010 Łagiewniki</w:t>
      </w:r>
      <w:r w:rsidR="00CE111F" w:rsidRPr="00DA354D">
        <w:rPr>
          <w:rFonts w:ascii="Arial" w:hAnsi="Arial" w:cs="Arial"/>
        </w:rPr>
        <w:t>).</w:t>
      </w:r>
      <w:r w:rsidR="005A71AF" w:rsidRPr="00DA354D">
        <w:rPr>
          <w:rFonts w:ascii="Arial" w:hAnsi="Arial" w:cs="Arial"/>
        </w:rPr>
        <w:t xml:space="preserve"> </w:t>
      </w:r>
      <w:r w:rsidRPr="00DA354D">
        <w:rPr>
          <w:rFonts w:ascii="Arial" w:hAnsi="Arial" w:cs="Arial"/>
        </w:rPr>
        <w:t>Ustalenie granic nastąpi w ramach zgłoszenia nr:</w:t>
      </w:r>
      <w:r w:rsidR="008F5B8A" w:rsidRPr="00DA354D">
        <w:rPr>
          <w:rFonts w:ascii="Arial" w:hAnsi="Arial" w:cs="Arial"/>
        </w:rPr>
        <w:t xml:space="preserve">  </w:t>
      </w:r>
      <w:r w:rsidR="00234656" w:rsidRPr="00DA354D">
        <w:rPr>
          <w:rFonts w:ascii="Arial" w:hAnsi="Arial" w:cs="Arial"/>
        </w:rPr>
        <w:t>AGK.6640.</w:t>
      </w:r>
      <w:r w:rsidR="00381C14" w:rsidRPr="00DA354D">
        <w:rPr>
          <w:rFonts w:ascii="Arial" w:hAnsi="Arial" w:cs="Arial"/>
        </w:rPr>
        <w:t>453.2021</w:t>
      </w:r>
    </w:p>
    <w:p w:rsidR="005B552B" w:rsidRPr="00DA354D" w:rsidRDefault="005B552B" w:rsidP="00DA354D">
      <w:pPr>
        <w:tabs>
          <w:tab w:val="right" w:pos="9537"/>
        </w:tabs>
        <w:spacing w:line="360" w:lineRule="auto"/>
        <w:rPr>
          <w:rFonts w:ascii="Arial" w:hAnsi="Arial" w:cs="Arial"/>
        </w:rPr>
      </w:pPr>
    </w:p>
    <w:p w:rsidR="00097B16" w:rsidRPr="00DA354D" w:rsidRDefault="00097B16" w:rsidP="00DA354D">
      <w:pPr>
        <w:tabs>
          <w:tab w:val="right" w:pos="9537"/>
        </w:tabs>
        <w:spacing w:line="360" w:lineRule="auto"/>
        <w:rPr>
          <w:rFonts w:ascii="Arial" w:hAnsi="Arial" w:cs="Arial"/>
        </w:rPr>
      </w:pPr>
      <w:r w:rsidRPr="00DA354D">
        <w:rPr>
          <w:rFonts w:ascii="Arial" w:hAnsi="Arial" w:cs="Arial"/>
        </w:rPr>
        <w:tab/>
        <w:t>………………………..</w:t>
      </w:r>
    </w:p>
    <w:p w:rsidR="00097B16" w:rsidRPr="00DA354D" w:rsidRDefault="00097B16" w:rsidP="00DA354D">
      <w:pPr>
        <w:tabs>
          <w:tab w:val="center" w:pos="8415"/>
        </w:tabs>
        <w:spacing w:line="360" w:lineRule="auto"/>
        <w:rPr>
          <w:rFonts w:ascii="Arial" w:hAnsi="Arial" w:cs="Arial"/>
        </w:rPr>
      </w:pPr>
      <w:r w:rsidRPr="00DA354D">
        <w:rPr>
          <w:rFonts w:ascii="Arial" w:hAnsi="Arial" w:cs="Arial"/>
        </w:rPr>
        <w:tab/>
        <w:t>(</w:t>
      </w:r>
      <w:r w:rsidR="00B3647E" w:rsidRPr="00DA354D">
        <w:rPr>
          <w:rFonts w:ascii="Arial" w:hAnsi="Arial" w:cs="Arial"/>
        </w:rPr>
        <w:t>podpis geodety</w:t>
      </w:r>
      <w:r w:rsidRPr="00DA354D">
        <w:rPr>
          <w:rFonts w:ascii="Arial" w:hAnsi="Arial" w:cs="Arial"/>
        </w:rPr>
        <w:t>)</w:t>
      </w:r>
    </w:p>
    <w:p w:rsidR="00CE111F" w:rsidRPr="00DA354D" w:rsidRDefault="00CE111F" w:rsidP="00DA354D">
      <w:pPr>
        <w:tabs>
          <w:tab w:val="right" w:pos="9537"/>
        </w:tabs>
        <w:spacing w:line="360" w:lineRule="auto"/>
        <w:rPr>
          <w:rFonts w:ascii="Arial" w:hAnsi="Arial" w:cs="Arial"/>
        </w:rPr>
      </w:pPr>
    </w:p>
    <w:p w:rsidR="00761414" w:rsidRPr="00DA354D" w:rsidRDefault="00761414" w:rsidP="00DA354D">
      <w:pPr>
        <w:tabs>
          <w:tab w:val="right" w:pos="9537"/>
        </w:tabs>
        <w:spacing w:line="360" w:lineRule="auto"/>
        <w:rPr>
          <w:rFonts w:ascii="Arial" w:hAnsi="Arial" w:cs="Arial"/>
          <w:b/>
        </w:rPr>
      </w:pPr>
      <w:r w:rsidRPr="00DA354D">
        <w:rPr>
          <w:rFonts w:ascii="Arial" w:hAnsi="Arial" w:cs="Arial"/>
          <w:b/>
        </w:rPr>
        <w:t>Pouczenie</w:t>
      </w:r>
    </w:p>
    <w:p w:rsidR="00E66035" w:rsidRPr="00DA354D" w:rsidRDefault="00E66035" w:rsidP="00DA354D">
      <w:pPr>
        <w:tabs>
          <w:tab w:val="right" w:pos="9537"/>
        </w:tabs>
        <w:spacing w:line="360" w:lineRule="auto"/>
        <w:rPr>
          <w:rFonts w:ascii="Arial" w:hAnsi="Arial" w:cs="Arial"/>
          <w:b/>
        </w:rPr>
      </w:pPr>
    </w:p>
    <w:p w:rsidR="00E66035" w:rsidRPr="00DA354D" w:rsidRDefault="00E66035" w:rsidP="00DA354D">
      <w:pPr>
        <w:spacing w:line="360" w:lineRule="auto"/>
        <w:ind w:firstLine="708"/>
        <w:rPr>
          <w:rFonts w:ascii="Arial" w:hAnsi="Arial" w:cs="Arial"/>
        </w:rPr>
      </w:pPr>
      <w:r w:rsidRPr="00DA354D">
        <w:rPr>
          <w:rFonts w:ascii="Arial" w:hAnsi="Arial" w:cs="Arial"/>
        </w:rPr>
        <w:t>Zawiadomieni właściciele (władający) gruntami proszeni są o przybycie w oznaczonym terminie z wszelkimi dokumentami, jakie mogą być potrzebne przy przyjmowaniu granic ich gruntów oraz dokumentami tożsamości.</w:t>
      </w:r>
    </w:p>
    <w:p w:rsidR="00E66035" w:rsidRPr="00DA354D" w:rsidRDefault="00E66035" w:rsidP="00DA354D">
      <w:pPr>
        <w:tabs>
          <w:tab w:val="right" w:pos="9537"/>
        </w:tabs>
        <w:spacing w:line="360" w:lineRule="auto"/>
        <w:rPr>
          <w:rFonts w:ascii="Arial" w:hAnsi="Arial" w:cs="Arial"/>
        </w:rPr>
      </w:pPr>
      <w:r w:rsidRPr="00DA354D">
        <w:rPr>
          <w:rFonts w:ascii="Arial" w:hAnsi="Arial" w:cs="Arial"/>
        </w:rPr>
        <w:t>W imieniu osób nieobecnych mogą występować odpowiednio upoważnieni pełnomocnicy.</w:t>
      </w:r>
    </w:p>
    <w:p w:rsidR="00E66035" w:rsidRPr="00DA354D" w:rsidRDefault="00E66035" w:rsidP="00DA354D">
      <w:pPr>
        <w:tabs>
          <w:tab w:val="right" w:pos="9537"/>
        </w:tabs>
        <w:spacing w:line="360" w:lineRule="auto"/>
        <w:rPr>
          <w:rFonts w:ascii="Arial" w:hAnsi="Arial" w:cs="Arial"/>
        </w:rPr>
      </w:pPr>
      <w:r w:rsidRPr="00DA354D">
        <w:rPr>
          <w:rFonts w:ascii="Arial" w:hAnsi="Arial" w:cs="Arial"/>
        </w:rPr>
        <w:t>W przypadku współwłasności, współużytkowania wieczystego, małżeńskiej współwłasności ustawowej – uczestnikami postępowania są wszystkie strony.</w:t>
      </w:r>
    </w:p>
    <w:p w:rsidR="00527202" w:rsidRPr="00DA354D" w:rsidRDefault="001947B4" w:rsidP="00DA354D">
      <w:pPr>
        <w:tabs>
          <w:tab w:val="right" w:pos="9537"/>
        </w:tabs>
        <w:spacing w:line="360" w:lineRule="auto"/>
        <w:rPr>
          <w:rStyle w:val="Pogrubienie"/>
          <w:rFonts w:ascii="Arial" w:hAnsi="Arial" w:cs="Arial"/>
          <w:b w:val="0"/>
          <w:bCs w:val="0"/>
        </w:rPr>
      </w:pPr>
      <w:r w:rsidRPr="00DA354D">
        <w:rPr>
          <w:rFonts w:ascii="Arial" w:hAnsi="Arial" w:cs="Arial"/>
        </w:rPr>
        <w:t>Zgodnie z art. 38 ust. 2 pkt. 3 rozporządzenia Ministra Rozwoju Regionalnego i Budownictwa z dnia 29 marca 2001r. w sprawie ewidencji gruntów i budynków (Dz. U. z 201</w:t>
      </w:r>
      <w:r w:rsidR="00234656" w:rsidRPr="00DA354D">
        <w:rPr>
          <w:rFonts w:ascii="Arial" w:hAnsi="Arial" w:cs="Arial"/>
        </w:rPr>
        <w:t>9</w:t>
      </w:r>
      <w:r w:rsidRPr="00DA354D">
        <w:rPr>
          <w:rFonts w:ascii="Arial" w:hAnsi="Arial" w:cs="Arial"/>
        </w:rPr>
        <w:t xml:space="preserve">r. poz. </w:t>
      </w:r>
      <w:r w:rsidR="00234656" w:rsidRPr="00DA354D">
        <w:rPr>
          <w:rFonts w:ascii="Arial" w:hAnsi="Arial" w:cs="Arial"/>
        </w:rPr>
        <w:t>393</w:t>
      </w:r>
      <w:r w:rsidR="00E1757B" w:rsidRPr="00DA354D">
        <w:rPr>
          <w:rFonts w:ascii="Arial" w:hAnsi="Arial" w:cs="Arial"/>
        </w:rPr>
        <w:t xml:space="preserve"> ze zm.</w:t>
      </w:r>
      <w:r w:rsidRPr="00DA354D">
        <w:rPr>
          <w:rFonts w:ascii="Arial" w:hAnsi="Arial" w:cs="Arial"/>
        </w:rPr>
        <w:t>) udział w tych czynnościach leży w interesie podmiotu i nieusprawiedliwione nie wzięcie w nich udziału nie będzie stanowić przeszkody do ich przeprowadzenia</w:t>
      </w:r>
      <w:r w:rsidR="00DA354D">
        <w:rPr>
          <w:rFonts w:ascii="Arial" w:hAnsi="Arial" w:cs="Arial"/>
        </w:rPr>
        <w:t>.</w:t>
      </w:r>
    </w:p>
    <w:sectPr w:rsidR="00527202" w:rsidRPr="00DA354D" w:rsidSect="00702E6D">
      <w:pgSz w:w="11907" w:h="16840" w:code="9"/>
      <w:pgMar w:top="1418" w:right="964" w:bottom="1418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425"/>
  <w:drawingGridHorizontalSpacing w:val="18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0EB4"/>
    <w:rsid w:val="000063C7"/>
    <w:rsid w:val="00010EB4"/>
    <w:rsid w:val="000132EC"/>
    <w:rsid w:val="00017F42"/>
    <w:rsid w:val="000318F5"/>
    <w:rsid w:val="00032928"/>
    <w:rsid w:val="0004363E"/>
    <w:rsid w:val="00061D56"/>
    <w:rsid w:val="00062B91"/>
    <w:rsid w:val="000656B3"/>
    <w:rsid w:val="0008000F"/>
    <w:rsid w:val="0008398C"/>
    <w:rsid w:val="000971B6"/>
    <w:rsid w:val="00097B16"/>
    <w:rsid w:val="000B3415"/>
    <w:rsid w:val="000B34AC"/>
    <w:rsid w:val="000B3704"/>
    <w:rsid w:val="000C08C1"/>
    <w:rsid w:val="000C6D2D"/>
    <w:rsid w:val="000C7C19"/>
    <w:rsid w:val="000D7F77"/>
    <w:rsid w:val="000E4ABF"/>
    <w:rsid w:val="000F07EB"/>
    <w:rsid w:val="000F5D64"/>
    <w:rsid w:val="000F68C8"/>
    <w:rsid w:val="001025F4"/>
    <w:rsid w:val="00105C96"/>
    <w:rsid w:val="00115B49"/>
    <w:rsid w:val="0013465F"/>
    <w:rsid w:val="00135CA7"/>
    <w:rsid w:val="00147E8D"/>
    <w:rsid w:val="00156F56"/>
    <w:rsid w:val="00157B0D"/>
    <w:rsid w:val="00161CF1"/>
    <w:rsid w:val="00166E42"/>
    <w:rsid w:val="0017372E"/>
    <w:rsid w:val="00176FAE"/>
    <w:rsid w:val="00181CDC"/>
    <w:rsid w:val="00186200"/>
    <w:rsid w:val="00194383"/>
    <w:rsid w:val="001947B4"/>
    <w:rsid w:val="00196153"/>
    <w:rsid w:val="001A23F8"/>
    <w:rsid w:val="001C540B"/>
    <w:rsid w:val="001E5257"/>
    <w:rsid w:val="001F2688"/>
    <w:rsid w:val="002077D1"/>
    <w:rsid w:val="00231713"/>
    <w:rsid w:val="00234656"/>
    <w:rsid w:val="00235DBC"/>
    <w:rsid w:val="002403D3"/>
    <w:rsid w:val="00246196"/>
    <w:rsid w:val="002541B5"/>
    <w:rsid w:val="00262AAF"/>
    <w:rsid w:val="002633CA"/>
    <w:rsid w:val="0026682F"/>
    <w:rsid w:val="0027036A"/>
    <w:rsid w:val="00270AD9"/>
    <w:rsid w:val="0028193F"/>
    <w:rsid w:val="00284D6B"/>
    <w:rsid w:val="00295C7E"/>
    <w:rsid w:val="00296ED9"/>
    <w:rsid w:val="002A2E87"/>
    <w:rsid w:val="002B5FD9"/>
    <w:rsid w:val="002C0761"/>
    <w:rsid w:val="002C5639"/>
    <w:rsid w:val="002D4372"/>
    <w:rsid w:val="002D6A07"/>
    <w:rsid w:val="002D79B7"/>
    <w:rsid w:val="002F6915"/>
    <w:rsid w:val="00311A4A"/>
    <w:rsid w:val="00325470"/>
    <w:rsid w:val="00330AD6"/>
    <w:rsid w:val="00331F0F"/>
    <w:rsid w:val="00332485"/>
    <w:rsid w:val="00335F77"/>
    <w:rsid w:val="00356D37"/>
    <w:rsid w:val="00360492"/>
    <w:rsid w:val="00375019"/>
    <w:rsid w:val="00381C14"/>
    <w:rsid w:val="003872BE"/>
    <w:rsid w:val="003907BD"/>
    <w:rsid w:val="00397236"/>
    <w:rsid w:val="003A4577"/>
    <w:rsid w:val="003A7249"/>
    <w:rsid w:val="003B562C"/>
    <w:rsid w:val="003E06EE"/>
    <w:rsid w:val="003F7DB4"/>
    <w:rsid w:val="00401B9F"/>
    <w:rsid w:val="004056DA"/>
    <w:rsid w:val="00407F4B"/>
    <w:rsid w:val="004134CF"/>
    <w:rsid w:val="00415C24"/>
    <w:rsid w:val="00416A69"/>
    <w:rsid w:val="00422D96"/>
    <w:rsid w:val="00437E5D"/>
    <w:rsid w:val="004467D8"/>
    <w:rsid w:val="00446ABB"/>
    <w:rsid w:val="00454073"/>
    <w:rsid w:val="004705F4"/>
    <w:rsid w:val="00474045"/>
    <w:rsid w:val="004877FC"/>
    <w:rsid w:val="004921F9"/>
    <w:rsid w:val="00495D65"/>
    <w:rsid w:val="004A159C"/>
    <w:rsid w:val="004A6EF2"/>
    <w:rsid w:val="004B2C46"/>
    <w:rsid w:val="004C61EA"/>
    <w:rsid w:val="004D01B5"/>
    <w:rsid w:val="00510E8D"/>
    <w:rsid w:val="00524409"/>
    <w:rsid w:val="00525588"/>
    <w:rsid w:val="00526681"/>
    <w:rsid w:val="00527202"/>
    <w:rsid w:val="00537E94"/>
    <w:rsid w:val="00540895"/>
    <w:rsid w:val="0056467F"/>
    <w:rsid w:val="0057346D"/>
    <w:rsid w:val="00587C01"/>
    <w:rsid w:val="005A21F6"/>
    <w:rsid w:val="005A71AF"/>
    <w:rsid w:val="005A7BD1"/>
    <w:rsid w:val="005B552B"/>
    <w:rsid w:val="005B5C28"/>
    <w:rsid w:val="005B6067"/>
    <w:rsid w:val="005C488C"/>
    <w:rsid w:val="005C73F1"/>
    <w:rsid w:val="005D0B2D"/>
    <w:rsid w:val="005D4A6E"/>
    <w:rsid w:val="005D5CAA"/>
    <w:rsid w:val="005F1205"/>
    <w:rsid w:val="005F5F02"/>
    <w:rsid w:val="00616C34"/>
    <w:rsid w:val="006265F7"/>
    <w:rsid w:val="00626774"/>
    <w:rsid w:val="00632398"/>
    <w:rsid w:val="00633945"/>
    <w:rsid w:val="00643C2D"/>
    <w:rsid w:val="006442E2"/>
    <w:rsid w:val="00645734"/>
    <w:rsid w:val="006637C8"/>
    <w:rsid w:val="006639F4"/>
    <w:rsid w:val="00664F41"/>
    <w:rsid w:val="00672F82"/>
    <w:rsid w:val="00675BAC"/>
    <w:rsid w:val="006853ED"/>
    <w:rsid w:val="00687894"/>
    <w:rsid w:val="00695D11"/>
    <w:rsid w:val="006A136F"/>
    <w:rsid w:val="006A31BF"/>
    <w:rsid w:val="006B2DA7"/>
    <w:rsid w:val="006C5D0D"/>
    <w:rsid w:val="006D2364"/>
    <w:rsid w:val="006E610B"/>
    <w:rsid w:val="006F2681"/>
    <w:rsid w:val="006F35F1"/>
    <w:rsid w:val="00702037"/>
    <w:rsid w:val="00702E6D"/>
    <w:rsid w:val="00703044"/>
    <w:rsid w:val="007070D9"/>
    <w:rsid w:val="007103C2"/>
    <w:rsid w:val="0071203C"/>
    <w:rsid w:val="00717EB4"/>
    <w:rsid w:val="00744D2C"/>
    <w:rsid w:val="00747A87"/>
    <w:rsid w:val="00755465"/>
    <w:rsid w:val="00761414"/>
    <w:rsid w:val="00766A6B"/>
    <w:rsid w:val="0078025B"/>
    <w:rsid w:val="00793132"/>
    <w:rsid w:val="00797FC7"/>
    <w:rsid w:val="007B666C"/>
    <w:rsid w:val="007C137F"/>
    <w:rsid w:val="007D04F5"/>
    <w:rsid w:val="007D4BFE"/>
    <w:rsid w:val="007D6F7D"/>
    <w:rsid w:val="007E2D64"/>
    <w:rsid w:val="007E3350"/>
    <w:rsid w:val="007E4A7D"/>
    <w:rsid w:val="00801E5A"/>
    <w:rsid w:val="00802FA4"/>
    <w:rsid w:val="008135FE"/>
    <w:rsid w:val="00814A85"/>
    <w:rsid w:val="00816A8A"/>
    <w:rsid w:val="00827791"/>
    <w:rsid w:val="008403AA"/>
    <w:rsid w:val="00843965"/>
    <w:rsid w:val="00856FB6"/>
    <w:rsid w:val="00857524"/>
    <w:rsid w:val="00871A74"/>
    <w:rsid w:val="008904DA"/>
    <w:rsid w:val="00891430"/>
    <w:rsid w:val="00892BEC"/>
    <w:rsid w:val="008A18DC"/>
    <w:rsid w:val="008A1B0D"/>
    <w:rsid w:val="008A2F5D"/>
    <w:rsid w:val="008A3872"/>
    <w:rsid w:val="008B3045"/>
    <w:rsid w:val="008C6BE6"/>
    <w:rsid w:val="008E6D5F"/>
    <w:rsid w:val="008E75B8"/>
    <w:rsid w:val="008F40F5"/>
    <w:rsid w:val="008F5B8A"/>
    <w:rsid w:val="00904F41"/>
    <w:rsid w:val="009116C6"/>
    <w:rsid w:val="0092238B"/>
    <w:rsid w:val="0092332C"/>
    <w:rsid w:val="00930DD9"/>
    <w:rsid w:val="00931E22"/>
    <w:rsid w:val="00935978"/>
    <w:rsid w:val="009400A1"/>
    <w:rsid w:val="00941BC3"/>
    <w:rsid w:val="00944429"/>
    <w:rsid w:val="00945ADD"/>
    <w:rsid w:val="00946E3B"/>
    <w:rsid w:val="00947727"/>
    <w:rsid w:val="00954888"/>
    <w:rsid w:val="009642E0"/>
    <w:rsid w:val="00970230"/>
    <w:rsid w:val="00970CA2"/>
    <w:rsid w:val="0098175D"/>
    <w:rsid w:val="0098551F"/>
    <w:rsid w:val="00986594"/>
    <w:rsid w:val="00987E76"/>
    <w:rsid w:val="00990384"/>
    <w:rsid w:val="009A1B1E"/>
    <w:rsid w:val="009B061B"/>
    <w:rsid w:val="009B18EE"/>
    <w:rsid w:val="009B7C75"/>
    <w:rsid w:val="009C1641"/>
    <w:rsid w:val="009C4188"/>
    <w:rsid w:val="009D711D"/>
    <w:rsid w:val="009E28BE"/>
    <w:rsid w:val="009F3096"/>
    <w:rsid w:val="00A106D2"/>
    <w:rsid w:val="00A115BA"/>
    <w:rsid w:val="00A13F73"/>
    <w:rsid w:val="00A15B29"/>
    <w:rsid w:val="00A21D4D"/>
    <w:rsid w:val="00A30685"/>
    <w:rsid w:val="00A35D6C"/>
    <w:rsid w:val="00A43AED"/>
    <w:rsid w:val="00A50A94"/>
    <w:rsid w:val="00A759AF"/>
    <w:rsid w:val="00AA2FFD"/>
    <w:rsid w:val="00AA62AF"/>
    <w:rsid w:val="00AA6FA2"/>
    <w:rsid w:val="00AB5C00"/>
    <w:rsid w:val="00AB6AD3"/>
    <w:rsid w:val="00AD00E8"/>
    <w:rsid w:val="00AE6FBA"/>
    <w:rsid w:val="00AE7612"/>
    <w:rsid w:val="00AF7E7A"/>
    <w:rsid w:val="00AF7FDF"/>
    <w:rsid w:val="00B164E7"/>
    <w:rsid w:val="00B33347"/>
    <w:rsid w:val="00B3647E"/>
    <w:rsid w:val="00B431A2"/>
    <w:rsid w:val="00B47173"/>
    <w:rsid w:val="00B54AC0"/>
    <w:rsid w:val="00B62319"/>
    <w:rsid w:val="00B659ED"/>
    <w:rsid w:val="00B819EE"/>
    <w:rsid w:val="00B81CFF"/>
    <w:rsid w:val="00B81E9E"/>
    <w:rsid w:val="00B8541F"/>
    <w:rsid w:val="00B91E64"/>
    <w:rsid w:val="00B97F6E"/>
    <w:rsid w:val="00BA2009"/>
    <w:rsid w:val="00BB6D90"/>
    <w:rsid w:val="00BC144D"/>
    <w:rsid w:val="00BC27DD"/>
    <w:rsid w:val="00BC5704"/>
    <w:rsid w:val="00BD17DC"/>
    <w:rsid w:val="00BD3FAD"/>
    <w:rsid w:val="00BD564B"/>
    <w:rsid w:val="00BF789B"/>
    <w:rsid w:val="00C04915"/>
    <w:rsid w:val="00C2305E"/>
    <w:rsid w:val="00C425CA"/>
    <w:rsid w:val="00C43EE1"/>
    <w:rsid w:val="00C52B7B"/>
    <w:rsid w:val="00C7112A"/>
    <w:rsid w:val="00C74A3F"/>
    <w:rsid w:val="00C7698D"/>
    <w:rsid w:val="00C778BC"/>
    <w:rsid w:val="00C9406A"/>
    <w:rsid w:val="00C9760A"/>
    <w:rsid w:val="00CA17FC"/>
    <w:rsid w:val="00CA2A60"/>
    <w:rsid w:val="00CA3367"/>
    <w:rsid w:val="00CB6E4B"/>
    <w:rsid w:val="00CB6EC5"/>
    <w:rsid w:val="00CC0BB5"/>
    <w:rsid w:val="00CD0FA4"/>
    <w:rsid w:val="00CD201E"/>
    <w:rsid w:val="00CD225B"/>
    <w:rsid w:val="00CD691E"/>
    <w:rsid w:val="00CE111F"/>
    <w:rsid w:val="00CE33FE"/>
    <w:rsid w:val="00CF0289"/>
    <w:rsid w:val="00D016C0"/>
    <w:rsid w:val="00D02F19"/>
    <w:rsid w:val="00D10EE5"/>
    <w:rsid w:val="00D13C3D"/>
    <w:rsid w:val="00D15883"/>
    <w:rsid w:val="00D213F4"/>
    <w:rsid w:val="00D23A25"/>
    <w:rsid w:val="00D37ED2"/>
    <w:rsid w:val="00D4368B"/>
    <w:rsid w:val="00D61F97"/>
    <w:rsid w:val="00D6237E"/>
    <w:rsid w:val="00D65A92"/>
    <w:rsid w:val="00D72C66"/>
    <w:rsid w:val="00D92F4F"/>
    <w:rsid w:val="00D94CAB"/>
    <w:rsid w:val="00DA2BA3"/>
    <w:rsid w:val="00DA354D"/>
    <w:rsid w:val="00DA47A6"/>
    <w:rsid w:val="00DB67E2"/>
    <w:rsid w:val="00DC0169"/>
    <w:rsid w:val="00DC5856"/>
    <w:rsid w:val="00DE1F0A"/>
    <w:rsid w:val="00DF6A67"/>
    <w:rsid w:val="00DF7DD7"/>
    <w:rsid w:val="00E01C26"/>
    <w:rsid w:val="00E04646"/>
    <w:rsid w:val="00E05E9E"/>
    <w:rsid w:val="00E1261C"/>
    <w:rsid w:val="00E12AB9"/>
    <w:rsid w:val="00E130EB"/>
    <w:rsid w:val="00E1757B"/>
    <w:rsid w:val="00E359E3"/>
    <w:rsid w:val="00E45A6E"/>
    <w:rsid w:val="00E505CF"/>
    <w:rsid w:val="00E5607D"/>
    <w:rsid w:val="00E623D5"/>
    <w:rsid w:val="00E62CBB"/>
    <w:rsid w:val="00E66035"/>
    <w:rsid w:val="00E6660D"/>
    <w:rsid w:val="00E711A7"/>
    <w:rsid w:val="00EE7294"/>
    <w:rsid w:val="00EF1AA8"/>
    <w:rsid w:val="00EF7310"/>
    <w:rsid w:val="00F01203"/>
    <w:rsid w:val="00F07EB0"/>
    <w:rsid w:val="00F104AB"/>
    <w:rsid w:val="00F10E6E"/>
    <w:rsid w:val="00F11338"/>
    <w:rsid w:val="00F255B8"/>
    <w:rsid w:val="00F27DF5"/>
    <w:rsid w:val="00F43781"/>
    <w:rsid w:val="00F51182"/>
    <w:rsid w:val="00F60A95"/>
    <w:rsid w:val="00F738DB"/>
    <w:rsid w:val="00F738E3"/>
    <w:rsid w:val="00F905B3"/>
    <w:rsid w:val="00F95CC8"/>
    <w:rsid w:val="00F966F8"/>
    <w:rsid w:val="00FA173C"/>
    <w:rsid w:val="00FA1FDE"/>
    <w:rsid w:val="00FA382C"/>
    <w:rsid w:val="00FA4BB3"/>
    <w:rsid w:val="00FA5578"/>
    <w:rsid w:val="00FB0E3B"/>
    <w:rsid w:val="00FB7194"/>
    <w:rsid w:val="00FD0434"/>
    <w:rsid w:val="00FD253B"/>
    <w:rsid w:val="00FE1DED"/>
    <w:rsid w:val="00FE3115"/>
    <w:rsid w:val="00FE7307"/>
    <w:rsid w:val="00FE7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semiHidden/>
    <w:rsid w:val="005F1205"/>
    <w:rPr>
      <w:rFonts w:ascii="Tahoma" w:hAnsi="Tahoma" w:cs="Tahoma"/>
      <w:sz w:val="16"/>
      <w:szCs w:val="16"/>
    </w:rPr>
  </w:style>
  <w:style w:type="paragraph" w:styleId="Plandokumentu">
    <w:name w:val="Document Map"/>
    <w:basedOn w:val="Normalny"/>
    <w:semiHidden/>
    <w:rsid w:val="00F255B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Pogrubienie">
    <w:name w:val="Strong"/>
    <w:basedOn w:val="Domylnaczcionkaakapitu"/>
    <w:qFormat/>
    <w:rsid w:val="009B7C75"/>
    <w:rPr>
      <w:b/>
      <w:bCs/>
    </w:rPr>
  </w:style>
  <w:style w:type="paragraph" w:styleId="NormalnyWeb">
    <w:name w:val="Normal (Web)"/>
    <w:basedOn w:val="Normalny"/>
    <w:rsid w:val="009B7C75"/>
    <w:pPr>
      <w:suppressAutoHyphens/>
      <w:spacing w:before="100" w:after="10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GN</vt:lpstr>
    </vt:vector>
  </TitlesOfParts>
  <Company>DEKAER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</dc:title>
  <dc:creator>Mariusz Moś</dc:creator>
  <cp:lastModifiedBy>Agnieszka Lasok</cp:lastModifiedBy>
  <cp:revision>3</cp:revision>
  <cp:lastPrinted>2019-08-29T10:27:00Z</cp:lastPrinted>
  <dcterms:created xsi:type="dcterms:W3CDTF">2021-06-22T06:58:00Z</dcterms:created>
  <dcterms:modified xsi:type="dcterms:W3CDTF">2021-06-22T07:00:00Z</dcterms:modified>
</cp:coreProperties>
</file>