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03" w:rsidRDefault="005F1821" w:rsidP="0076657C">
      <w:pPr>
        <w:pStyle w:val="NormalnyWeb"/>
      </w:pPr>
      <w:r>
        <w:rPr>
          <w:noProof/>
        </w:rPr>
        <w:drawing>
          <wp:inline distT="0" distB="0" distL="0" distR="0">
            <wp:extent cx="2857500" cy="679450"/>
            <wp:effectExtent l="0" t="0" r="0" b="0"/>
            <wp:docPr id="15" name="Obraz 15" descr="C:\Users\mchrzanowska\AppData\Local\Temp\6e635bd4-cc54-4644-8d47-0baac4722cd0_Logo_podstawowe.zip.Logo_podstawowe.zip\Logo podstawowe\wersja uproszczona dla małych rozmiarów logo\logo_uproszczone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chrzanowska\AppData\Local\Temp\6e635bd4-cc54-4644-8d47-0baac4722cd0_Logo_podstawowe.zip.Logo_podstawowe.zip\Logo podstawowe\wersja uproszczona dla małych rozmiarów logo\logo_uproszczone_kolor_biale_tl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7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657C">
        <w:rPr>
          <w:noProof/>
        </w:rPr>
        <w:drawing>
          <wp:inline distT="0" distB="0" distL="0" distR="0">
            <wp:extent cx="2247900" cy="774700"/>
            <wp:effectExtent l="19050" t="0" r="0" b="0"/>
            <wp:docPr id="2" name="Obraz 1" descr="cfd7995af1813f39034d9f0f38f93df6473467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d7995af1813f39034d9f0f38f93df647346768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619" cy="77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C33" w:rsidRPr="00FA52B1" w:rsidRDefault="005E5C33" w:rsidP="005E5C33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FA52B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Nabór wniosków dla gmin/powiatów w ramach Programu „Asystent osobisty osoby z niepełnosprawnością” dla Jednostek Samorządu Terytorialnego – edycja 202</w:t>
      </w:r>
      <w:r w:rsidR="00EF2757" w:rsidRPr="00FA52B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7</w:t>
      </w:r>
    </w:p>
    <w:p w:rsidR="005E5C33" w:rsidRPr="00FA52B1" w:rsidRDefault="00EF2757" w:rsidP="005E5C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7 września</w:t>
      </w:r>
      <w:r w:rsidR="005E5C33" w:rsidRPr="00FA52B1">
        <w:rPr>
          <w:rFonts w:ascii="Arial" w:eastAsia="Times New Roman" w:hAnsi="Arial" w:cs="Arial"/>
          <w:lang w:eastAsia="pl-PL"/>
        </w:rPr>
        <w:t xml:space="preserve"> 202</w:t>
      </w:r>
      <w:r w:rsidRPr="00FA52B1">
        <w:rPr>
          <w:rFonts w:ascii="Arial" w:eastAsia="Times New Roman" w:hAnsi="Arial" w:cs="Arial"/>
          <w:lang w:eastAsia="pl-PL"/>
        </w:rPr>
        <w:t>6</w:t>
      </w:r>
      <w:r w:rsidR="005E5C33" w:rsidRPr="00FA52B1">
        <w:rPr>
          <w:rFonts w:ascii="Arial" w:eastAsia="Times New Roman" w:hAnsi="Arial" w:cs="Arial"/>
          <w:lang w:eastAsia="pl-PL"/>
        </w:rPr>
        <w:t xml:space="preserve"> r. Minister Rodziny, Pracy i Polityki Społeczne</w:t>
      </w:r>
      <w:r w:rsidRPr="00FA52B1">
        <w:rPr>
          <w:rFonts w:ascii="Arial" w:eastAsia="Times New Roman" w:hAnsi="Arial" w:cs="Arial"/>
          <w:lang w:eastAsia="pl-PL"/>
        </w:rPr>
        <w:t>j</w:t>
      </w:r>
      <w:r w:rsidR="005E5C33" w:rsidRPr="00FA52B1">
        <w:rPr>
          <w:rFonts w:ascii="Arial" w:eastAsia="Times New Roman" w:hAnsi="Arial" w:cs="Arial"/>
          <w:lang w:eastAsia="pl-PL"/>
        </w:rPr>
        <w:t xml:space="preserve"> ogłosił nabór wniosków w ramach resortowego programu Ministra Rodziny, Pracy i Polityki Społecznej „Asystent osobisty osoby z niepełnosprawnością” dla Jednostek Samorządu Terytorialnego edycja 202</w:t>
      </w:r>
      <w:r w:rsidRPr="00FA52B1">
        <w:rPr>
          <w:rFonts w:ascii="Arial" w:eastAsia="Times New Roman" w:hAnsi="Arial" w:cs="Arial"/>
          <w:lang w:eastAsia="pl-PL"/>
        </w:rPr>
        <w:t>7</w:t>
      </w:r>
      <w:r w:rsidR="005E5C33" w:rsidRPr="00FA52B1">
        <w:rPr>
          <w:rFonts w:ascii="Arial" w:eastAsia="Times New Roman" w:hAnsi="Arial" w:cs="Arial"/>
          <w:lang w:eastAsia="pl-PL"/>
        </w:rPr>
        <w:t>.</w:t>
      </w:r>
    </w:p>
    <w:p w:rsidR="005E5C33" w:rsidRPr="00FA52B1" w:rsidRDefault="005E5C33" w:rsidP="005E5C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 Głównym celem Programu jest wprowadzenie usług asystencji osobistej jako formy ogólnodostępnego wsparcia w wykonywaniu codziennych czynności oraz funkcjonowaniu w życiu społecznym. </w:t>
      </w:r>
    </w:p>
    <w:p w:rsidR="005E5C33" w:rsidRPr="00FA52B1" w:rsidRDefault="005E5C33" w:rsidP="005E5C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Adresatami Programu są:</w:t>
      </w:r>
    </w:p>
    <w:p w:rsidR="005E5C33" w:rsidRPr="00FA52B1" w:rsidRDefault="005E5C33" w:rsidP="005E5C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dzieci od ukończenia 2. roku życia do ukończenia 16. roku życia posiadające orzeczenie o niepełnosprawności łącznie ze wskazaniami w </w:t>
      </w:r>
      <w:proofErr w:type="spellStart"/>
      <w:r w:rsidRPr="00FA52B1">
        <w:rPr>
          <w:rFonts w:ascii="Arial" w:eastAsia="Times New Roman" w:hAnsi="Arial" w:cs="Arial"/>
          <w:lang w:eastAsia="pl-PL"/>
        </w:rPr>
        <w:t>pkt</w:t>
      </w:r>
      <w:proofErr w:type="spellEnd"/>
      <w:r w:rsidRPr="00FA52B1">
        <w:rPr>
          <w:rFonts w:ascii="Arial" w:eastAsia="Times New Roman" w:hAnsi="Arial" w:cs="Arial"/>
          <w:lang w:eastAsia="pl-PL"/>
        </w:rPr>
        <w:t xml:space="preserve"> 7 i 8 w orzeczeniu o niepełnosprawności – konieczności stałej lub długotrwałej opieki lub pomocy innej osoby w związku ze znacznie ograniczoną możliwością samodzielnej egzystencji oraz konieczności stałego współudziału na co dzień opiekuna dziecka w procesie jego leczenia, rehabilitacji i edukacji oraz</w:t>
      </w:r>
    </w:p>
    <w:p w:rsidR="005E5C33" w:rsidRPr="00FA52B1" w:rsidRDefault="005E5C33" w:rsidP="005E5C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osoby z </w:t>
      </w:r>
      <w:proofErr w:type="spellStart"/>
      <w:r w:rsidRPr="00FA52B1">
        <w:rPr>
          <w:rFonts w:ascii="Arial" w:eastAsia="Times New Roman" w:hAnsi="Arial" w:cs="Arial"/>
          <w:lang w:eastAsia="pl-PL"/>
        </w:rPr>
        <w:t>niepełnosprawnościami</w:t>
      </w:r>
      <w:proofErr w:type="spellEnd"/>
      <w:r w:rsidRPr="00FA52B1">
        <w:rPr>
          <w:rFonts w:ascii="Arial" w:eastAsia="Times New Roman" w:hAnsi="Arial" w:cs="Arial"/>
          <w:lang w:eastAsia="pl-PL"/>
        </w:rPr>
        <w:t xml:space="preserve"> posiadające orzeczenie: o znacznym stopniu niepełnosprawności albo o umiarkowanym stopniu niepełnosprawności albo</w:t>
      </w:r>
    </w:p>
    <w:p w:rsidR="005E5C33" w:rsidRPr="00FA52B1" w:rsidRDefault="005E5C33" w:rsidP="005E5C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traktowane na równi z orzeczeniami wymienionymi w </w:t>
      </w:r>
      <w:r w:rsidR="003136C5">
        <w:rPr>
          <w:rFonts w:ascii="Arial" w:eastAsia="Times New Roman" w:hAnsi="Arial" w:cs="Arial"/>
          <w:lang w:eastAsia="pl-PL"/>
        </w:rPr>
        <w:t>lit a i b</w:t>
      </w:r>
      <w:r w:rsidRPr="00FA52B1">
        <w:rPr>
          <w:rFonts w:ascii="Arial" w:eastAsia="Times New Roman" w:hAnsi="Arial" w:cs="Arial"/>
          <w:lang w:eastAsia="pl-PL"/>
        </w:rPr>
        <w:t>, zgodnie z art. 5 i art. 62 ustawy z dnia 27 sierpnia 1997 r. o rehabilitacji zawodowej i społecznej oraz zatrudnianiu osób niepełnosprawnych.</w:t>
      </w:r>
    </w:p>
    <w:p w:rsidR="00EF2757" w:rsidRPr="00FA52B1" w:rsidRDefault="005E5C33" w:rsidP="005E5C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>Planowany budżet Programu w 202</w:t>
      </w:r>
      <w:r w:rsidR="00EF2757" w:rsidRPr="00FA52B1">
        <w:rPr>
          <w:rFonts w:ascii="Arial" w:eastAsia="Times New Roman" w:hAnsi="Arial" w:cs="Arial"/>
          <w:lang w:eastAsia="pl-PL"/>
        </w:rPr>
        <w:t>7</w:t>
      </w:r>
      <w:r w:rsidRPr="00FA52B1">
        <w:rPr>
          <w:rFonts w:ascii="Arial" w:eastAsia="Times New Roman" w:hAnsi="Arial" w:cs="Arial"/>
          <w:lang w:eastAsia="pl-PL"/>
        </w:rPr>
        <w:t xml:space="preserve"> r. wyniesie – 1 </w:t>
      </w:r>
      <w:r w:rsidR="00EF2757" w:rsidRPr="00FA52B1">
        <w:rPr>
          <w:rFonts w:ascii="Arial" w:eastAsia="Times New Roman" w:hAnsi="Arial" w:cs="Arial"/>
          <w:lang w:eastAsia="pl-PL"/>
        </w:rPr>
        <w:t>200</w:t>
      </w:r>
      <w:r w:rsidRPr="00FA52B1">
        <w:rPr>
          <w:rFonts w:ascii="Arial" w:eastAsia="Times New Roman" w:hAnsi="Arial" w:cs="Arial"/>
          <w:lang w:eastAsia="pl-PL"/>
        </w:rPr>
        <w:t xml:space="preserve"> </w:t>
      </w:r>
      <w:r w:rsidR="00EF2757" w:rsidRPr="00FA52B1">
        <w:rPr>
          <w:rFonts w:ascii="Arial" w:eastAsia="Times New Roman" w:hAnsi="Arial" w:cs="Arial"/>
          <w:lang w:eastAsia="pl-PL"/>
        </w:rPr>
        <w:t>000</w:t>
      </w:r>
      <w:r w:rsidRPr="00FA52B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FA52B1">
        <w:rPr>
          <w:rFonts w:ascii="Arial" w:eastAsia="Times New Roman" w:hAnsi="Arial" w:cs="Arial"/>
          <w:lang w:eastAsia="pl-PL"/>
        </w:rPr>
        <w:t>000</w:t>
      </w:r>
      <w:proofErr w:type="spellEnd"/>
      <w:r w:rsidRPr="00FA52B1">
        <w:rPr>
          <w:rFonts w:ascii="Arial" w:eastAsia="Times New Roman" w:hAnsi="Arial" w:cs="Arial"/>
          <w:lang w:eastAsia="pl-PL"/>
        </w:rPr>
        <w:t xml:space="preserve"> zł </w:t>
      </w:r>
    </w:p>
    <w:p w:rsidR="005E5C33" w:rsidRPr="00FA52B1" w:rsidRDefault="005E5C33" w:rsidP="005E5C3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b/>
          <w:bCs/>
          <w:lang w:eastAsia="pl-PL"/>
        </w:rPr>
        <w:t>Terminy naboru wniosków w ramach Programu:</w:t>
      </w:r>
    </w:p>
    <w:p w:rsidR="005E5C33" w:rsidRPr="00FA52B1" w:rsidRDefault="005E5C33" w:rsidP="005E5C3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 xml:space="preserve">Gmina/powiat składa wniosek (załącznik nr </w:t>
      </w:r>
      <w:r w:rsidR="00EF2757" w:rsidRPr="00FA52B1">
        <w:rPr>
          <w:rFonts w:ascii="Arial" w:eastAsia="Times New Roman" w:hAnsi="Arial" w:cs="Arial"/>
          <w:lang w:eastAsia="pl-PL"/>
        </w:rPr>
        <w:t>1</w:t>
      </w:r>
      <w:r w:rsidRPr="00FA52B1">
        <w:rPr>
          <w:rFonts w:ascii="Arial" w:eastAsia="Times New Roman" w:hAnsi="Arial" w:cs="Arial"/>
          <w:lang w:eastAsia="pl-PL"/>
        </w:rPr>
        <w:t xml:space="preserve">1 do Programu) do właściwego wojewody za pośrednictwem Generatora Funduszu Solidarnościowego dostępnego na stronie internetowej https://bfs.mrips.gov.pl, w terminie </w:t>
      </w:r>
      <w:r w:rsidRPr="00FA52B1">
        <w:rPr>
          <w:rFonts w:ascii="Arial" w:eastAsia="Times New Roman" w:hAnsi="Arial" w:cs="Arial"/>
          <w:bCs/>
          <w:lang w:eastAsia="pl-PL"/>
        </w:rPr>
        <w:t xml:space="preserve">od </w:t>
      </w:r>
      <w:r w:rsidR="00EF2757" w:rsidRPr="00FA52B1">
        <w:rPr>
          <w:rFonts w:ascii="Arial" w:eastAsia="Times New Roman" w:hAnsi="Arial" w:cs="Arial"/>
          <w:bCs/>
          <w:lang w:eastAsia="pl-PL"/>
        </w:rPr>
        <w:t>7 września 2026</w:t>
      </w:r>
      <w:r w:rsidRPr="00FA52B1">
        <w:rPr>
          <w:rFonts w:ascii="Arial" w:eastAsia="Times New Roman" w:hAnsi="Arial" w:cs="Arial"/>
          <w:bCs/>
          <w:lang w:eastAsia="pl-PL"/>
        </w:rPr>
        <w:t xml:space="preserve"> r. do dnia </w:t>
      </w:r>
      <w:r w:rsidR="00EF2757" w:rsidRPr="00FA52B1">
        <w:rPr>
          <w:rFonts w:ascii="Arial" w:eastAsia="Times New Roman" w:hAnsi="Arial" w:cs="Arial"/>
          <w:bCs/>
          <w:lang w:eastAsia="pl-PL"/>
        </w:rPr>
        <w:t>30 września 2026</w:t>
      </w:r>
      <w:r w:rsidRPr="00FA52B1">
        <w:rPr>
          <w:rFonts w:ascii="Arial" w:eastAsia="Times New Roman" w:hAnsi="Arial" w:cs="Arial"/>
          <w:bCs/>
          <w:lang w:eastAsia="pl-PL"/>
        </w:rPr>
        <w:t xml:space="preserve"> r.</w:t>
      </w:r>
    </w:p>
    <w:p w:rsidR="005E5C33" w:rsidRPr="00FA52B1" w:rsidRDefault="005E5C33" w:rsidP="005E5C3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 xml:space="preserve">Wojewoda, po weryfikacji wniosków złożonych przez gminy/powiaty, sporządza listę rekomendowanych wniosków do finansowania w ramach Programu (załącznik nr </w:t>
      </w:r>
      <w:r w:rsidR="00FA52B1" w:rsidRPr="00FA52B1">
        <w:rPr>
          <w:rFonts w:ascii="Arial" w:eastAsia="Times New Roman" w:hAnsi="Arial" w:cs="Arial"/>
          <w:lang w:eastAsia="pl-PL"/>
        </w:rPr>
        <w:t>12</w:t>
      </w:r>
      <w:r w:rsidRPr="00FA52B1">
        <w:rPr>
          <w:rFonts w:ascii="Arial" w:eastAsia="Times New Roman" w:hAnsi="Arial" w:cs="Arial"/>
          <w:lang w:eastAsia="pl-PL"/>
        </w:rPr>
        <w:t xml:space="preserve"> do Programu) i przekazuje ją do Ministra wraz z informacją wojewody dotyczącą środków finansowych z Programu (załącznik nr </w:t>
      </w:r>
      <w:r w:rsidR="00FA52B1" w:rsidRPr="00FA52B1">
        <w:rPr>
          <w:rFonts w:ascii="Arial" w:eastAsia="Times New Roman" w:hAnsi="Arial" w:cs="Arial"/>
          <w:lang w:eastAsia="pl-PL"/>
        </w:rPr>
        <w:t>13</w:t>
      </w:r>
      <w:r w:rsidRPr="00FA52B1">
        <w:rPr>
          <w:rFonts w:ascii="Arial" w:eastAsia="Times New Roman" w:hAnsi="Arial" w:cs="Arial"/>
          <w:lang w:eastAsia="pl-PL"/>
        </w:rPr>
        <w:t xml:space="preserve"> do Programu), w terminie do dnia </w:t>
      </w:r>
      <w:r w:rsidR="00FA52B1" w:rsidRPr="00FA52B1">
        <w:rPr>
          <w:rFonts w:ascii="Arial" w:eastAsia="Times New Roman" w:hAnsi="Arial" w:cs="Arial"/>
          <w:lang w:eastAsia="pl-PL"/>
        </w:rPr>
        <w:t>31</w:t>
      </w:r>
      <w:r w:rsidR="003136C5">
        <w:rPr>
          <w:rFonts w:ascii="Arial" w:eastAsia="Times New Roman" w:hAnsi="Arial" w:cs="Arial"/>
          <w:bCs/>
          <w:lang w:eastAsia="pl-PL"/>
        </w:rPr>
        <w:t xml:space="preserve"> października 2026</w:t>
      </w:r>
      <w:r w:rsidRPr="00FA52B1">
        <w:rPr>
          <w:rFonts w:ascii="Arial" w:eastAsia="Times New Roman" w:hAnsi="Arial" w:cs="Arial"/>
          <w:bCs/>
          <w:lang w:eastAsia="pl-PL"/>
        </w:rPr>
        <w:t xml:space="preserve"> r.</w:t>
      </w:r>
    </w:p>
    <w:p w:rsidR="005E5C33" w:rsidRPr="00FA52B1" w:rsidRDefault="005E5C33" w:rsidP="005E5C3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FA52B1">
        <w:rPr>
          <w:rFonts w:ascii="Arial" w:eastAsia="Times New Roman" w:hAnsi="Arial" w:cs="Arial"/>
          <w:lang w:eastAsia="pl-PL"/>
        </w:rPr>
        <w:t xml:space="preserve">Minister zatwierdza zbiorczą listę rekomendowanych wniosków w terminie </w:t>
      </w:r>
      <w:r w:rsidRPr="00FA52B1">
        <w:rPr>
          <w:rFonts w:ascii="Arial" w:eastAsia="Times New Roman" w:hAnsi="Arial" w:cs="Arial"/>
          <w:bCs/>
          <w:lang w:eastAsia="pl-PL"/>
        </w:rPr>
        <w:t>30 dni</w:t>
      </w:r>
      <w:r w:rsidRPr="00FA52B1">
        <w:rPr>
          <w:rFonts w:ascii="Arial" w:eastAsia="Times New Roman" w:hAnsi="Arial" w:cs="Arial"/>
          <w:lang w:eastAsia="pl-PL"/>
        </w:rPr>
        <w:t xml:space="preserve"> od dnia przekazania Ministrowi wszystkich list rekomendowanych wniosków wojewodów.</w:t>
      </w:r>
    </w:p>
    <w:p w:rsidR="00BB31FD" w:rsidRPr="00FA52B1" w:rsidRDefault="005E5C33" w:rsidP="00FA52B1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FA52B1">
        <w:rPr>
          <w:rFonts w:ascii="Arial" w:eastAsia="Times New Roman" w:hAnsi="Arial" w:cs="Arial"/>
          <w:lang w:eastAsia="pl-PL"/>
        </w:rPr>
        <w:t>Powyższa informacja dostępna jest pod adresem:</w:t>
      </w:r>
      <w:r w:rsidR="003136C5">
        <w:rPr>
          <w:rFonts w:ascii="Arial" w:eastAsia="Times New Roman" w:hAnsi="Arial" w:cs="Arial"/>
          <w:lang w:eastAsia="pl-PL"/>
        </w:rPr>
        <w:t xml:space="preserve"> </w:t>
      </w:r>
      <w:hyperlink r:id="rId9" w:history="1">
        <w:r w:rsidR="00FA52B1" w:rsidRPr="00FA52B1">
          <w:rPr>
            <w:rStyle w:val="Hipercze"/>
            <w:rFonts w:ascii="Arial" w:eastAsia="Times New Roman" w:hAnsi="Arial" w:cs="Arial"/>
            <w:lang w:eastAsia="pl-PL"/>
          </w:rPr>
          <w:t>https://niepelnosprawni.gov.pl/program-fs/nabor-wnioskow-w-ramach-resortowego-programu-ministra-rodziny-pracy-i-polityki-spolecznej-asystent-osobisty-osoby-z-niepelnosprawnoscia-dla-jednostek-samorzadu-terytorialnego-2/</w:t>
        </w:r>
      </w:hyperlink>
    </w:p>
    <w:sectPr w:rsidR="00BB31FD" w:rsidRPr="00FA52B1" w:rsidSect="00217A03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068" w:rsidRDefault="004B5068" w:rsidP="003136C5">
      <w:pPr>
        <w:spacing w:after="0" w:line="240" w:lineRule="auto"/>
      </w:pPr>
      <w:r>
        <w:separator/>
      </w:r>
    </w:p>
  </w:endnote>
  <w:endnote w:type="continuationSeparator" w:id="0">
    <w:p w:rsidR="004B5068" w:rsidRDefault="004B5068" w:rsidP="00313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068" w:rsidRDefault="004B5068" w:rsidP="003136C5">
      <w:pPr>
        <w:spacing w:after="0" w:line="240" w:lineRule="auto"/>
      </w:pPr>
      <w:r>
        <w:separator/>
      </w:r>
    </w:p>
  </w:footnote>
  <w:footnote w:type="continuationSeparator" w:id="0">
    <w:p w:rsidR="004B5068" w:rsidRDefault="004B5068" w:rsidP="003136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1941"/>
    <w:multiLevelType w:val="hybridMultilevel"/>
    <w:tmpl w:val="D4289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73524"/>
    <w:multiLevelType w:val="multilevel"/>
    <w:tmpl w:val="FD6A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EF77C5"/>
    <w:multiLevelType w:val="multilevel"/>
    <w:tmpl w:val="4B8A7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2E60A1"/>
    <w:multiLevelType w:val="hybridMultilevel"/>
    <w:tmpl w:val="A43897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A269E"/>
    <w:multiLevelType w:val="hybridMultilevel"/>
    <w:tmpl w:val="5ADAD822"/>
    <w:lvl w:ilvl="0" w:tplc="D9B0C8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35D30"/>
    <w:multiLevelType w:val="hybridMultilevel"/>
    <w:tmpl w:val="F70C15F8"/>
    <w:lvl w:ilvl="0" w:tplc="9B8489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00152B"/>
    <w:multiLevelType w:val="multilevel"/>
    <w:tmpl w:val="9B463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7169"/>
    <w:rsid w:val="00043F7F"/>
    <w:rsid w:val="00067169"/>
    <w:rsid w:val="00086F5C"/>
    <w:rsid w:val="000C33B9"/>
    <w:rsid w:val="000F72BE"/>
    <w:rsid w:val="00100B2E"/>
    <w:rsid w:val="00132D0E"/>
    <w:rsid w:val="001453C0"/>
    <w:rsid w:val="001A45F5"/>
    <w:rsid w:val="001B5C81"/>
    <w:rsid w:val="00217A03"/>
    <w:rsid w:val="002264C1"/>
    <w:rsid w:val="00230FFD"/>
    <w:rsid w:val="002622CC"/>
    <w:rsid w:val="002A635D"/>
    <w:rsid w:val="002D6980"/>
    <w:rsid w:val="003136C5"/>
    <w:rsid w:val="0034102D"/>
    <w:rsid w:val="003422B9"/>
    <w:rsid w:val="003A6FEE"/>
    <w:rsid w:val="00423A64"/>
    <w:rsid w:val="0046280C"/>
    <w:rsid w:val="004B5068"/>
    <w:rsid w:val="004C734F"/>
    <w:rsid w:val="00511C43"/>
    <w:rsid w:val="00520392"/>
    <w:rsid w:val="005221E9"/>
    <w:rsid w:val="005754FE"/>
    <w:rsid w:val="00592FF6"/>
    <w:rsid w:val="005B663B"/>
    <w:rsid w:val="005E5C33"/>
    <w:rsid w:val="005F1821"/>
    <w:rsid w:val="00690087"/>
    <w:rsid w:val="006C1B8F"/>
    <w:rsid w:val="006D464B"/>
    <w:rsid w:val="006D79CA"/>
    <w:rsid w:val="006F774D"/>
    <w:rsid w:val="006F7E06"/>
    <w:rsid w:val="00741D1F"/>
    <w:rsid w:val="0076657C"/>
    <w:rsid w:val="00826347"/>
    <w:rsid w:val="00960AAA"/>
    <w:rsid w:val="00960C3B"/>
    <w:rsid w:val="00977CFE"/>
    <w:rsid w:val="00A47812"/>
    <w:rsid w:val="00A7626A"/>
    <w:rsid w:val="00AA073C"/>
    <w:rsid w:val="00AC766B"/>
    <w:rsid w:val="00AE526F"/>
    <w:rsid w:val="00B30BEC"/>
    <w:rsid w:val="00B7529B"/>
    <w:rsid w:val="00BA7DB9"/>
    <w:rsid w:val="00BB31FD"/>
    <w:rsid w:val="00C04496"/>
    <w:rsid w:val="00C63DF4"/>
    <w:rsid w:val="00C73658"/>
    <w:rsid w:val="00CE0EF9"/>
    <w:rsid w:val="00CF2A5F"/>
    <w:rsid w:val="00D31AFC"/>
    <w:rsid w:val="00D9730E"/>
    <w:rsid w:val="00E62A09"/>
    <w:rsid w:val="00EF2757"/>
    <w:rsid w:val="00EF6260"/>
    <w:rsid w:val="00F13107"/>
    <w:rsid w:val="00F61A77"/>
    <w:rsid w:val="00FA52B1"/>
    <w:rsid w:val="00FF6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7E06"/>
    <w:pPr>
      <w:spacing w:after="200" w:line="276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7169"/>
    <w:pPr>
      <w:ind w:left="720"/>
      <w:contextualSpacing/>
    </w:pPr>
  </w:style>
  <w:style w:type="paragraph" w:styleId="Tekstdymka">
    <w:name w:val="Balloon Text"/>
    <w:basedOn w:val="Normalny"/>
    <w:semiHidden/>
    <w:rsid w:val="00D31AF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4781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3136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136C5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3136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136C5"/>
    <w:rPr>
      <w:sz w:val="24"/>
      <w:szCs w:val="24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3136C5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217A03"/>
    <w:pPr>
      <w:spacing w:before="100" w:beforeAutospacing="1" w:after="100" w:afterAutospacing="1" w:line="240" w:lineRule="auto"/>
    </w:pPr>
    <w:rPr>
      <w:rFonts w:eastAsia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-2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sadowskai</dc:creator>
  <cp:lastModifiedBy>Mariola Chrzanowska</cp:lastModifiedBy>
  <cp:revision>2</cp:revision>
  <cp:lastPrinted>2026-09-15T06:45:00Z</cp:lastPrinted>
  <dcterms:created xsi:type="dcterms:W3CDTF">2026-09-15T06:45:00Z</dcterms:created>
  <dcterms:modified xsi:type="dcterms:W3CDTF">2026-09-15T06:45:00Z</dcterms:modified>
</cp:coreProperties>
</file>