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74FA2B51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Bytom</w:t>
      </w:r>
      <w:r w:rsidRPr="004C0B70">
        <w:rPr>
          <w:rFonts w:ascii="Arial" w:hAnsi="Arial" w:cs="Arial"/>
          <w:sz w:val="24"/>
          <w:szCs w:val="24"/>
        </w:rPr>
        <w:t xml:space="preserve">, </w:t>
      </w:r>
      <w:r w:rsidR="004C0B70">
        <w:rPr>
          <w:rFonts w:ascii="Arial" w:hAnsi="Arial" w:cs="Arial"/>
          <w:sz w:val="24"/>
          <w:szCs w:val="24"/>
        </w:rPr>
        <w:t>1</w:t>
      </w:r>
      <w:r w:rsidR="00174399">
        <w:rPr>
          <w:rFonts w:ascii="Arial" w:hAnsi="Arial" w:cs="Arial"/>
          <w:sz w:val="24"/>
          <w:szCs w:val="24"/>
        </w:rPr>
        <w:t>6</w:t>
      </w:r>
      <w:r w:rsidR="009D4D87" w:rsidRPr="004C0B70">
        <w:rPr>
          <w:rFonts w:ascii="Arial" w:hAnsi="Arial" w:cs="Arial"/>
          <w:sz w:val="24"/>
          <w:szCs w:val="24"/>
        </w:rPr>
        <w:t>.</w:t>
      </w:r>
      <w:r w:rsidR="002048BE" w:rsidRPr="004C0B70">
        <w:rPr>
          <w:rFonts w:ascii="Arial" w:hAnsi="Arial" w:cs="Arial"/>
          <w:sz w:val="24"/>
          <w:szCs w:val="24"/>
        </w:rPr>
        <w:t>0</w:t>
      </w:r>
      <w:r w:rsidR="004C0B70">
        <w:rPr>
          <w:rFonts w:ascii="Arial" w:hAnsi="Arial" w:cs="Arial"/>
          <w:sz w:val="24"/>
          <w:szCs w:val="24"/>
        </w:rPr>
        <w:t>3</w:t>
      </w:r>
      <w:r w:rsidR="009D4D87" w:rsidRPr="004C0B70">
        <w:rPr>
          <w:rFonts w:ascii="Arial" w:hAnsi="Arial" w:cs="Arial"/>
          <w:sz w:val="24"/>
          <w:szCs w:val="24"/>
        </w:rPr>
        <w:t>.202</w:t>
      </w:r>
      <w:r w:rsidR="00174399">
        <w:rPr>
          <w:rFonts w:ascii="Arial" w:hAnsi="Arial" w:cs="Arial"/>
          <w:sz w:val="24"/>
          <w:szCs w:val="24"/>
        </w:rPr>
        <w:t>6</w:t>
      </w:r>
      <w:r w:rsidR="009D4D87" w:rsidRPr="004C0B70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57C5E596" w:rsidR="003676D8" w:rsidRPr="00606285" w:rsidRDefault="002048BE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Specjalista ds. kadr i płac</w:t>
      </w:r>
    </w:p>
    <w:p w14:paraId="4DA60F9A" w14:textId="6E90577E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2048BE">
        <w:rPr>
          <w:rFonts w:ascii="Arial" w:hAnsi="Arial" w:cs="Arial"/>
          <w:b/>
          <w:sz w:val="24"/>
          <w:szCs w:val="24"/>
        </w:rPr>
        <w:t>2</w:t>
      </w:r>
      <w:r w:rsidR="00174399">
        <w:rPr>
          <w:rFonts w:ascii="Arial" w:hAnsi="Arial" w:cs="Arial"/>
          <w:b/>
          <w:sz w:val="24"/>
          <w:szCs w:val="24"/>
        </w:rPr>
        <w:t>0</w:t>
      </w:r>
      <w:r w:rsidR="004C0B70">
        <w:rPr>
          <w:rFonts w:ascii="Arial" w:hAnsi="Arial" w:cs="Arial"/>
          <w:b/>
          <w:sz w:val="24"/>
          <w:szCs w:val="24"/>
        </w:rPr>
        <w:t xml:space="preserve"> marca</w:t>
      </w:r>
      <w:r w:rsidR="003E3BF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174399">
        <w:rPr>
          <w:rFonts w:ascii="Arial" w:hAnsi="Arial" w:cs="Arial"/>
          <w:b/>
          <w:bCs/>
          <w:sz w:val="24"/>
          <w:szCs w:val="24"/>
        </w:rPr>
        <w:t>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ED382E">
        <w:rPr>
          <w:rFonts w:ascii="Arial" w:hAnsi="Arial" w:cs="Arial"/>
          <w:b/>
          <w:bCs/>
          <w:sz w:val="24"/>
          <w:szCs w:val="24"/>
        </w:rPr>
        <w:t>1</w:t>
      </w:r>
      <w:r w:rsidR="004C0B70">
        <w:rPr>
          <w:rFonts w:ascii="Arial" w:hAnsi="Arial" w:cs="Arial"/>
          <w:b/>
          <w:bCs/>
          <w:sz w:val="24"/>
          <w:szCs w:val="24"/>
        </w:rPr>
        <w:t>2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ED382E">
        <w:rPr>
          <w:rFonts w:ascii="Arial" w:hAnsi="Arial" w:cs="Arial"/>
          <w:b/>
          <w:bCs/>
          <w:sz w:val="24"/>
          <w:szCs w:val="24"/>
        </w:rPr>
        <w:t>0</w:t>
      </w:r>
      <w:r w:rsidR="007D7249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78B020C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</w:t>
      </w:r>
      <w:r w:rsidR="00306013">
        <w:rPr>
          <w:rFonts w:ascii="Arial" w:hAnsi="Arial" w:cs="Arial"/>
          <w:sz w:val="24"/>
          <w:szCs w:val="24"/>
        </w:rPr>
        <w:t>I</w:t>
      </w:r>
      <w:r w:rsidRPr="00606285">
        <w:rPr>
          <w:rFonts w:ascii="Arial" w:hAnsi="Arial" w:cs="Arial"/>
          <w:sz w:val="24"/>
          <w:szCs w:val="24"/>
        </w:rPr>
        <w:t xml:space="preserve">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50381E8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</w:t>
      </w:r>
      <w:r w:rsidR="001B2C87">
        <w:rPr>
          <w:rFonts w:ascii="Arial" w:hAnsi="Arial" w:cs="Arial"/>
          <w:sz w:val="24"/>
          <w:szCs w:val="24"/>
        </w:rPr>
        <w:t>kwalifikowane do II etapu zostaną</w:t>
      </w:r>
      <w:r w:rsidRPr="00606285">
        <w:rPr>
          <w:rFonts w:ascii="Arial" w:hAnsi="Arial" w:cs="Arial"/>
          <w:sz w:val="24"/>
          <w:szCs w:val="24"/>
        </w:rPr>
        <w:t xml:space="preserve">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4203A"/>
    <w:rsid w:val="00171634"/>
    <w:rsid w:val="00174399"/>
    <w:rsid w:val="001B2C87"/>
    <w:rsid w:val="002048BE"/>
    <w:rsid w:val="00222C55"/>
    <w:rsid w:val="002A16C5"/>
    <w:rsid w:val="00306013"/>
    <w:rsid w:val="00354EDA"/>
    <w:rsid w:val="003676D8"/>
    <w:rsid w:val="00370AFF"/>
    <w:rsid w:val="003B09CA"/>
    <w:rsid w:val="003C440C"/>
    <w:rsid w:val="003C7A7B"/>
    <w:rsid w:val="003E3BF9"/>
    <w:rsid w:val="003F0C71"/>
    <w:rsid w:val="004347CB"/>
    <w:rsid w:val="004421D1"/>
    <w:rsid w:val="004427D8"/>
    <w:rsid w:val="004714DC"/>
    <w:rsid w:val="004A1E28"/>
    <w:rsid w:val="004B42EE"/>
    <w:rsid w:val="004C0B70"/>
    <w:rsid w:val="00606285"/>
    <w:rsid w:val="00620AB3"/>
    <w:rsid w:val="00634F3C"/>
    <w:rsid w:val="006675F2"/>
    <w:rsid w:val="006B5A00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7705E"/>
    <w:rsid w:val="00995E4E"/>
    <w:rsid w:val="009D4D87"/>
    <w:rsid w:val="009E45AF"/>
    <w:rsid w:val="00A83132"/>
    <w:rsid w:val="00A845D9"/>
    <w:rsid w:val="00A95028"/>
    <w:rsid w:val="00B5044F"/>
    <w:rsid w:val="00B94F94"/>
    <w:rsid w:val="00C723A3"/>
    <w:rsid w:val="00CC4CCC"/>
    <w:rsid w:val="00CF777F"/>
    <w:rsid w:val="00D27976"/>
    <w:rsid w:val="00D52095"/>
    <w:rsid w:val="00D92889"/>
    <w:rsid w:val="00E61CB3"/>
    <w:rsid w:val="00ED382E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11</cp:revision>
  <cp:lastPrinted>2022-04-12T06:14:00Z</cp:lastPrinted>
  <dcterms:created xsi:type="dcterms:W3CDTF">2024-10-23T06:14:00Z</dcterms:created>
  <dcterms:modified xsi:type="dcterms:W3CDTF">2026-03-16T09:22:00Z</dcterms:modified>
</cp:coreProperties>
</file>