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7DE4D95F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5E43EE" w:rsidRPr="005E43EE">
        <w:rPr>
          <w:rFonts w:ascii="Arial" w:hAnsi="Arial" w:cs="Arial"/>
          <w:sz w:val="24"/>
          <w:szCs w:val="24"/>
        </w:rPr>
        <w:t>1</w:t>
      </w:r>
      <w:r w:rsidR="00666809">
        <w:rPr>
          <w:rFonts w:ascii="Arial" w:hAnsi="Arial" w:cs="Arial"/>
          <w:sz w:val="24"/>
          <w:szCs w:val="24"/>
        </w:rPr>
        <w:t>1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BF0A30" w:rsidRPr="005E43EE">
        <w:rPr>
          <w:rFonts w:ascii="Arial" w:hAnsi="Arial" w:cs="Arial"/>
          <w:sz w:val="24"/>
          <w:szCs w:val="24"/>
        </w:rPr>
        <w:t>9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773E5A" w:rsidRPr="005E43EE">
        <w:rPr>
          <w:rFonts w:ascii="Arial" w:hAnsi="Arial" w:cs="Arial"/>
          <w:sz w:val="24"/>
          <w:szCs w:val="24"/>
        </w:rPr>
        <w:t>5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3C6E1463" w:rsidR="00A917D2" w:rsidRPr="005E43EE" w:rsidRDefault="00E57E7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Inspektor w Dziale Kanalizacji Deszczowej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7175418A" w:rsidR="00A917D2" w:rsidRPr="005E43EE" w:rsidRDefault="00BF0A30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Ewelina Pawełczyk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="005E43EE" w:rsidRPr="005E43EE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C5C2EF" w14:textId="77777777" w:rsidR="00BF0A30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 xml:space="preserve">W wyniku przeprowadzonego naboru Komisja Kwalifikacyjna stwierdziła, że wyżej wymieniona spełniła wszystkie niezbędne jak i dodatkowe wymagania podane w ogłoszeniu o naborze. Ponadto wykazała się dużą wiedzą z </w:t>
      </w:r>
      <w:r w:rsidR="00BF0A30" w:rsidRPr="00BF0A30">
        <w:rPr>
          <w:rFonts w:ascii="Arial" w:hAnsi="Arial" w:cs="Arial"/>
          <w:sz w:val="24"/>
          <w:szCs w:val="24"/>
        </w:rPr>
        <w:t>zakresu spraw związanych z utrzymaniem kanalizacji deszczowej oraz dokumentacji projektowo-kosztorysowej dla zadań będących w kompetencji działu.</w:t>
      </w:r>
    </w:p>
    <w:p w14:paraId="348BD480" w14:textId="77777777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1"/>
  </w:num>
  <w:num w:numId="2" w16cid:durableId="9751384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2"/>
  </w:num>
  <w:num w:numId="4" w16cid:durableId="47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7703E"/>
    <w:rsid w:val="00290E6D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F0A30"/>
    <w:rsid w:val="00C00E3E"/>
    <w:rsid w:val="00C22DEE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17</cp:revision>
  <cp:lastPrinted>2025-09-10T07:42:00Z</cp:lastPrinted>
  <dcterms:created xsi:type="dcterms:W3CDTF">2024-10-25T09:49:00Z</dcterms:created>
  <dcterms:modified xsi:type="dcterms:W3CDTF">2025-09-10T07:44:00Z</dcterms:modified>
</cp:coreProperties>
</file>