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20B" w:rsidRPr="009777FC" w:rsidRDefault="006F2280" w:rsidP="009777FC">
      <w:pPr>
        <w:pStyle w:val="Bezodstpw"/>
        <w:jc w:val="right"/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80032">
        <w:rPr>
          <w:rFonts w:ascii="Arial" w:hAnsi="Arial" w:cs="Arial"/>
          <w:sz w:val="24"/>
          <w:szCs w:val="24"/>
        </w:rPr>
        <w:t xml:space="preserve">Bytom, </w:t>
      </w:r>
      <w:r w:rsidR="009B12E3">
        <w:rPr>
          <w:rFonts w:ascii="Arial" w:hAnsi="Arial" w:cs="Arial"/>
          <w:sz w:val="24"/>
          <w:szCs w:val="24"/>
        </w:rPr>
        <w:t>30</w:t>
      </w:r>
      <w:r w:rsidR="002C65E0">
        <w:rPr>
          <w:rFonts w:ascii="Arial" w:hAnsi="Arial" w:cs="Arial"/>
          <w:sz w:val="24"/>
          <w:szCs w:val="24"/>
        </w:rPr>
        <w:t xml:space="preserve"> </w:t>
      </w:r>
      <w:r w:rsidR="009B12E3">
        <w:rPr>
          <w:rFonts w:ascii="Arial" w:hAnsi="Arial" w:cs="Arial"/>
          <w:sz w:val="24"/>
          <w:szCs w:val="24"/>
        </w:rPr>
        <w:t xml:space="preserve">grudnia 2025 </w:t>
      </w:r>
      <w:r w:rsidRPr="009777FC">
        <w:rPr>
          <w:rFonts w:ascii="Arial" w:hAnsi="Arial" w:cs="Arial"/>
          <w:sz w:val="24"/>
          <w:szCs w:val="24"/>
        </w:rPr>
        <w:t>r.</w:t>
      </w: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Dyrektor</w:t>
      </w: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Miejskiego Ośrodka Pomocy Rodzinie w Bytomiu</w:t>
      </w: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ul. Strzelców Bytomskich 16</w:t>
      </w:r>
    </w:p>
    <w:p w:rsidR="006F2280" w:rsidRDefault="00235EA5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ogłasza</w:t>
      </w:r>
      <w:r w:rsidR="006F2280" w:rsidRPr="009777FC">
        <w:rPr>
          <w:rFonts w:ascii="Arial" w:hAnsi="Arial" w:cs="Arial"/>
          <w:b/>
          <w:sz w:val="24"/>
          <w:szCs w:val="24"/>
        </w:rPr>
        <w:t xml:space="preserve"> :</w:t>
      </w:r>
    </w:p>
    <w:p w:rsidR="00235EA5" w:rsidRDefault="00235EA5" w:rsidP="00235EA5">
      <w:pPr>
        <w:jc w:val="center"/>
        <w:rPr>
          <w:rFonts w:ascii="Arial" w:hAnsi="Arial" w:cs="Arial"/>
          <w:sz w:val="24"/>
          <w:szCs w:val="24"/>
        </w:rPr>
      </w:pPr>
    </w:p>
    <w:p w:rsidR="00235EA5" w:rsidRPr="000F66D6" w:rsidRDefault="00235EA5" w:rsidP="00910D01">
      <w:pPr>
        <w:ind w:firstLine="0"/>
        <w:jc w:val="left"/>
        <w:rPr>
          <w:rFonts w:ascii="Arial" w:hAnsi="Arial" w:cs="Arial"/>
          <w:sz w:val="24"/>
          <w:szCs w:val="24"/>
        </w:rPr>
      </w:pPr>
      <w:r w:rsidRPr="00235EA5">
        <w:rPr>
          <w:rFonts w:ascii="Arial" w:hAnsi="Arial" w:cs="Arial"/>
          <w:sz w:val="24"/>
          <w:szCs w:val="24"/>
        </w:rPr>
        <w:t>rozstrzygnięcie</w:t>
      </w:r>
      <w:r w:rsidR="000F66D6">
        <w:rPr>
          <w:rFonts w:ascii="Arial" w:hAnsi="Arial" w:cs="Arial"/>
          <w:sz w:val="24"/>
          <w:szCs w:val="24"/>
        </w:rPr>
        <w:t xml:space="preserve"> naboru na stanowisko </w:t>
      </w:r>
      <w:r w:rsidR="009B12E3">
        <w:rPr>
          <w:rFonts w:ascii="Arial" w:hAnsi="Arial" w:cs="Arial"/>
          <w:sz w:val="24"/>
          <w:szCs w:val="24"/>
        </w:rPr>
        <w:t>pomocnicze</w:t>
      </w:r>
      <w:r w:rsidRPr="00235EA5">
        <w:rPr>
          <w:rFonts w:ascii="Arial" w:hAnsi="Arial" w:cs="Arial"/>
          <w:sz w:val="24"/>
          <w:szCs w:val="24"/>
        </w:rPr>
        <w:t>:</w:t>
      </w:r>
      <w:r w:rsidR="00910D01">
        <w:rPr>
          <w:rFonts w:ascii="Arial" w:hAnsi="Arial" w:cs="Arial"/>
          <w:sz w:val="24"/>
          <w:szCs w:val="24"/>
        </w:rPr>
        <w:t xml:space="preserve"> </w:t>
      </w:r>
      <w:r w:rsidR="009B12E3">
        <w:rPr>
          <w:rFonts w:ascii="Arial" w:hAnsi="Arial" w:cs="Arial"/>
          <w:b/>
          <w:sz w:val="24"/>
          <w:szCs w:val="24"/>
        </w:rPr>
        <w:t xml:space="preserve">Asystent Rodziny w Dziale Pieczy Zastępczej i Asysty Rodzinnej </w:t>
      </w:r>
      <w:r w:rsidR="00910D01" w:rsidRPr="000F66D6">
        <w:rPr>
          <w:rFonts w:ascii="Arial" w:hAnsi="Arial" w:cs="Arial"/>
          <w:sz w:val="24"/>
          <w:szCs w:val="24"/>
        </w:rPr>
        <w:t xml:space="preserve">- </w:t>
      </w:r>
      <w:r w:rsidRPr="000F66D6">
        <w:rPr>
          <w:rFonts w:ascii="Arial" w:hAnsi="Arial" w:cs="Arial"/>
          <w:sz w:val="24"/>
          <w:szCs w:val="24"/>
        </w:rPr>
        <w:t>1 etat /  1 osoba</w:t>
      </w:r>
    </w:p>
    <w:p w:rsidR="00235EA5" w:rsidRPr="00235EA5" w:rsidRDefault="00235EA5" w:rsidP="00235EA5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"/>
        <w:gridCol w:w="3844"/>
        <w:gridCol w:w="4094"/>
      </w:tblGrid>
      <w:tr w:rsidR="00235EA5" w:rsidRPr="00235EA5" w:rsidTr="009B12E3">
        <w:trPr>
          <w:trHeight w:val="481"/>
        </w:trPr>
        <w:tc>
          <w:tcPr>
            <w:tcW w:w="550" w:type="dxa"/>
            <w:vAlign w:val="center"/>
          </w:tcPr>
          <w:p w:rsidR="00235EA5" w:rsidRPr="00235EA5" w:rsidRDefault="00235EA5" w:rsidP="009B12E3">
            <w:pPr>
              <w:spacing w:after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5EA5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3844" w:type="dxa"/>
            <w:vAlign w:val="center"/>
          </w:tcPr>
          <w:p w:rsidR="00235EA5" w:rsidRPr="009B12E3" w:rsidRDefault="00235EA5" w:rsidP="009B12E3">
            <w:pPr>
              <w:spacing w:after="0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12E3">
              <w:rPr>
                <w:rFonts w:ascii="Arial" w:hAnsi="Arial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4094" w:type="dxa"/>
            <w:vAlign w:val="center"/>
          </w:tcPr>
          <w:p w:rsidR="00235EA5" w:rsidRPr="009B12E3" w:rsidRDefault="00235EA5" w:rsidP="009B12E3">
            <w:pPr>
              <w:spacing w:after="0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12E3">
              <w:rPr>
                <w:rFonts w:ascii="Arial" w:hAnsi="Arial" w:cs="Arial"/>
                <w:b/>
                <w:sz w:val="24"/>
                <w:szCs w:val="24"/>
              </w:rPr>
              <w:t>Miejsce zamieszkania</w:t>
            </w:r>
          </w:p>
        </w:tc>
      </w:tr>
      <w:tr w:rsidR="00235EA5" w:rsidRPr="00235EA5" w:rsidTr="009B12E3">
        <w:trPr>
          <w:trHeight w:val="283"/>
        </w:trPr>
        <w:tc>
          <w:tcPr>
            <w:tcW w:w="550" w:type="dxa"/>
            <w:vAlign w:val="center"/>
          </w:tcPr>
          <w:p w:rsidR="009B12E3" w:rsidRPr="00235EA5" w:rsidRDefault="00235EA5" w:rsidP="009B12E3">
            <w:pPr>
              <w:spacing w:after="0" w:line="36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5EA5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844" w:type="dxa"/>
            <w:vAlign w:val="center"/>
          </w:tcPr>
          <w:p w:rsidR="00235EA5" w:rsidRPr="00235EA5" w:rsidRDefault="009B12E3" w:rsidP="009B12E3">
            <w:pPr>
              <w:spacing w:after="0" w:line="36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Żaneta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ücke</w:t>
            </w:r>
            <w:proofErr w:type="spellEnd"/>
          </w:p>
        </w:tc>
        <w:tc>
          <w:tcPr>
            <w:tcW w:w="4094" w:type="dxa"/>
            <w:vAlign w:val="center"/>
          </w:tcPr>
          <w:p w:rsidR="00235EA5" w:rsidRPr="00235EA5" w:rsidRDefault="00910D01" w:rsidP="009B12E3">
            <w:pPr>
              <w:spacing w:after="0" w:line="36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BYTOM</w:t>
            </w:r>
          </w:p>
        </w:tc>
      </w:tr>
    </w:tbl>
    <w:p w:rsidR="00235EA5" w:rsidRPr="00235EA5" w:rsidRDefault="00235EA5" w:rsidP="00235EA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235EA5" w:rsidRPr="00235EA5" w:rsidRDefault="00235EA5" w:rsidP="00235EA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235EA5" w:rsidRDefault="00235EA5" w:rsidP="00235EA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235EA5" w:rsidRPr="00235EA5" w:rsidRDefault="00235EA5" w:rsidP="00235EA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235EA5" w:rsidRPr="00235EA5" w:rsidRDefault="00235EA5" w:rsidP="00235EA5">
      <w:pPr>
        <w:ind w:firstLine="0"/>
        <w:rPr>
          <w:rFonts w:ascii="Arial" w:hAnsi="Arial" w:cs="Arial"/>
          <w:b/>
          <w:sz w:val="24"/>
          <w:szCs w:val="24"/>
        </w:rPr>
      </w:pPr>
      <w:r w:rsidRPr="00235EA5">
        <w:rPr>
          <w:rFonts w:ascii="Arial" w:hAnsi="Arial" w:cs="Arial"/>
          <w:b/>
          <w:sz w:val="24"/>
          <w:szCs w:val="24"/>
          <w:u w:val="single"/>
        </w:rPr>
        <w:t>Uzasadnienie wyboru</w:t>
      </w:r>
      <w:r w:rsidRPr="00235EA5">
        <w:rPr>
          <w:rFonts w:ascii="Arial" w:hAnsi="Arial" w:cs="Arial"/>
          <w:b/>
          <w:sz w:val="24"/>
          <w:szCs w:val="24"/>
        </w:rPr>
        <w:t>:</w:t>
      </w:r>
    </w:p>
    <w:p w:rsidR="00235EA5" w:rsidRPr="00235EA5" w:rsidRDefault="00235EA5" w:rsidP="00235EA5">
      <w:pPr>
        <w:spacing w:after="0"/>
        <w:ind w:firstLine="0"/>
        <w:rPr>
          <w:rFonts w:ascii="Arial" w:hAnsi="Arial" w:cs="Arial"/>
          <w:b/>
          <w:sz w:val="24"/>
          <w:szCs w:val="24"/>
        </w:rPr>
      </w:pPr>
      <w:r w:rsidRPr="00235EA5">
        <w:rPr>
          <w:rFonts w:ascii="Arial" w:hAnsi="Arial" w:cs="Arial"/>
          <w:sz w:val="24"/>
          <w:szCs w:val="24"/>
        </w:rPr>
        <w:t>Doko</w:t>
      </w:r>
      <w:r>
        <w:rPr>
          <w:rFonts w:ascii="Arial" w:hAnsi="Arial" w:cs="Arial"/>
          <w:sz w:val="24"/>
          <w:szCs w:val="24"/>
        </w:rPr>
        <w:t>nano wyboru wskazanej kandydatki</w:t>
      </w:r>
      <w:r w:rsidRPr="00235EA5">
        <w:rPr>
          <w:rFonts w:ascii="Arial" w:hAnsi="Arial" w:cs="Arial"/>
          <w:sz w:val="24"/>
          <w:szCs w:val="24"/>
        </w:rPr>
        <w:t>, gdyż w ocenie komisji kwalifikacyjnej spełnia wymagania określone w ogłoszeniu o naborze</w:t>
      </w:r>
      <w:r>
        <w:rPr>
          <w:rFonts w:ascii="Arial" w:hAnsi="Arial" w:cs="Arial"/>
          <w:sz w:val="24"/>
          <w:szCs w:val="24"/>
        </w:rPr>
        <w:t xml:space="preserve"> oraz posiada kompetencje niezbędne do prawidłowego wykonywania zadań na oferowanym stanowisku.</w:t>
      </w:r>
    </w:p>
    <w:p w:rsidR="006F2280" w:rsidRPr="009777FC" w:rsidRDefault="006F2280" w:rsidP="009777FC">
      <w:pPr>
        <w:pStyle w:val="Bezodstpw"/>
        <w:spacing w:line="360" w:lineRule="auto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9777FC" w:rsidRDefault="009777F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1E150F" w:rsidRDefault="001E150F" w:rsidP="001E150F">
      <w:pPr>
        <w:pStyle w:val="Tytu"/>
        <w:ind w:left="5672"/>
        <w:jc w:val="both"/>
        <w:rPr>
          <w:rFonts w:ascii="Arial" w:hAnsi="Arial" w:cs="Arial"/>
        </w:rPr>
      </w:pPr>
      <w:r>
        <w:rPr>
          <w:rFonts w:ascii="Arial" w:hAnsi="Arial" w:cs="Arial"/>
        </w:rPr>
        <w:t>DYREKTOR</w:t>
      </w:r>
    </w:p>
    <w:p w:rsidR="001E150F" w:rsidRDefault="001E150F" w:rsidP="001E150F">
      <w:pPr>
        <w:pStyle w:val="Tytu"/>
        <w:ind w:left="5672"/>
        <w:jc w:val="both"/>
        <w:rPr>
          <w:rFonts w:ascii="Arial" w:hAnsi="Arial" w:cs="Arial"/>
          <w:b w:val="0"/>
        </w:rPr>
      </w:pPr>
      <w:r w:rsidRPr="00AE4843">
        <w:rPr>
          <w:rFonts w:ascii="Arial" w:hAnsi="Arial" w:cs="Arial"/>
          <w:b w:val="0"/>
        </w:rPr>
        <w:t xml:space="preserve">Miejskiego Ośrodka </w:t>
      </w:r>
    </w:p>
    <w:p w:rsidR="001E150F" w:rsidRDefault="001E150F" w:rsidP="001E150F">
      <w:pPr>
        <w:pStyle w:val="Tytu"/>
        <w:ind w:left="5672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Pomocy Rodzinie</w:t>
      </w:r>
    </w:p>
    <w:p w:rsidR="001E150F" w:rsidRPr="00AE4843" w:rsidRDefault="001E150F" w:rsidP="001E150F">
      <w:pPr>
        <w:pStyle w:val="Tytu"/>
        <w:ind w:left="5672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mgr </w:t>
      </w:r>
      <w:r w:rsidR="009B12E3">
        <w:rPr>
          <w:rFonts w:ascii="Arial" w:hAnsi="Arial" w:cs="Arial"/>
          <w:b w:val="0"/>
        </w:rPr>
        <w:t>Magdalena Moskwa</w:t>
      </w:r>
    </w:p>
    <w:p w:rsidR="00C95F21" w:rsidRPr="009777FC" w:rsidRDefault="00C95F21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6F2280" w:rsidRPr="009777FC" w:rsidRDefault="00AB61FB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9777FC">
        <w:rPr>
          <w:rFonts w:ascii="Arial" w:hAnsi="Arial" w:cs="Arial"/>
          <w:sz w:val="24"/>
          <w:szCs w:val="24"/>
        </w:rPr>
        <w:t>.</w:t>
      </w:r>
    </w:p>
    <w:sectPr w:rsidR="006F2280" w:rsidRPr="009777FC" w:rsidSect="003F4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80"/>
    <w:rsid w:val="000E3E2B"/>
    <w:rsid w:val="000E6413"/>
    <w:rsid w:val="000F66D6"/>
    <w:rsid w:val="001E150F"/>
    <w:rsid w:val="00235EA5"/>
    <w:rsid w:val="00285018"/>
    <w:rsid w:val="002917FA"/>
    <w:rsid w:val="002C65E0"/>
    <w:rsid w:val="003F420B"/>
    <w:rsid w:val="00447043"/>
    <w:rsid w:val="004738DF"/>
    <w:rsid w:val="006F2280"/>
    <w:rsid w:val="00704541"/>
    <w:rsid w:val="008A20CA"/>
    <w:rsid w:val="00910D01"/>
    <w:rsid w:val="009777FC"/>
    <w:rsid w:val="00980032"/>
    <w:rsid w:val="009B12E3"/>
    <w:rsid w:val="00A0643A"/>
    <w:rsid w:val="00A22F8A"/>
    <w:rsid w:val="00A54EC9"/>
    <w:rsid w:val="00AB61FB"/>
    <w:rsid w:val="00C812CF"/>
    <w:rsid w:val="00C95F21"/>
    <w:rsid w:val="00CD084E"/>
    <w:rsid w:val="00CF105D"/>
    <w:rsid w:val="00E364AF"/>
    <w:rsid w:val="00EA608F"/>
    <w:rsid w:val="00F46C0E"/>
    <w:rsid w:val="00F6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715B2"/>
  <w15:docId w15:val="{5157B65B-112A-4B85-B7D8-0A23CAB7A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EA5"/>
    <w:pPr>
      <w:ind w:firstLine="56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777FC"/>
    <w:pPr>
      <w:spacing w:after="0" w:line="240" w:lineRule="auto"/>
    </w:pPr>
  </w:style>
  <w:style w:type="paragraph" w:styleId="Tytu">
    <w:name w:val="Title"/>
    <w:basedOn w:val="Normalny"/>
    <w:link w:val="TytuZnak"/>
    <w:qFormat/>
    <w:rsid w:val="001E150F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1E150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suligau</dc:creator>
  <cp:lastModifiedBy>Karolina Brodziak</cp:lastModifiedBy>
  <cp:revision>2</cp:revision>
  <cp:lastPrinted>2021-02-25T11:00:00Z</cp:lastPrinted>
  <dcterms:created xsi:type="dcterms:W3CDTF">2025-12-30T06:58:00Z</dcterms:created>
  <dcterms:modified xsi:type="dcterms:W3CDTF">2025-12-30T06:58:00Z</dcterms:modified>
</cp:coreProperties>
</file>