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EA6" w:rsidRDefault="009F5EA6" w:rsidP="009F5EA6">
      <w:pPr>
        <w:jc w:val="right"/>
        <w:rPr>
          <w:rFonts w:ascii="Arial" w:hAnsi="Arial" w:cs="Arial"/>
          <w:sz w:val="28"/>
        </w:rPr>
      </w:pPr>
      <w:r w:rsidRPr="00A65596">
        <w:rPr>
          <w:rFonts w:ascii="Arial" w:hAnsi="Arial" w:cs="Arial"/>
          <w:sz w:val="28"/>
        </w:rPr>
        <w:t xml:space="preserve">Bytom, </w:t>
      </w:r>
      <w:r w:rsidR="00837372">
        <w:rPr>
          <w:rFonts w:ascii="Arial" w:hAnsi="Arial" w:cs="Arial"/>
          <w:sz w:val="28"/>
        </w:rPr>
        <w:t>0</w:t>
      </w:r>
      <w:r w:rsidR="007B02F0">
        <w:rPr>
          <w:rFonts w:ascii="Arial" w:hAnsi="Arial" w:cs="Arial"/>
          <w:sz w:val="28"/>
        </w:rPr>
        <w:t>8</w:t>
      </w:r>
      <w:r w:rsidRPr="00A65596">
        <w:rPr>
          <w:rFonts w:ascii="Arial" w:hAnsi="Arial" w:cs="Arial"/>
          <w:sz w:val="28"/>
        </w:rPr>
        <w:t xml:space="preserve"> lipca 2021 r.</w:t>
      </w:r>
    </w:p>
    <w:p w:rsidR="00D46124" w:rsidRPr="00A65596" w:rsidRDefault="00A65596" w:rsidP="00A65596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Urząd Miejski w Bytomiu </w:t>
      </w:r>
    </w:p>
    <w:p w:rsidR="00E9692C" w:rsidRPr="00A65596" w:rsidRDefault="00E9692C" w:rsidP="00E9692C">
      <w:pPr>
        <w:rPr>
          <w:rFonts w:ascii="Arial" w:hAnsi="Arial" w:cs="Arial"/>
          <w:sz w:val="28"/>
        </w:rPr>
      </w:pPr>
      <w:r w:rsidRPr="00A65596">
        <w:rPr>
          <w:rFonts w:ascii="Arial" w:hAnsi="Arial" w:cs="Arial"/>
          <w:sz w:val="28"/>
        </w:rPr>
        <w:t>ul. Parkowa 2</w:t>
      </w:r>
    </w:p>
    <w:p w:rsidR="00E9692C" w:rsidRPr="00A65596" w:rsidRDefault="00E9692C" w:rsidP="00E9692C">
      <w:pPr>
        <w:rPr>
          <w:rFonts w:ascii="Arial" w:hAnsi="Arial" w:cs="Arial"/>
          <w:sz w:val="28"/>
        </w:rPr>
      </w:pPr>
      <w:r w:rsidRPr="00A65596">
        <w:rPr>
          <w:rFonts w:ascii="Arial" w:hAnsi="Arial" w:cs="Arial"/>
          <w:sz w:val="28"/>
        </w:rPr>
        <w:t>41-902 Bytom</w:t>
      </w:r>
    </w:p>
    <w:p w:rsidR="00D46124" w:rsidRPr="00A65596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A65596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A65596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A65596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A65596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A65596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9F5EA6" w:rsidRDefault="00311141" w:rsidP="009F5EA6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A65596">
        <w:rPr>
          <w:rFonts w:ascii="Arial" w:hAnsi="Arial" w:cs="Arial"/>
          <w:b/>
          <w:bCs/>
          <w:spacing w:val="-18"/>
          <w:sz w:val="28"/>
        </w:rPr>
        <w:t>NA STANOWISK</w:t>
      </w:r>
      <w:r w:rsidR="00A65596">
        <w:rPr>
          <w:rFonts w:ascii="Arial" w:hAnsi="Arial" w:cs="Arial"/>
          <w:b/>
          <w:bCs/>
          <w:spacing w:val="-18"/>
          <w:sz w:val="28"/>
        </w:rPr>
        <w:t>O</w:t>
      </w:r>
      <w:r w:rsidRPr="00A65596">
        <w:rPr>
          <w:rFonts w:ascii="Arial" w:hAnsi="Arial" w:cs="Arial"/>
          <w:b/>
          <w:bCs/>
          <w:spacing w:val="-18"/>
          <w:sz w:val="28"/>
        </w:rPr>
        <w:t xml:space="preserve"> URZĘDNICZE:</w:t>
      </w:r>
      <w:r w:rsidR="009F5EA6">
        <w:rPr>
          <w:rFonts w:ascii="Arial" w:hAnsi="Arial" w:cs="Arial"/>
          <w:b/>
          <w:bCs/>
          <w:spacing w:val="-18"/>
          <w:sz w:val="28"/>
        </w:rPr>
        <w:t xml:space="preserve"> </w:t>
      </w:r>
      <w:r w:rsidR="00E9692C" w:rsidRPr="00A65596">
        <w:rPr>
          <w:rFonts w:ascii="Arial" w:hAnsi="Arial" w:cs="Arial"/>
          <w:b/>
          <w:bCs/>
          <w:sz w:val="28"/>
          <w:szCs w:val="28"/>
        </w:rPr>
        <w:t>PODINSPEKTOR</w:t>
      </w:r>
    </w:p>
    <w:p w:rsidR="001170F4" w:rsidRPr="00A65596" w:rsidRDefault="00311141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A65596">
        <w:rPr>
          <w:rFonts w:ascii="Arial" w:hAnsi="Arial" w:cs="Arial"/>
          <w:b/>
          <w:bCs/>
          <w:spacing w:val="-18"/>
        </w:rPr>
        <w:t xml:space="preserve">W </w:t>
      </w:r>
      <w:r w:rsidR="004425B6" w:rsidRPr="00A65596">
        <w:rPr>
          <w:rFonts w:ascii="Arial" w:hAnsi="Arial" w:cs="Arial"/>
          <w:b/>
          <w:bCs/>
          <w:spacing w:val="-18"/>
        </w:rPr>
        <w:t xml:space="preserve">WYDZIALE </w:t>
      </w:r>
      <w:r w:rsidR="005162FC" w:rsidRPr="00A65596">
        <w:rPr>
          <w:rFonts w:ascii="Arial" w:hAnsi="Arial" w:cs="Arial"/>
          <w:b/>
          <w:bCs/>
          <w:spacing w:val="-18"/>
        </w:rPr>
        <w:t>STRATEGII, FUNDUSZY EUROPEJSKICH</w:t>
      </w:r>
      <w:r w:rsidR="009F5EA6">
        <w:rPr>
          <w:rFonts w:ascii="Arial" w:hAnsi="Arial" w:cs="Arial"/>
          <w:b/>
          <w:bCs/>
          <w:spacing w:val="-18"/>
        </w:rPr>
        <w:br/>
      </w:r>
      <w:r w:rsidR="005162FC" w:rsidRPr="00A65596">
        <w:rPr>
          <w:rFonts w:ascii="Arial" w:hAnsi="Arial" w:cs="Arial"/>
          <w:b/>
          <w:bCs/>
          <w:spacing w:val="-18"/>
        </w:rPr>
        <w:t xml:space="preserve"> I OBSŁUGI INWESTORA</w:t>
      </w:r>
      <w:r w:rsidR="00FB7891" w:rsidRPr="00A65596">
        <w:rPr>
          <w:rFonts w:ascii="Arial" w:hAnsi="Arial" w:cs="Arial"/>
          <w:b/>
          <w:bCs/>
          <w:spacing w:val="-18"/>
        </w:rPr>
        <w:t xml:space="preserve"> </w:t>
      </w:r>
    </w:p>
    <w:p w:rsidR="00F459BD" w:rsidRPr="00A65596" w:rsidRDefault="00FB7891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A65596">
        <w:rPr>
          <w:rFonts w:ascii="Arial" w:hAnsi="Arial" w:cs="Arial"/>
          <w:b/>
          <w:bCs/>
          <w:spacing w:val="-18"/>
        </w:rPr>
        <w:t xml:space="preserve">W REFERACIE </w:t>
      </w:r>
      <w:r w:rsidR="005162FC" w:rsidRPr="00A65596">
        <w:rPr>
          <w:rFonts w:ascii="Arial" w:hAnsi="Arial" w:cs="Arial"/>
          <w:b/>
          <w:bCs/>
          <w:spacing w:val="-18"/>
        </w:rPr>
        <w:t>OBSŁUGI</w:t>
      </w:r>
      <w:r w:rsidR="00685432">
        <w:rPr>
          <w:rFonts w:ascii="Arial" w:hAnsi="Arial" w:cs="Arial"/>
          <w:b/>
          <w:bCs/>
          <w:spacing w:val="-18"/>
        </w:rPr>
        <w:t xml:space="preserve"> </w:t>
      </w:r>
      <w:r w:rsidR="005162FC" w:rsidRPr="00A65596">
        <w:rPr>
          <w:rFonts w:ascii="Arial" w:hAnsi="Arial" w:cs="Arial"/>
          <w:b/>
          <w:bCs/>
          <w:spacing w:val="-18"/>
        </w:rPr>
        <w:t>INWESTORA</w:t>
      </w:r>
      <w:r w:rsidR="009F5EA6">
        <w:rPr>
          <w:rFonts w:ascii="Arial" w:hAnsi="Arial" w:cs="Arial"/>
          <w:b/>
          <w:bCs/>
          <w:spacing w:val="-18"/>
        </w:rPr>
        <w:t xml:space="preserve"> </w:t>
      </w:r>
      <w:r w:rsidR="005162FC" w:rsidRPr="00A65596">
        <w:rPr>
          <w:rFonts w:ascii="Arial" w:hAnsi="Arial" w:cs="Arial"/>
          <w:b/>
          <w:bCs/>
          <w:spacing w:val="-18"/>
        </w:rPr>
        <w:t>I PRZEDSI</w:t>
      </w:r>
      <w:r w:rsidR="00685432">
        <w:rPr>
          <w:rFonts w:ascii="Arial" w:hAnsi="Arial" w:cs="Arial"/>
          <w:b/>
          <w:bCs/>
          <w:spacing w:val="-18"/>
        </w:rPr>
        <w:t>Ę</w:t>
      </w:r>
      <w:r w:rsidR="005162FC" w:rsidRPr="00A65596">
        <w:rPr>
          <w:rFonts w:ascii="Arial" w:hAnsi="Arial" w:cs="Arial"/>
          <w:b/>
          <w:bCs/>
          <w:spacing w:val="-18"/>
        </w:rPr>
        <w:t>BIORCY</w:t>
      </w:r>
      <w:r w:rsidRPr="00A65596">
        <w:rPr>
          <w:rFonts w:ascii="Arial" w:hAnsi="Arial" w:cs="Arial"/>
          <w:b/>
          <w:bCs/>
          <w:spacing w:val="-18"/>
        </w:rPr>
        <w:t xml:space="preserve"> (A</w:t>
      </w:r>
      <w:r w:rsidR="005162FC" w:rsidRPr="00A65596">
        <w:rPr>
          <w:rFonts w:ascii="Arial" w:hAnsi="Arial" w:cs="Arial"/>
          <w:b/>
          <w:bCs/>
          <w:spacing w:val="-18"/>
        </w:rPr>
        <w:t>FP</w:t>
      </w:r>
      <w:r w:rsidRPr="00A65596">
        <w:rPr>
          <w:rFonts w:ascii="Arial" w:hAnsi="Arial" w:cs="Arial"/>
          <w:b/>
          <w:bCs/>
          <w:spacing w:val="-18"/>
        </w:rPr>
        <w:t>-</w:t>
      </w:r>
      <w:r w:rsidR="001170F4" w:rsidRPr="00A65596">
        <w:rPr>
          <w:rFonts w:ascii="Arial" w:hAnsi="Arial" w:cs="Arial"/>
          <w:b/>
          <w:bCs/>
          <w:spacing w:val="-18"/>
        </w:rPr>
        <w:t>1</w:t>
      </w:r>
      <w:r w:rsidRPr="00A65596">
        <w:rPr>
          <w:rFonts w:ascii="Arial" w:hAnsi="Arial" w:cs="Arial"/>
          <w:b/>
          <w:bCs/>
          <w:spacing w:val="-18"/>
        </w:rPr>
        <w:t>)</w:t>
      </w:r>
    </w:p>
    <w:p w:rsidR="00FD42C3" w:rsidRPr="00A65596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</w:p>
    <w:p w:rsidR="00D46124" w:rsidRPr="00A65596" w:rsidRDefault="00D46124">
      <w:pPr>
        <w:rPr>
          <w:rFonts w:ascii="Arial" w:hAnsi="Arial" w:cs="Aria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A65596" w:rsidTr="005162FC">
        <w:trPr>
          <w:trHeight w:val="567"/>
        </w:trPr>
        <w:tc>
          <w:tcPr>
            <w:tcW w:w="623" w:type="dxa"/>
            <w:vAlign w:val="center"/>
          </w:tcPr>
          <w:p w:rsidR="00D46124" w:rsidRPr="00A65596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A65596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Pr="00A65596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A65596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Pr="00A65596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A65596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A65596" w:rsidTr="005162FC">
        <w:trPr>
          <w:trHeight w:val="567"/>
        </w:trPr>
        <w:tc>
          <w:tcPr>
            <w:tcW w:w="623" w:type="dxa"/>
            <w:vAlign w:val="center"/>
          </w:tcPr>
          <w:p w:rsidR="00D46124" w:rsidRPr="00A65596" w:rsidRDefault="00311141">
            <w:pPr>
              <w:rPr>
                <w:rFonts w:ascii="Arial" w:hAnsi="Arial" w:cs="Arial"/>
                <w:sz w:val="28"/>
              </w:rPr>
            </w:pPr>
            <w:r w:rsidRPr="00A65596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Pr="00A65596" w:rsidRDefault="005162FC" w:rsidP="00F459BD">
            <w:pPr>
              <w:pStyle w:val="Nagwek2"/>
              <w:rPr>
                <w:rFonts w:ascii="Arial" w:hAnsi="Arial" w:cs="Arial"/>
              </w:rPr>
            </w:pPr>
            <w:r w:rsidRPr="00A65596">
              <w:rPr>
                <w:rFonts w:ascii="Arial" w:hAnsi="Arial" w:cs="Arial"/>
              </w:rPr>
              <w:t>Wieczorek Alina</w:t>
            </w:r>
          </w:p>
        </w:tc>
        <w:tc>
          <w:tcPr>
            <w:tcW w:w="4635" w:type="dxa"/>
            <w:vAlign w:val="center"/>
          </w:tcPr>
          <w:p w:rsidR="00D46124" w:rsidRPr="00A65596" w:rsidRDefault="005162FC" w:rsidP="002521FB">
            <w:pPr>
              <w:pStyle w:val="Nagwek2"/>
              <w:rPr>
                <w:rFonts w:ascii="Arial" w:hAnsi="Arial" w:cs="Arial"/>
              </w:rPr>
            </w:pPr>
            <w:r w:rsidRPr="00A65596">
              <w:rPr>
                <w:rFonts w:ascii="Arial" w:hAnsi="Arial" w:cs="Arial"/>
              </w:rPr>
              <w:t>Piekary Śląskie</w:t>
            </w:r>
          </w:p>
        </w:tc>
      </w:tr>
    </w:tbl>
    <w:p w:rsidR="00D46124" w:rsidRPr="00A65596" w:rsidRDefault="00D46124">
      <w:pPr>
        <w:rPr>
          <w:rFonts w:ascii="Arial" w:hAnsi="Arial" w:cs="Arial"/>
        </w:rPr>
      </w:pPr>
    </w:p>
    <w:p w:rsidR="00BD61B6" w:rsidRPr="00A65596" w:rsidRDefault="00BD61B6">
      <w:pPr>
        <w:rPr>
          <w:rFonts w:ascii="Arial" w:hAnsi="Arial" w:cs="Arial"/>
        </w:rPr>
      </w:pPr>
    </w:p>
    <w:p w:rsidR="00BD61B6" w:rsidRPr="00A65596" w:rsidRDefault="00BD61B6" w:rsidP="00BD61B6">
      <w:pPr>
        <w:jc w:val="both"/>
        <w:rPr>
          <w:rFonts w:ascii="Arial" w:hAnsi="Arial" w:cs="Arial"/>
        </w:rPr>
      </w:pPr>
      <w:r w:rsidRPr="00A65596">
        <w:rPr>
          <w:rFonts w:ascii="Arial" w:hAnsi="Arial" w:cs="Arial"/>
        </w:rPr>
        <w:t>W wyniku przeprowadzonego naboru Komi</w:t>
      </w:r>
      <w:r w:rsidR="00AD27D8" w:rsidRPr="00A65596">
        <w:rPr>
          <w:rFonts w:ascii="Arial" w:hAnsi="Arial" w:cs="Arial"/>
        </w:rPr>
        <w:t>sja stwierdziła, że w/w wykazał</w:t>
      </w:r>
      <w:r w:rsidR="005162FC" w:rsidRPr="00A65596">
        <w:rPr>
          <w:rFonts w:ascii="Arial" w:hAnsi="Arial" w:cs="Arial"/>
        </w:rPr>
        <w:t>a</w:t>
      </w:r>
      <w:r w:rsidRPr="00A65596">
        <w:rPr>
          <w:rFonts w:ascii="Arial" w:hAnsi="Arial" w:cs="Arial"/>
        </w:rPr>
        <w:t xml:space="preserve"> się </w:t>
      </w:r>
      <w:r w:rsidR="00013643" w:rsidRPr="00A65596">
        <w:rPr>
          <w:rFonts w:ascii="Arial" w:hAnsi="Arial" w:cs="Arial"/>
        </w:rPr>
        <w:t xml:space="preserve">dużą </w:t>
      </w:r>
      <w:r w:rsidRPr="00A65596">
        <w:rPr>
          <w:rFonts w:ascii="Arial" w:hAnsi="Arial" w:cs="Arial"/>
        </w:rPr>
        <w:t>wiedzą teorety</w:t>
      </w:r>
      <w:r w:rsidR="00AD27D8" w:rsidRPr="00A65596">
        <w:rPr>
          <w:rFonts w:ascii="Arial" w:hAnsi="Arial" w:cs="Arial"/>
        </w:rPr>
        <w:t xml:space="preserve">czną i </w:t>
      </w:r>
      <w:r w:rsidR="00013643" w:rsidRPr="00A65596">
        <w:rPr>
          <w:rFonts w:ascii="Arial" w:hAnsi="Arial" w:cs="Arial"/>
        </w:rPr>
        <w:t>bardzo dobrze</w:t>
      </w:r>
      <w:r w:rsidR="00AD27D8" w:rsidRPr="00A65596">
        <w:rPr>
          <w:rFonts w:ascii="Arial" w:hAnsi="Arial" w:cs="Arial"/>
        </w:rPr>
        <w:t xml:space="preserve"> zaprezentował</w:t>
      </w:r>
      <w:r w:rsidR="005162FC" w:rsidRPr="00A65596">
        <w:rPr>
          <w:rFonts w:ascii="Arial" w:hAnsi="Arial" w:cs="Arial"/>
        </w:rPr>
        <w:t>a</w:t>
      </w:r>
      <w:r w:rsidRPr="00A65596">
        <w:rPr>
          <w:rFonts w:ascii="Arial" w:hAnsi="Arial" w:cs="Arial"/>
        </w:rPr>
        <w:t xml:space="preserve"> się podczas rozmowy kwalifikacyjnej. </w:t>
      </w:r>
      <w:r w:rsidR="00E03FCA" w:rsidRPr="00A65596">
        <w:rPr>
          <w:rFonts w:ascii="Arial" w:hAnsi="Arial" w:cs="Arial"/>
        </w:rPr>
        <w:t>Kandydat</w:t>
      </w:r>
      <w:r w:rsidR="00E9692C" w:rsidRPr="00A65596">
        <w:rPr>
          <w:rFonts w:ascii="Arial" w:hAnsi="Arial" w:cs="Arial"/>
        </w:rPr>
        <w:t>k</w:t>
      </w:r>
      <w:r w:rsidR="005162FC" w:rsidRPr="00A65596">
        <w:rPr>
          <w:rFonts w:ascii="Arial" w:hAnsi="Arial" w:cs="Arial"/>
        </w:rPr>
        <w:t>a</w:t>
      </w:r>
      <w:r w:rsidR="00E03FCA" w:rsidRPr="00A65596">
        <w:rPr>
          <w:rFonts w:ascii="Arial" w:hAnsi="Arial" w:cs="Arial"/>
        </w:rPr>
        <w:t xml:space="preserve"> </w:t>
      </w:r>
      <w:r w:rsidR="00E9692C" w:rsidRPr="00A65596">
        <w:rPr>
          <w:rFonts w:ascii="Arial" w:hAnsi="Arial" w:cs="Arial"/>
        </w:rPr>
        <w:t>uzyskał</w:t>
      </w:r>
      <w:r w:rsidR="005162FC" w:rsidRPr="00A65596">
        <w:rPr>
          <w:rFonts w:ascii="Arial" w:hAnsi="Arial" w:cs="Arial"/>
        </w:rPr>
        <w:t>a</w:t>
      </w:r>
      <w:r w:rsidR="00E9692C" w:rsidRPr="00A65596">
        <w:rPr>
          <w:rFonts w:ascii="Arial" w:hAnsi="Arial" w:cs="Arial"/>
        </w:rPr>
        <w:t xml:space="preserve"> </w:t>
      </w:r>
      <w:r w:rsidR="009B395D">
        <w:rPr>
          <w:rFonts w:ascii="Arial" w:hAnsi="Arial" w:cs="Arial"/>
        </w:rPr>
        <w:t>najwyższą</w:t>
      </w:r>
      <w:r w:rsidR="004425B6" w:rsidRPr="00A65596">
        <w:rPr>
          <w:rFonts w:ascii="Arial" w:hAnsi="Arial" w:cs="Arial"/>
        </w:rPr>
        <w:t xml:space="preserve"> liczbę punktów</w:t>
      </w:r>
      <w:r w:rsidR="009B395D">
        <w:rPr>
          <w:rFonts w:ascii="Arial" w:hAnsi="Arial" w:cs="Arial"/>
        </w:rPr>
        <w:t xml:space="preserve"> w postępowaniu kwalifikacyjnym</w:t>
      </w:r>
      <w:r w:rsidR="004425B6" w:rsidRPr="00A65596">
        <w:rPr>
          <w:rFonts w:ascii="Arial" w:hAnsi="Arial" w:cs="Arial"/>
        </w:rPr>
        <w:t xml:space="preserve"> </w:t>
      </w:r>
      <w:r w:rsidR="00E03FCA" w:rsidRPr="00A65596">
        <w:rPr>
          <w:rFonts w:ascii="Arial" w:hAnsi="Arial" w:cs="Arial"/>
        </w:rPr>
        <w:t>i</w:t>
      </w:r>
      <w:r w:rsidRPr="00A65596">
        <w:rPr>
          <w:rFonts w:ascii="Arial" w:hAnsi="Arial" w:cs="Arial"/>
        </w:rPr>
        <w:t xml:space="preserve"> </w:t>
      </w:r>
      <w:r w:rsidR="009B395D">
        <w:rPr>
          <w:rFonts w:ascii="Arial" w:hAnsi="Arial" w:cs="Arial"/>
        </w:rPr>
        <w:t xml:space="preserve">wykazuje </w:t>
      </w:r>
      <w:r w:rsidRPr="00A65596">
        <w:rPr>
          <w:rFonts w:ascii="Arial" w:hAnsi="Arial" w:cs="Arial"/>
        </w:rPr>
        <w:t xml:space="preserve">predyspozycje do pracy na </w:t>
      </w:r>
      <w:r w:rsidR="00013643" w:rsidRPr="00A65596">
        <w:rPr>
          <w:rFonts w:ascii="Arial" w:hAnsi="Arial" w:cs="Arial"/>
        </w:rPr>
        <w:t>proponowany</w:t>
      </w:r>
      <w:r w:rsidR="005162FC" w:rsidRPr="00A65596">
        <w:rPr>
          <w:rFonts w:ascii="Arial" w:hAnsi="Arial" w:cs="Arial"/>
        </w:rPr>
        <w:t>m</w:t>
      </w:r>
      <w:r w:rsidR="00013643" w:rsidRPr="00A65596">
        <w:rPr>
          <w:rFonts w:ascii="Arial" w:hAnsi="Arial" w:cs="Arial"/>
        </w:rPr>
        <w:t xml:space="preserve"> stanowisk</w:t>
      </w:r>
      <w:r w:rsidR="005162FC" w:rsidRPr="00A65596">
        <w:rPr>
          <w:rFonts w:ascii="Arial" w:hAnsi="Arial" w:cs="Arial"/>
        </w:rPr>
        <w:t>u</w:t>
      </w:r>
      <w:r w:rsidRPr="00A65596">
        <w:rPr>
          <w:rFonts w:ascii="Arial" w:hAnsi="Arial" w:cs="Arial"/>
        </w:rPr>
        <w:t>, co pozwoli na prawidłową realizację zadań zawartych w ogłoszonym naborze na stanowisk</w:t>
      </w:r>
      <w:r w:rsidR="009B395D">
        <w:rPr>
          <w:rFonts w:ascii="Arial" w:hAnsi="Arial" w:cs="Arial"/>
        </w:rPr>
        <w:t xml:space="preserve">o </w:t>
      </w:r>
      <w:r w:rsidR="00E9692C" w:rsidRPr="00A65596">
        <w:rPr>
          <w:rFonts w:ascii="Arial" w:hAnsi="Arial" w:cs="Arial"/>
        </w:rPr>
        <w:t>podinspektor</w:t>
      </w:r>
      <w:r w:rsidR="005162FC" w:rsidRPr="00A65596">
        <w:rPr>
          <w:rFonts w:ascii="Arial" w:hAnsi="Arial" w:cs="Arial"/>
        </w:rPr>
        <w:t>a</w:t>
      </w:r>
      <w:r w:rsidR="00013643" w:rsidRPr="00A65596">
        <w:rPr>
          <w:rFonts w:ascii="Arial" w:hAnsi="Arial" w:cs="Arial"/>
        </w:rPr>
        <w:t xml:space="preserve"> </w:t>
      </w:r>
      <w:r w:rsidRPr="00A65596">
        <w:rPr>
          <w:rFonts w:ascii="Arial" w:hAnsi="Arial" w:cs="Arial"/>
        </w:rPr>
        <w:t xml:space="preserve">w </w:t>
      </w:r>
      <w:r w:rsidR="004425B6" w:rsidRPr="00A65596">
        <w:rPr>
          <w:rFonts w:ascii="Arial" w:hAnsi="Arial" w:cs="Arial"/>
        </w:rPr>
        <w:t xml:space="preserve">Wydziale </w:t>
      </w:r>
      <w:r w:rsidR="005162FC" w:rsidRPr="00A65596">
        <w:rPr>
          <w:rFonts w:ascii="Arial" w:hAnsi="Arial" w:cs="Arial"/>
        </w:rPr>
        <w:t>Strategii, Funduszy Europejskich i Obsługi Inwestora w Referacie Obsługi Inwestora i Przedsiębiorcy</w:t>
      </w:r>
      <w:r w:rsidR="00FB7891" w:rsidRPr="00A65596">
        <w:rPr>
          <w:rFonts w:ascii="Arial" w:hAnsi="Arial" w:cs="Arial"/>
        </w:rPr>
        <w:t>.</w:t>
      </w:r>
    </w:p>
    <w:sectPr w:rsidR="00BD61B6" w:rsidRPr="00A65596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5596" w:rsidRDefault="00A65596">
      <w:r>
        <w:separator/>
      </w:r>
    </w:p>
  </w:endnote>
  <w:endnote w:type="continuationSeparator" w:id="0">
    <w:p w:rsidR="00A65596" w:rsidRDefault="00A655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596" w:rsidRDefault="00A65596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596" w:rsidRDefault="00A65596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596" w:rsidRDefault="00A6559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5596" w:rsidRDefault="00A65596">
      <w:r>
        <w:separator/>
      </w:r>
    </w:p>
  </w:footnote>
  <w:footnote w:type="continuationSeparator" w:id="0">
    <w:p w:rsidR="00A65596" w:rsidRDefault="00A6559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596" w:rsidRDefault="00A65596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596" w:rsidRDefault="00A65596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596" w:rsidRDefault="00A65596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871C0"/>
    <w:rsid w:val="000F2CEE"/>
    <w:rsid w:val="001170F4"/>
    <w:rsid w:val="001327D0"/>
    <w:rsid w:val="002060A8"/>
    <w:rsid w:val="00206B95"/>
    <w:rsid w:val="002521FB"/>
    <w:rsid w:val="002F4822"/>
    <w:rsid w:val="00311141"/>
    <w:rsid w:val="004425B6"/>
    <w:rsid w:val="004835D3"/>
    <w:rsid w:val="00505DA8"/>
    <w:rsid w:val="005162FC"/>
    <w:rsid w:val="00577EAA"/>
    <w:rsid w:val="00586D37"/>
    <w:rsid w:val="005E5AEA"/>
    <w:rsid w:val="00685432"/>
    <w:rsid w:val="006A6696"/>
    <w:rsid w:val="006C1571"/>
    <w:rsid w:val="0078053B"/>
    <w:rsid w:val="007B02F0"/>
    <w:rsid w:val="00837372"/>
    <w:rsid w:val="009B395D"/>
    <w:rsid w:val="009F5EA6"/>
    <w:rsid w:val="00A65596"/>
    <w:rsid w:val="00A73148"/>
    <w:rsid w:val="00AD27D8"/>
    <w:rsid w:val="00B36604"/>
    <w:rsid w:val="00B80EB9"/>
    <w:rsid w:val="00BD61B6"/>
    <w:rsid w:val="00C672C2"/>
    <w:rsid w:val="00C761EA"/>
    <w:rsid w:val="00CC7E7B"/>
    <w:rsid w:val="00D07E71"/>
    <w:rsid w:val="00D46124"/>
    <w:rsid w:val="00D6725D"/>
    <w:rsid w:val="00D90641"/>
    <w:rsid w:val="00DB4292"/>
    <w:rsid w:val="00DF2390"/>
    <w:rsid w:val="00E03FCA"/>
    <w:rsid w:val="00E9692C"/>
    <w:rsid w:val="00EB7BF2"/>
    <w:rsid w:val="00ED37F9"/>
    <w:rsid w:val="00F366F6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112</Words>
  <Characters>785</Characters>
  <Application>Microsoft Office Word</Application>
  <DocSecurity>2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kmaj</cp:lastModifiedBy>
  <cp:revision>12</cp:revision>
  <cp:lastPrinted>2021-07-07T11:01:00Z</cp:lastPrinted>
  <dcterms:created xsi:type="dcterms:W3CDTF">2019-10-23T07:34:00Z</dcterms:created>
  <dcterms:modified xsi:type="dcterms:W3CDTF">2021-07-08T07:32:00Z</dcterms:modified>
</cp:coreProperties>
</file>