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1C4AEF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2A7" w:rsidRDefault="00E242A7" w:rsidP="00E242A7">
      <w:pPr>
        <w:pStyle w:val="Nagwek"/>
        <w:tabs>
          <w:tab w:val="left" w:pos="6480"/>
        </w:tabs>
        <w:jc w:val="center"/>
      </w:pPr>
      <w:r w:rsidRPr="00E242A7">
        <w:rPr>
          <w:rFonts w:ascii="Arial" w:hAnsi="Arial" w:cs="Arial"/>
          <w:b/>
          <w:sz w:val="18"/>
          <w:szCs w:val="18"/>
        </w:rPr>
        <w:t xml:space="preserve">Kancelaria Rady Miejskiej Komisja Dialogu Społecznego i Spraw Regulaminowych </w:t>
      </w:r>
      <w:r w:rsidR="009D7D74">
        <w:rPr>
          <w:rFonts w:ascii="Arial" w:hAnsi="Arial" w:cs="Arial"/>
          <w:b/>
          <w:sz w:val="18"/>
          <w:szCs w:val="18"/>
        </w:rPr>
        <w:t>Rady Miejskiej w </w:t>
      </w:r>
      <w:r w:rsidRPr="00E242A7">
        <w:rPr>
          <w:rFonts w:ascii="Arial" w:hAnsi="Arial" w:cs="Arial"/>
          <w:b/>
          <w:sz w:val="18"/>
          <w:szCs w:val="18"/>
        </w:rPr>
        <w:t>Bytomiu,</w:t>
      </w:r>
      <w:r w:rsidRPr="00E242A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</w:rPr>
        <w:t>tel./fax 32 28 36 163, e-mail</w:t>
      </w:r>
      <w:r w:rsidRPr="00F96056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F96056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B75230" w:rsidRDefault="008A50EA" w:rsidP="00E92E2C">
      <w:pPr>
        <w:spacing w:before="120" w:after="240" w:line="360" w:lineRule="auto"/>
        <w:rPr>
          <w:rFonts w:ascii="Arial" w:hAnsi="Arial" w:cs="Arial"/>
          <w:sz w:val="22"/>
          <w:szCs w:val="22"/>
        </w:rPr>
      </w:pPr>
      <w:r w:rsidRPr="008A50EA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10.2pt;margin-top:34.35pt;width:135pt;height:6.5pt;z-index:251660288" stroked="f">
            <v:textbox style="mso-next-textbox:#_x0000_s2050">
              <w:txbxContent>
                <w:p w:rsidR="005F09F1" w:rsidRPr="00237E0A" w:rsidRDefault="005F09F1" w:rsidP="00B75230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1E3A33">
        <w:rPr>
          <w:rFonts w:ascii="Arial" w:hAnsi="Arial" w:cs="Arial"/>
          <w:sz w:val="22"/>
          <w:szCs w:val="22"/>
        </w:rPr>
        <w:t>PR.KDR.0012.25</w:t>
      </w:r>
      <w:r w:rsidR="006B02F5">
        <w:rPr>
          <w:rFonts w:ascii="Arial" w:hAnsi="Arial" w:cs="Arial"/>
          <w:sz w:val="22"/>
          <w:szCs w:val="22"/>
        </w:rPr>
        <w:t>.2026</w:t>
      </w:r>
    </w:p>
    <w:p w:rsidR="00B75230" w:rsidRPr="007105B6" w:rsidRDefault="000A0D00" w:rsidP="00B75230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PROTOKÓŁ nr 26</w:t>
      </w:r>
      <w:r w:rsidR="006B02F5">
        <w:rPr>
          <w:rFonts w:ascii="Arial" w:hAnsi="Arial" w:cs="Arial"/>
          <w:bCs w:val="0"/>
          <w:sz w:val="24"/>
        </w:rPr>
        <w:t>.2026</w:t>
      </w:r>
    </w:p>
    <w:p w:rsidR="00B75230" w:rsidRDefault="00B75230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 w:rsidRPr="00B531AE">
        <w:rPr>
          <w:rFonts w:ascii="Arial" w:hAnsi="Arial" w:cs="Arial"/>
          <w:szCs w:val="24"/>
        </w:rPr>
        <w:t>z posiedzenia Komisji Dialogu Społecznego i Spraw Regulaminowych</w:t>
      </w:r>
      <w:r>
        <w:rPr>
          <w:rFonts w:ascii="Arial" w:hAnsi="Arial" w:cs="Arial"/>
          <w:szCs w:val="24"/>
        </w:rPr>
        <w:t xml:space="preserve"> Rady Miejskiej w Bytomiu</w:t>
      </w:r>
    </w:p>
    <w:p w:rsidR="00B75230" w:rsidRDefault="000A0D00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dniu 15 czerwca</w:t>
      </w:r>
      <w:r w:rsidR="006B02F5">
        <w:rPr>
          <w:rFonts w:ascii="Arial" w:hAnsi="Arial" w:cs="Arial"/>
          <w:szCs w:val="24"/>
        </w:rPr>
        <w:t xml:space="preserve"> 2026</w:t>
      </w:r>
      <w:r w:rsidR="00B75230">
        <w:rPr>
          <w:rFonts w:ascii="Arial" w:hAnsi="Arial" w:cs="Arial"/>
          <w:szCs w:val="24"/>
        </w:rPr>
        <w:t xml:space="preserve"> roku</w:t>
      </w:r>
    </w:p>
    <w:p w:rsidR="00B75230" w:rsidRDefault="00B75230" w:rsidP="00B53C35">
      <w:pPr>
        <w:pStyle w:val="Tekstpodstawowy2"/>
        <w:spacing w:before="480"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załączonej listy obecności – zał</w:t>
      </w:r>
      <w:r>
        <w:rPr>
          <w:rFonts w:ascii="Arial" w:hAnsi="Arial" w:cs="Arial"/>
        </w:rPr>
        <w:t>ącznik</w:t>
      </w:r>
      <w:r w:rsidRPr="00211A9D">
        <w:rPr>
          <w:rFonts w:ascii="Arial" w:hAnsi="Arial" w:cs="Arial"/>
        </w:rPr>
        <w:t xml:space="preserve"> nr 1.</w:t>
      </w:r>
    </w:p>
    <w:p w:rsidR="005064E5" w:rsidRDefault="00FD5E30" w:rsidP="007F51DB">
      <w:pPr>
        <w:spacing w:beforeLines="100" w:afterLines="100" w:line="360" w:lineRule="auto"/>
        <w:rPr>
          <w:rFonts w:ascii="Arial" w:hAnsi="Arial" w:cs="Arial"/>
        </w:rPr>
      </w:pPr>
      <w:r w:rsidRPr="00DA681E">
        <w:rPr>
          <w:rFonts w:ascii="Arial" w:hAnsi="Arial" w:cs="Arial"/>
        </w:rPr>
        <w:t>Pismo</w:t>
      </w:r>
      <w:r w:rsidR="005064E5" w:rsidRPr="00DA681E">
        <w:rPr>
          <w:rFonts w:ascii="Arial" w:hAnsi="Arial" w:cs="Arial"/>
        </w:rPr>
        <w:t xml:space="preserve"> do Prezydenta Mias</w:t>
      </w:r>
      <w:r w:rsidRPr="00DA681E">
        <w:rPr>
          <w:rFonts w:ascii="Arial" w:hAnsi="Arial" w:cs="Arial"/>
        </w:rPr>
        <w:t>ta z prośbą o wydelegowanie osoby kompetentnej</w:t>
      </w:r>
      <w:r w:rsidR="005064E5" w:rsidRPr="00DA681E">
        <w:rPr>
          <w:rFonts w:ascii="Arial" w:hAnsi="Arial" w:cs="Arial"/>
        </w:rPr>
        <w:t xml:space="preserve"> do przedstawienia informacji </w:t>
      </w:r>
      <w:r w:rsidR="00DA681E">
        <w:rPr>
          <w:rFonts w:ascii="Arial" w:hAnsi="Arial" w:cs="Arial"/>
        </w:rPr>
        <w:t xml:space="preserve">na temat </w:t>
      </w:r>
      <w:r w:rsidR="00E92E2C" w:rsidRPr="00DA681E">
        <w:rPr>
          <w:rFonts w:ascii="Arial" w:hAnsi="Arial" w:cs="Arial"/>
        </w:rPr>
        <w:t>sprawozdania z</w:t>
      </w:r>
      <w:r w:rsidR="00DA681E" w:rsidRPr="00DA681E">
        <w:rPr>
          <w:rFonts w:ascii="Arial" w:hAnsi="Arial" w:cs="Arial"/>
          <w:color w:val="000000"/>
        </w:rPr>
        <w:t xml:space="preserve"> realizacji programu współpracy miasta Bytomia z organizacjami pozarządowymi </w:t>
      </w:r>
      <w:r w:rsidR="000E63D0">
        <w:rPr>
          <w:rFonts w:ascii="Arial" w:hAnsi="Arial" w:cs="Arial"/>
          <w:color w:val="000000"/>
        </w:rPr>
        <w:t>z</w:t>
      </w:r>
      <w:r w:rsidR="00DA681E" w:rsidRPr="00DA681E">
        <w:rPr>
          <w:rFonts w:ascii="Arial" w:hAnsi="Arial" w:cs="Arial"/>
          <w:color w:val="000000"/>
        </w:rPr>
        <w:t>a rok 2025</w:t>
      </w:r>
      <w:r w:rsidR="00DA681E">
        <w:rPr>
          <w:rFonts w:ascii="Arial" w:hAnsi="Arial" w:cs="Arial"/>
        </w:rPr>
        <w:t xml:space="preserve"> </w:t>
      </w:r>
      <w:r w:rsidR="00DA681E" w:rsidRPr="00211A9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załącznik nr 2.</w:t>
      </w:r>
    </w:p>
    <w:p w:rsidR="00B75230" w:rsidRDefault="00B75230" w:rsidP="00B75230">
      <w:pPr>
        <w:pStyle w:val="Tekstpodstawowy2"/>
        <w:spacing w:before="240" w:line="360" w:lineRule="auto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0A0D00" w:rsidRPr="00693E8B" w:rsidRDefault="000A0D00" w:rsidP="007F51DB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Otwarcie posiedzenia i przedstawienie porządku obrad.</w:t>
      </w:r>
    </w:p>
    <w:p w:rsidR="000A0D00" w:rsidRDefault="000A0D00" w:rsidP="007F51DB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Wnioski do porządku obrad.</w:t>
      </w:r>
    </w:p>
    <w:p w:rsidR="000A0D00" w:rsidRPr="008F5F91" w:rsidRDefault="000A0D00" w:rsidP="007F51DB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8F5F91">
        <w:rPr>
          <w:rFonts w:ascii="Arial" w:hAnsi="Arial" w:cs="Arial"/>
        </w:rPr>
        <w:t xml:space="preserve">Przedstawienie </w:t>
      </w:r>
      <w:r w:rsidR="00E92E2C" w:rsidRPr="008F5F91">
        <w:rPr>
          <w:rFonts w:ascii="Arial" w:hAnsi="Arial" w:cs="Arial"/>
        </w:rPr>
        <w:t>sprawozdania z</w:t>
      </w:r>
      <w:r w:rsidRPr="008F5F91">
        <w:rPr>
          <w:rFonts w:ascii="Arial" w:hAnsi="Arial" w:cs="Arial"/>
          <w:color w:val="000000"/>
        </w:rPr>
        <w:t xml:space="preserve"> realizacji prog</w:t>
      </w:r>
      <w:r>
        <w:rPr>
          <w:rFonts w:ascii="Arial" w:hAnsi="Arial" w:cs="Arial"/>
          <w:color w:val="000000"/>
        </w:rPr>
        <w:t xml:space="preserve">ramu współpracy miasta Bytomia </w:t>
      </w:r>
      <w:r w:rsidR="000E63D0">
        <w:rPr>
          <w:rFonts w:ascii="Arial" w:hAnsi="Arial" w:cs="Arial"/>
          <w:color w:val="000000"/>
        </w:rPr>
        <w:t>z </w:t>
      </w:r>
      <w:r w:rsidRPr="008F5F91">
        <w:rPr>
          <w:rFonts w:ascii="Arial" w:hAnsi="Arial" w:cs="Arial"/>
          <w:color w:val="000000"/>
        </w:rPr>
        <w:t xml:space="preserve">organizacjami pozarządowymi </w:t>
      </w:r>
      <w:r w:rsidR="000E63D0">
        <w:rPr>
          <w:rFonts w:ascii="Arial" w:hAnsi="Arial" w:cs="Arial"/>
          <w:color w:val="000000"/>
        </w:rPr>
        <w:t>z</w:t>
      </w:r>
      <w:r w:rsidRPr="008F5F91">
        <w:rPr>
          <w:rFonts w:ascii="Arial" w:hAnsi="Arial" w:cs="Arial"/>
          <w:color w:val="000000"/>
        </w:rPr>
        <w:t>a rok 2025.</w:t>
      </w:r>
    </w:p>
    <w:p w:rsidR="000A0D00" w:rsidRDefault="000A0D00" w:rsidP="000A0D00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Przyjęcie protokołu z 25 posiedzenia w dniu 18 maja 2026.</w:t>
      </w:r>
    </w:p>
    <w:p w:rsidR="000A0D00" w:rsidRDefault="000A0D00" w:rsidP="007F51DB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Sprawy bieżące</w:t>
      </w:r>
      <w:r>
        <w:rPr>
          <w:rFonts w:ascii="Arial" w:hAnsi="Arial" w:cs="Arial"/>
        </w:rPr>
        <w:t xml:space="preserve"> i organizacyjne:</w:t>
      </w:r>
    </w:p>
    <w:p w:rsidR="000A0D00" w:rsidRDefault="000A0D00" w:rsidP="007F51DB">
      <w:pPr>
        <w:pStyle w:val="Akapitzlist"/>
        <w:spacing w:beforeLines="100" w:afterLines="100" w:line="36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- raport o stanie miasta Bytom 2025.</w:t>
      </w:r>
    </w:p>
    <w:p w:rsidR="000A0D00" w:rsidRDefault="000A0D00" w:rsidP="007F51DB">
      <w:pPr>
        <w:pStyle w:val="Akapitzlist"/>
        <w:spacing w:beforeLines="100" w:afterLines="100" w:line="36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- komunikat Biura ZMP w sprawie oświadczeń majątkowych.</w:t>
      </w:r>
    </w:p>
    <w:p w:rsidR="000A0D00" w:rsidRPr="00583F96" w:rsidRDefault="000A0D00" w:rsidP="000A0D00">
      <w:pPr>
        <w:pStyle w:val="Akapitzlist"/>
        <w:spacing w:line="36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- termin kolejnego posiedzenia.</w:t>
      </w:r>
    </w:p>
    <w:p w:rsidR="005064E5" w:rsidRDefault="000A0D00" w:rsidP="00E92E2C">
      <w:pPr>
        <w:spacing w:after="168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661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</w:t>
      </w:r>
      <w:r w:rsidRPr="0076618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r w:rsidRPr="0076618E">
        <w:rPr>
          <w:rFonts w:ascii="Arial" w:hAnsi="Arial" w:cs="Arial"/>
        </w:rPr>
        <w:t xml:space="preserve">Zamknięcie posiedzenia. </w:t>
      </w:r>
    </w:p>
    <w:p w:rsidR="006F7FF1" w:rsidRDefault="006F7FF1" w:rsidP="00E92E2C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 1</w:t>
      </w:r>
    </w:p>
    <w:p w:rsidR="006F7FF1" w:rsidRDefault="006F7FF1" w:rsidP="00733322">
      <w:pPr>
        <w:spacing w:after="240"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865364">
        <w:rPr>
          <w:rFonts w:ascii="Arial" w:hAnsi="Arial" w:cs="Arial"/>
        </w:rPr>
        <w:t>siedzenie otworzyła o godz</w:t>
      </w:r>
      <w:r w:rsidR="005A2A51">
        <w:rPr>
          <w:rFonts w:ascii="Arial" w:hAnsi="Arial" w:cs="Arial"/>
        </w:rPr>
        <w:t>. 8:</w:t>
      </w:r>
      <w:r w:rsidR="00DE4A3A">
        <w:rPr>
          <w:rFonts w:ascii="Arial" w:hAnsi="Arial" w:cs="Arial"/>
        </w:rPr>
        <w:t>00 radna</w:t>
      </w:r>
      <w:r w:rsidR="00CE7F44">
        <w:rPr>
          <w:rFonts w:ascii="Arial" w:hAnsi="Arial" w:cs="Arial"/>
        </w:rPr>
        <w:t xml:space="preserve"> Barbara Wadowska</w:t>
      </w:r>
      <w:r w:rsidR="00865364">
        <w:rPr>
          <w:rFonts w:ascii="Arial" w:hAnsi="Arial" w:cs="Arial"/>
        </w:rPr>
        <w:t xml:space="preserve"> </w:t>
      </w:r>
      <w:r w:rsidRPr="008C372D">
        <w:rPr>
          <w:rFonts w:ascii="Arial" w:hAnsi="Arial" w:cs="Arial"/>
        </w:rPr>
        <w:t>p</w:t>
      </w:r>
      <w:r>
        <w:rPr>
          <w:rFonts w:ascii="Arial" w:hAnsi="Arial" w:cs="Arial"/>
        </w:rPr>
        <w:t>rzewodnicząca K</w:t>
      </w:r>
      <w:r w:rsidR="00E455F2">
        <w:rPr>
          <w:rFonts w:ascii="Arial" w:hAnsi="Arial" w:cs="Arial"/>
        </w:rPr>
        <w:t>omisji, która</w:t>
      </w:r>
      <w:r w:rsidRPr="008C372D">
        <w:rPr>
          <w:rFonts w:ascii="Arial" w:hAnsi="Arial" w:cs="Arial"/>
        </w:rPr>
        <w:t xml:space="preserve"> na podstawie listy obecności</w:t>
      </w:r>
      <w:r>
        <w:rPr>
          <w:rFonts w:ascii="Arial" w:hAnsi="Arial" w:cs="Arial"/>
        </w:rPr>
        <w:t xml:space="preserve"> stwierdziła </w:t>
      </w:r>
      <w:r w:rsidR="002F7C62">
        <w:rPr>
          <w:rFonts w:ascii="Arial" w:hAnsi="Arial" w:cs="Arial"/>
        </w:rPr>
        <w:t>p</w:t>
      </w:r>
      <w:r w:rsidR="00632DFD">
        <w:rPr>
          <w:rFonts w:ascii="Arial" w:hAnsi="Arial" w:cs="Arial"/>
        </w:rPr>
        <w:t>rawomocność obrad Komisji. P</w:t>
      </w:r>
      <w:r>
        <w:rPr>
          <w:rFonts w:ascii="Arial" w:hAnsi="Arial" w:cs="Arial"/>
        </w:rPr>
        <w:t>rzewodnicząca K</w:t>
      </w:r>
      <w:r w:rsidRPr="008C372D">
        <w:rPr>
          <w:rFonts w:ascii="Arial" w:hAnsi="Arial" w:cs="Arial"/>
        </w:rPr>
        <w:t>omisji przedstawił</w:t>
      </w:r>
      <w:r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6F7FF1" w:rsidRDefault="006F7FF1" w:rsidP="00AB5784">
      <w:pPr>
        <w:spacing w:before="36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2</w:t>
      </w:r>
    </w:p>
    <w:p w:rsidR="00B9041F" w:rsidRPr="00B9041F" w:rsidRDefault="00B9041F" w:rsidP="00B9041F">
      <w:pPr>
        <w:spacing w:after="240"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3455FD" w:rsidRDefault="00526235" w:rsidP="003455FD">
      <w:pPr>
        <w:spacing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</w:t>
      </w:r>
      <w:r w:rsidR="00A979E5">
        <w:rPr>
          <w:rFonts w:ascii="Arial" w:hAnsi="Arial" w:cs="Arial"/>
          <w:b/>
        </w:rPr>
        <w:t>3</w:t>
      </w:r>
    </w:p>
    <w:p w:rsidR="00637472" w:rsidRPr="00D360CD" w:rsidRDefault="00794BEC" w:rsidP="00D360CD">
      <w:pPr>
        <w:pStyle w:val="Tekstpodstawowy"/>
        <w:spacing w:line="360" w:lineRule="auto"/>
        <w:jc w:val="left"/>
        <w:rPr>
          <w:rFonts w:ascii="Arial" w:hAnsi="Arial" w:cs="Arial"/>
          <w:color w:val="000000"/>
          <w:szCs w:val="24"/>
        </w:rPr>
      </w:pPr>
      <w:r w:rsidRPr="00D360CD">
        <w:rPr>
          <w:rFonts w:ascii="Arial" w:hAnsi="Arial" w:cs="Arial"/>
          <w:szCs w:val="24"/>
        </w:rPr>
        <w:t>Pani Beata Michel naczelnik Wydziału Spraw Obywatelskich poinformowała, że</w:t>
      </w:r>
      <w:r w:rsidR="00747EFE" w:rsidRPr="00D360CD">
        <w:rPr>
          <w:rFonts w:ascii="Arial" w:hAnsi="Arial" w:cs="Arial"/>
          <w:szCs w:val="24"/>
        </w:rPr>
        <w:t> </w:t>
      </w:r>
      <w:r w:rsidR="00CD19EE">
        <w:rPr>
          <w:rFonts w:ascii="Arial" w:hAnsi="Arial" w:cs="Arial"/>
          <w:color w:val="000000"/>
          <w:szCs w:val="24"/>
        </w:rPr>
        <w:t>p</w:t>
      </w:r>
      <w:r w:rsidR="00637472" w:rsidRPr="00D360CD">
        <w:rPr>
          <w:rFonts w:ascii="Arial" w:hAnsi="Arial" w:cs="Arial"/>
          <w:color w:val="000000"/>
          <w:szCs w:val="24"/>
        </w:rPr>
        <w:t xml:space="preserve">odstawowym aktem prawnym, który regulował w 2025 r. kwestię współpracy miasta Bytomia z organizacjami pozarządowymi była uchwała nr XI/89/24 </w:t>
      </w:r>
      <w:r w:rsidR="00E92E2C">
        <w:rPr>
          <w:rFonts w:ascii="Arial" w:hAnsi="Arial" w:cs="Arial"/>
          <w:color w:val="000000"/>
          <w:szCs w:val="24"/>
        </w:rPr>
        <w:t>Rady Miejskiej w </w:t>
      </w:r>
      <w:r w:rsidR="00D360CD">
        <w:rPr>
          <w:rFonts w:ascii="Arial" w:hAnsi="Arial" w:cs="Arial"/>
          <w:color w:val="000000"/>
          <w:szCs w:val="24"/>
        </w:rPr>
        <w:t xml:space="preserve">Bytomiu </w:t>
      </w:r>
      <w:r w:rsidR="00637472" w:rsidRPr="00D360CD">
        <w:rPr>
          <w:rFonts w:ascii="Arial" w:hAnsi="Arial" w:cs="Arial"/>
          <w:color w:val="000000"/>
          <w:szCs w:val="24"/>
        </w:rPr>
        <w:t>z dnia 25 listopada 2024 r. w sprawie przyjęcia „Prog</w:t>
      </w:r>
      <w:r w:rsidR="00D360CD">
        <w:rPr>
          <w:rFonts w:ascii="Arial" w:hAnsi="Arial" w:cs="Arial"/>
          <w:color w:val="000000"/>
          <w:szCs w:val="24"/>
        </w:rPr>
        <w:t xml:space="preserve">ramu współpracy miasta Bytomia </w:t>
      </w:r>
      <w:r w:rsidR="00637472" w:rsidRPr="00D360CD">
        <w:rPr>
          <w:rFonts w:ascii="Arial" w:hAnsi="Arial" w:cs="Arial"/>
          <w:color w:val="000000"/>
          <w:szCs w:val="24"/>
        </w:rPr>
        <w:t xml:space="preserve">z organizacjami pozarządowymi na rok 2025”. </w:t>
      </w:r>
      <w:r w:rsidR="00D360CD">
        <w:rPr>
          <w:rFonts w:ascii="Arial" w:hAnsi="Arial" w:cs="Arial"/>
          <w:color w:val="000000"/>
          <w:szCs w:val="24"/>
        </w:rPr>
        <w:t>Określała ona m.in.</w:t>
      </w:r>
      <w:r w:rsidR="00637472" w:rsidRPr="00D360CD">
        <w:rPr>
          <w:rFonts w:ascii="Arial" w:hAnsi="Arial" w:cs="Arial"/>
          <w:color w:val="000000"/>
          <w:szCs w:val="24"/>
        </w:rPr>
        <w:t xml:space="preserve"> zasady oraz formy współpracy, listę priorytetowych zadań publicznych, a także planowaną wysokość środków finansowych przeznaczonych na realizację programu. Kwotę określono jako nie mniejszą niż</w:t>
      </w:r>
      <w:r w:rsidR="00E92E2C" w:rsidRPr="00D360CD">
        <w:rPr>
          <w:rFonts w:ascii="Arial" w:hAnsi="Arial" w:cs="Arial"/>
          <w:color w:val="000000"/>
          <w:szCs w:val="24"/>
        </w:rPr>
        <w:t xml:space="preserve"> 3 000 000, 00 zł</w:t>
      </w:r>
      <w:r w:rsidR="00637472" w:rsidRPr="00D360CD">
        <w:rPr>
          <w:rFonts w:ascii="Arial" w:hAnsi="Arial" w:cs="Arial"/>
          <w:color w:val="000000"/>
          <w:szCs w:val="24"/>
        </w:rPr>
        <w:t>.</w:t>
      </w:r>
      <w:r w:rsidR="00D360CD">
        <w:rPr>
          <w:rFonts w:ascii="Arial" w:hAnsi="Arial" w:cs="Arial"/>
          <w:color w:val="000000"/>
          <w:szCs w:val="24"/>
        </w:rPr>
        <w:t xml:space="preserve"> S</w:t>
      </w:r>
      <w:r w:rsidR="00637472" w:rsidRPr="00D360CD">
        <w:rPr>
          <w:rFonts w:ascii="Arial" w:hAnsi="Arial" w:cs="Arial"/>
          <w:color w:val="000000"/>
          <w:szCs w:val="24"/>
        </w:rPr>
        <w:t>prawozdanie jest dokumentem podsumowującym</w:t>
      </w:r>
      <w:r w:rsidR="00D360CD">
        <w:rPr>
          <w:rFonts w:ascii="Arial" w:hAnsi="Arial" w:cs="Arial"/>
          <w:color w:val="000000"/>
          <w:szCs w:val="24"/>
        </w:rPr>
        <w:t xml:space="preserve"> kolejny rok współpracy miasta </w:t>
      </w:r>
      <w:r w:rsidR="00637472" w:rsidRPr="00D360CD">
        <w:rPr>
          <w:rFonts w:ascii="Arial" w:hAnsi="Arial" w:cs="Arial"/>
          <w:color w:val="000000"/>
          <w:szCs w:val="24"/>
        </w:rPr>
        <w:t>z organizacjami pozarządowymi oraz podmiotami wymienionymi w art. 3 ust. 3 ustawy</w:t>
      </w:r>
      <w:r w:rsidR="00D360CD">
        <w:rPr>
          <w:rFonts w:ascii="Arial" w:hAnsi="Arial" w:cs="Arial"/>
          <w:color w:val="000000"/>
          <w:szCs w:val="24"/>
        </w:rPr>
        <w:t xml:space="preserve"> z dnia </w:t>
      </w:r>
      <w:r w:rsidR="00637472" w:rsidRPr="00D360CD">
        <w:rPr>
          <w:rFonts w:ascii="Arial" w:hAnsi="Arial" w:cs="Arial"/>
          <w:color w:val="000000"/>
          <w:szCs w:val="24"/>
        </w:rPr>
        <w:t>24 k</w:t>
      </w:r>
      <w:r w:rsidR="00E92E2C">
        <w:rPr>
          <w:rFonts w:ascii="Arial" w:hAnsi="Arial" w:cs="Arial"/>
          <w:color w:val="000000"/>
          <w:szCs w:val="24"/>
        </w:rPr>
        <w:t>wietnia 2003 r. o </w:t>
      </w:r>
      <w:r w:rsidR="00637472" w:rsidRPr="00D360CD">
        <w:rPr>
          <w:rFonts w:ascii="Arial" w:hAnsi="Arial" w:cs="Arial"/>
          <w:color w:val="000000"/>
          <w:szCs w:val="24"/>
        </w:rPr>
        <w:t>działalności pożytku publicznego i o wolontariacie. Opracowane zostało na podstawie danych przedstawionych przez właściwe merytorycznie komórki urzędu i miejskie jednostki organizacyjne prowadzące współpracę z ww. podmiotami. Obowiązek sprawozdania z realizacji programu współpracy miasta Bytomia z organizacjami pozarządowymi wynika z art. 5a ust. 3 ww. ustawy. Sprawozdanie zawiera również informacje dot. współpracy, które nie wynikały wprost z zapisów ww. uchwały Rady Miejskiej. Jest to zabieg celowy, który pozwoli pełniej zobrazować współpracę miasta Bytomia z organizacjami pozarządowymi.</w:t>
      </w:r>
      <w:r w:rsidR="00D360CD">
        <w:rPr>
          <w:rFonts w:ascii="Arial" w:hAnsi="Arial" w:cs="Arial"/>
          <w:color w:val="000000"/>
          <w:szCs w:val="24"/>
        </w:rPr>
        <w:t xml:space="preserve"> </w:t>
      </w:r>
      <w:r w:rsidR="00637472" w:rsidRPr="00D360CD">
        <w:rPr>
          <w:rFonts w:ascii="Arial" w:hAnsi="Arial" w:cs="Arial"/>
          <w:color w:val="000000"/>
          <w:szCs w:val="24"/>
        </w:rPr>
        <w:t>W Bytomiu w 2025 r. zaewidencjonowanych było 462 organizacje pozarządowe (stowarzyszenia, kluby sportowe, funda</w:t>
      </w:r>
      <w:r w:rsidR="00CD19EE">
        <w:rPr>
          <w:rFonts w:ascii="Arial" w:hAnsi="Arial" w:cs="Arial"/>
          <w:color w:val="000000"/>
          <w:szCs w:val="24"/>
        </w:rPr>
        <w:t>cje), w tym 21 nowych podmiotów</w:t>
      </w:r>
      <w:r w:rsidR="00DA681E">
        <w:rPr>
          <w:rFonts w:ascii="Arial" w:hAnsi="Arial" w:cs="Arial"/>
          <w:color w:val="000000"/>
          <w:szCs w:val="24"/>
        </w:rPr>
        <w:t>. Należy</w:t>
      </w:r>
      <w:r w:rsidR="00637472" w:rsidRPr="00D360CD">
        <w:rPr>
          <w:rFonts w:ascii="Arial" w:hAnsi="Arial" w:cs="Arial"/>
          <w:color w:val="000000"/>
          <w:szCs w:val="24"/>
        </w:rPr>
        <w:t xml:space="preserve"> zaznaczyć, że </w:t>
      </w:r>
      <w:r w:rsidR="00E92E2C">
        <w:rPr>
          <w:rFonts w:ascii="Arial" w:hAnsi="Arial" w:cs="Arial"/>
          <w:color w:val="000000"/>
          <w:szCs w:val="24"/>
        </w:rPr>
        <w:t>współpraca, o której mowa w ww. </w:t>
      </w:r>
      <w:r w:rsidR="00637472" w:rsidRPr="00D360CD">
        <w:rPr>
          <w:rFonts w:ascii="Arial" w:hAnsi="Arial" w:cs="Arial"/>
          <w:color w:val="000000"/>
          <w:szCs w:val="24"/>
        </w:rPr>
        <w:t>uchwale, dotyczy nie tylko samych stowarzyszeń, klubów sportowych i fundacji, ale również innych podmiotów prowadzących działalność pożytku publicznego, określonych w art. 3 ustawy z dnia 24 kwietnia 2003 r. o działalności pożytku publicznego i o wolontariacie, takich jak chociażby jednostki organizacyjne działające na podstawie przepisów o stosunku Pań</w:t>
      </w:r>
      <w:r w:rsidR="00E92E2C">
        <w:rPr>
          <w:rFonts w:ascii="Arial" w:hAnsi="Arial" w:cs="Arial"/>
          <w:color w:val="000000"/>
          <w:szCs w:val="24"/>
        </w:rPr>
        <w:t>stwa do Kościoła Katolickiego w </w:t>
      </w:r>
      <w:r w:rsidR="00637472" w:rsidRPr="00D360CD">
        <w:rPr>
          <w:rFonts w:ascii="Arial" w:hAnsi="Arial" w:cs="Arial"/>
          <w:color w:val="000000"/>
          <w:szCs w:val="24"/>
        </w:rPr>
        <w:t>Rzeczypospolitej Polskiej.</w:t>
      </w:r>
    </w:p>
    <w:p w:rsidR="003D76B8" w:rsidRPr="000902DD" w:rsidRDefault="00637472" w:rsidP="000902DD">
      <w:pPr>
        <w:pStyle w:val="Tekstpodstawowy"/>
        <w:spacing w:after="240" w:line="360" w:lineRule="auto"/>
        <w:jc w:val="left"/>
        <w:rPr>
          <w:rFonts w:ascii="Arial" w:hAnsi="Arial" w:cs="Arial"/>
          <w:color w:val="000000"/>
          <w:szCs w:val="24"/>
        </w:rPr>
      </w:pPr>
      <w:r w:rsidRPr="00D360CD">
        <w:rPr>
          <w:rFonts w:ascii="Arial" w:hAnsi="Arial" w:cs="Arial"/>
          <w:color w:val="000000"/>
          <w:szCs w:val="24"/>
        </w:rPr>
        <w:lastRenderedPageBreak/>
        <w:t>Gmina Bytom realizując cele programu współpracy w 2025 r. udzielała organizacjom pozarządowym wsparcia finansowego, jak również pomocy pozafinansowej. Wsparcie finansowe to przede wszystkim dotacje, na realizację zadań publicznych, przekazywane w ramach otwartych konkursów ofert, jak również w trybie t</w:t>
      </w:r>
      <w:r w:rsidR="00E92E2C">
        <w:rPr>
          <w:rFonts w:ascii="Arial" w:hAnsi="Arial" w:cs="Arial"/>
          <w:color w:val="000000"/>
          <w:szCs w:val="24"/>
        </w:rPr>
        <w:t xml:space="preserve">zw. „małych grantów”, </w:t>
      </w:r>
      <w:r w:rsidRPr="00D360CD">
        <w:rPr>
          <w:rFonts w:ascii="Arial" w:hAnsi="Arial" w:cs="Arial"/>
          <w:color w:val="000000"/>
          <w:szCs w:val="24"/>
        </w:rPr>
        <w:t>zgodnie z ustawą z dnia 24 kwietnia 2003 r. o dział</w:t>
      </w:r>
      <w:r w:rsidR="00E92E2C">
        <w:rPr>
          <w:rFonts w:ascii="Arial" w:hAnsi="Arial" w:cs="Arial"/>
          <w:color w:val="000000"/>
          <w:szCs w:val="24"/>
        </w:rPr>
        <w:t>alności pożytku publicznego i o </w:t>
      </w:r>
      <w:r w:rsidRPr="00D360CD">
        <w:rPr>
          <w:rFonts w:ascii="Arial" w:hAnsi="Arial" w:cs="Arial"/>
          <w:color w:val="000000"/>
          <w:szCs w:val="24"/>
        </w:rPr>
        <w:t>wolontariacie. Należy jednak zaznaczyć, że wsparcia finansowego udzie</w:t>
      </w:r>
      <w:r w:rsidR="00DA681E">
        <w:rPr>
          <w:rFonts w:ascii="Arial" w:hAnsi="Arial" w:cs="Arial"/>
          <w:color w:val="000000"/>
          <w:szCs w:val="24"/>
        </w:rPr>
        <w:t>lano podmiotom programu również</w:t>
      </w:r>
      <w:r w:rsidRPr="00D360CD">
        <w:rPr>
          <w:rFonts w:ascii="Arial" w:hAnsi="Arial" w:cs="Arial"/>
          <w:color w:val="000000"/>
          <w:szCs w:val="24"/>
        </w:rPr>
        <w:t xml:space="preserve"> na podstawie innych procedur, niż przewidzianych</w:t>
      </w:r>
      <w:r w:rsidR="00E92E2C">
        <w:rPr>
          <w:rFonts w:ascii="Arial" w:hAnsi="Arial" w:cs="Arial"/>
          <w:color w:val="000000"/>
          <w:szCs w:val="24"/>
        </w:rPr>
        <w:t xml:space="preserve"> w ww. </w:t>
      </w:r>
      <w:r w:rsidRPr="00D360CD">
        <w:rPr>
          <w:rFonts w:ascii="Arial" w:hAnsi="Arial" w:cs="Arial"/>
          <w:color w:val="000000"/>
          <w:szCs w:val="24"/>
        </w:rPr>
        <w:t>uchwale. Przykładem mogą być tutaj np. Ochotnicze Straże Pożarne.</w:t>
      </w:r>
      <w:r w:rsidR="00D360CD">
        <w:rPr>
          <w:rFonts w:ascii="Arial" w:hAnsi="Arial" w:cs="Arial"/>
          <w:color w:val="000000"/>
          <w:szCs w:val="24"/>
        </w:rPr>
        <w:t xml:space="preserve"> </w:t>
      </w:r>
      <w:r w:rsidRPr="00D360CD">
        <w:rPr>
          <w:rFonts w:ascii="Arial" w:hAnsi="Arial" w:cs="Arial"/>
          <w:color w:val="000000"/>
          <w:szCs w:val="24"/>
        </w:rPr>
        <w:t>Pełna kwota, którą przeznaczono na rzecz organizacji pozarządowych wyniosła w 2025 r. 17 259 002,32 zł.</w:t>
      </w:r>
      <w:r w:rsidR="002A3E7F" w:rsidRPr="00D360CD">
        <w:rPr>
          <w:rFonts w:ascii="Arial" w:hAnsi="Arial" w:cs="Arial"/>
          <w:color w:val="000000"/>
          <w:szCs w:val="24"/>
        </w:rPr>
        <w:t xml:space="preserve"> Wydział Organizacji Pozarządowych, podobnie jak w latach ubiegłych ogłosił konkurs ofert na realizację zadania public</w:t>
      </w:r>
      <w:r w:rsidR="00E92E2C">
        <w:rPr>
          <w:rFonts w:ascii="Arial" w:hAnsi="Arial" w:cs="Arial"/>
          <w:color w:val="000000"/>
          <w:szCs w:val="24"/>
        </w:rPr>
        <w:t>znego dotyczącego prowadzenia w </w:t>
      </w:r>
      <w:r w:rsidR="002A3E7F" w:rsidRPr="00D360CD">
        <w:rPr>
          <w:rFonts w:ascii="Arial" w:hAnsi="Arial" w:cs="Arial"/>
          <w:color w:val="000000"/>
          <w:szCs w:val="24"/>
        </w:rPr>
        <w:t>2025 r. Centrum Organizacji Pozarządowych</w:t>
      </w:r>
      <w:r w:rsidR="00E92E2C">
        <w:rPr>
          <w:rFonts w:ascii="Arial" w:hAnsi="Arial" w:cs="Arial"/>
          <w:color w:val="000000"/>
          <w:szCs w:val="24"/>
        </w:rPr>
        <w:t>, wsparcia działań doradczych i </w:t>
      </w:r>
      <w:r w:rsidR="002A3E7F" w:rsidRPr="00D360CD">
        <w:rPr>
          <w:rFonts w:ascii="Arial" w:hAnsi="Arial" w:cs="Arial"/>
          <w:color w:val="000000"/>
          <w:szCs w:val="24"/>
        </w:rPr>
        <w:t>szkoleniowych oraz wyboru Operatora Konkursu na mikrodotacje w ramach funduszu regrantingowego w celu utrzymania trwałości projektu „ Koncepcja projektu pilotażowego w zakresie rewitalizacji dla miasta Bytomia. Odnowa- innowacyjne projekty mieszkaniowe i rozwój inicjatyw społecznych”. Konkurs wygrały dwa podmioty (oferta wspólna), Stowarzyszenie Manufaktura i Fundacj</w:t>
      </w:r>
      <w:r w:rsidR="00E92E2C">
        <w:rPr>
          <w:rFonts w:ascii="Arial" w:hAnsi="Arial" w:cs="Arial"/>
          <w:color w:val="000000"/>
          <w:szCs w:val="24"/>
        </w:rPr>
        <w:t>a Inqubator Teatralny. W </w:t>
      </w:r>
      <w:r w:rsidR="00E92E2C" w:rsidRPr="00D360CD">
        <w:rPr>
          <w:rFonts w:ascii="Arial" w:hAnsi="Arial" w:cs="Arial"/>
          <w:color w:val="000000"/>
          <w:szCs w:val="24"/>
        </w:rPr>
        <w:t>wyniku, czego</w:t>
      </w:r>
      <w:r w:rsidR="002A3E7F" w:rsidRPr="00D360CD">
        <w:rPr>
          <w:rFonts w:ascii="Arial" w:hAnsi="Arial" w:cs="Arial"/>
          <w:color w:val="000000"/>
          <w:szCs w:val="24"/>
        </w:rPr>
        <w:t>, Operator w 2025 r. przeprowadzi</w:t>
      </w:r>
      <w:r w:rsidR="00E92E2C">
        <w:rPr>
          <w:rFonts w:ascii="Arial" w:hAnsi="Arial" w:cs="Arial"/>
          <w:color w:val="000000"/>
          <w:szCs w:val="24"/>
        </w:rPr>
        <w:t>ł konkurs na mikrodotacje pt. „</w:t>
      </w:r>
      <w:r w:rsidR="002A3E7F" w:rsidRPr="00D360CD">
        <w:rPr>
          <w:rFonts w:ascii="Arial" w:hAnsi="Arial" w:cs="Arial"/>
          <w:color w:val="000000"/>
          <w:szCs w:val="24"/>
        </w:rPr>
        <w:t>lokalne działania”</w:t>
      </w:r>
      <w:r w:rsidR="00387CD4" w:rsidRPr="00D360CD">
        <w:rPr>
          <w:rFonts w:ascii="Arial" w:hAnsi="Arial" w:cs="Arial"/>
          <w:color w:val="000000"/>
          <w:szCs w:val="24"/>
        </w:rPr>
        <w:t>. W ramach powyższego zadania operatorzy rozdysponowali środki finansowe w wysokości 77 000, 00 zł.</w:t>
      </w:r>
      <w:r w:rsidR="00A16316" w:rsidRPr="00D360CD">
        <w:rPr>
          <w:rFonts w:ascii="Arial" w:hAnsi="Arial" w:cs="Arial"/>
          <w:color w:val="000000"/>
          <w:szCs w:val="24"/>
        </w:rPr>
        <w:t xml:space="preserve"> Przeprowadzono również konkurs ofert o udzielenie dotacji organizacjom pozarządowym na realizację zadań publicznych skierowanych do mieszkańców Bytomia oraz organizacji pozarządowych działających na terenie miasta Bytomia, realizowanych w ramach programów finansowanych ze środków pochodzących spoza budżetu miasta, w części dotyc</w:t>
      </w:r>
      <w:r w:rsidR="00E92E2C">
        <w:rPr>
          <w:rFonts w:ascii="Arial" w:hAnsi="Arial" w:cs="Arial"/>
          <w:color w:val="000000"/>
          <w:szCs w:val="24"/>
        </w:rPr>
        <w:t>zącej tzw. „wkładu własnego”. W </w:t>
      </w:r>
      <w:r w:rsidR="00A16316" w:rsidRPr="00D360CD">
        <w:rPr>
          <w:rFonts w:ascii="Arial" w:hAnsi="Arial" w:cs="Arial"/>
          <w:color w:val="000000"/>
          <w:szCs w:val="24"/>
        </w:rPr>
        <w:t xml:space="preserve">roku 2025 kontynuowano możliwość korzystania </w:t>
      </w:r>
      <w:r w:rsidR="00E92E2C">
        <w:rPr>
          <w:rFonts w:ascii="Arial" w:hAnsi="Arial" w:cs="Arial"/>
          <w:color w:val="000000"/>
          <w:szCs w:val="24"/>
        </w:rPr>
        <w:t>przez organizacje pozarządowe z </w:t>
      </w:r>
      <w:r w:rsidR="00A16316" w:rsidRPr="00D360CD">
        <w:rPr>
          <w:rFonts w:ascii="Arial" w:hAnsi="Arial" w:cs="Arial"/>
          <w:color w:val="000000"/>
          <w:szCs w:val="24"/>
        </w:rPr>
        <w:t xml:space="preserve">elektronicznego generatora wniosków „eNGO”, który ma </w:t>
      </w:r>
      <w:r w:rsidR="00DA681E">
        <w:rPr>
          <w:rFonts w:ascii="Arial" w:hAnsi="Arial" w:cs="Arial"/>
          <w:color w:val="000000"/>
          <w:szCs w:val="24"/>
        </w:rPr>
        <w:t xml:space="preserve">usprawniać i </w:t>
      </w:r>
      <w:r w:rsidR="00A16316" w:rsidRPr="00D360CD">
        <w:rPr>
          <w:rFonts w:ascii="Arial" w:hAnsi="Arial" w:cs="Arial"/>
          <w:color w:val="000000"/>
          <w:szCs w:val="24"/>
        </w:rPr>
        <w:t>ułatwić organizacjom proces składania wniosków o realizację zadań publicznych miasta.</w:t>
      </w:r>
      <w:r w:rsidR="000902DD">
        <w:rPr>
          <w:rFonts w:ascii="Arial" w:hAnsi="Arial" w:cs="Arial"/>
          <w:color w:val="000000"/>
          <w:szCs w:val="24"/>
        </w:rPr>
        <w:t xml:space="preserve"> </w:t>
      </w:r>
      <w:r w:rsidRPr="00D360CD">
        <w:rPr>
          <w:rFonts w:ascii="Arial" w:hAnsi="Arial" w:cs="Arial"/>
          <w:color w:val="000000"/>
        </w:rPr>
        <w:t>Sprawozdanie z realizacji rocznego progr</w:t>
      </w:r>
      <w:r w:rsidR="00E92E2C">
        <w:rPr>
          <w:rFonts w:ascii="Arial" w:hAnsi="Arial" w:cs="Arial"/>
          <w:color w:val="000000"/>
        </w:rPr>
        <w:t>amu współpracy miasta Bytomia z </w:t>
      </w:r>
      <w:r w:rsidRPr="00D360CD">
        <w:rPr>
          <w:rFonts w:ascii="Arial" w:hAnsi="Arial" w:cs="Arial"/>
          <w:color w:val="000000"/>
        </w:rPr>
        <w:t xml:space="preserve">organizacjami pozarządowymi oraz podmiotami, o których mowa w art. 3 ust. 3 ustawy o działalności pożytku publicznego i o wolontariacie jest dokumentem podsumowującym kolejny rok współpracy miasta z tymi organizacjami. Dane ze sprawozdania za 2025 rok, potwierdzają, że aktywność organizacji jest widoczna w różnych sferach pożytku publicznego. Wiele dziedzin życia społecznego w naszym mieście funkcjonuje sprawnie dzięki aktywności obywatelskiej, która przejawia się </w:t>
      </w:r>
      <w:r w:rsidRPr="00D360CD">
        <w:rPr>
          <w:rFonts w:ascii="Arial" w:hAnsi="Arial" w:cs="Arial"/>
          <w:color w:val="000000"/>
        </w:rPr>
        <w:lastRenderedPageBreak/>
        <w:t>poprzez regularną działalność organizacji pozarządowych m.in. w sferze polityki społecznej, ochrony środowiska i zwierząt, kultury, sportu, turystyki, edukacji. Dzięki kontynuowanej współpracy i dofinansowywaniu przez Gminę zadań publicznych, realizowanych przez organizacje pozarządowe, budowane jest aktywne partnerstwo pomiędzy administracją publiczną, a trzecim sektorem.</w:t>
      </w:r>
      <w:r w:rsidR="00D360CD">
        <w:rPr>
          <w:rFonts w:ascii="Arial" w:hAnsi="Arial" w:cs="Arial"/>
          <w:color w:val="000000"/>
        </w:rPr>
        <w:t xml:space="preserve"> </w:t>
      </w:r>
      <w:r w:rsidRPr="00D360CD">
        <w:rPr>
          <w:rFonts w:ascii="Arial" w:hAnsi="Arial" w:cs="Arial"/>
          <w:color w:val="000000"/>
        </w:rPr>
        <w:t>Zawarte w przedstawionym sprawozdaniu informacje pozwolą prawidło</w:t>
      </w:r>
      <w:r w:rsidR="00E92E2C">
        <w:rPr>
          <w:rFonts w:ascii="Arial" w:hAnsi="Arial" w:cs="Arial"/>
          <w:color w:val="000000"/>
        </w:rPr>
        <w:t>wo spojrzeć na problematykę dotyczącą</w:t>
      </w:r>
      <w:r w:rsidRPr="00D360CD">
        <w:rPr>
          <w:rFonts w:ascii="Arial" w:hAnsi="Arial" w:cs="Arial"/>
          <w:color w:val="000000"/>
        </w:rPr>
        <w:t xml:space="preserve"> współpracy miasta Bytomia z organizacjami pozarządowymi. Dane ze sprawozdania, ocena realizacji programu, nasuwające się wnioski i uwagi są podstawą do opracowywania kolejnych rocznych programów współpracy, które będą uchwalane przez Radę Miejską w Bytomiu w latach następnych.</w:t>
      </w:r>
      <w:r w:rsidR="00E92E2C">
        <w:rPr>
          <w:rFonts w:ascii="Arial" w:hAnsi="Arial" w:cs="Arial"/>
          <w:color w:val="000000"/>
        </w:rPr>
        <w:t xml:space="preserve"> </w:t>
      </w:r>
      <w:r w:rsidR="003D76B8">
        <w:rPr>
          <w:rFonts w:ascii="Arial" w:hAnsi="Arial" w:cs="Arial"/>
          <w:color w:val="000000"/>
        </w:rPr>
        <w:t xml:space="preserve">Miasto realizuje również zadania </w:t>
      </w:r>
      <w:r w:rsidR="00373D28">
        <w:rPr>
          <w:rFonts w:ascii="Arial" w:hAnsi="Arial" w:cs="Arial"/>
          <w:color w:val="000000"/>
        </w:rPr>
        <w:t>związane z Budżetem Obywatelskim. Program zawiera też współprace, które nie wynikają bezpośrednio z ustawy i takie zadania były na przykład prowadzone przez Wydział Miejskiego Konserwatora Zabytków przy remoncie kościoła Świętego Wojciecha.</w:t>
      </w:r>
    </w:p>
    <w:p w:rsidR="00373D28" w:rsidRDefault="00373D28" w:rsidP="00373D28">
      <w:pPr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Radny Waldemar Gawron spytał ile dokładnie stowarzyszeń</w:t>
      </w:r>
      <w:r w:rsidR="00E92E2C">
        <w:rPr>
          <w:rFonts w:ascii="Arial" w:hAnsi="Arial" w:cs="Arial"/>
          <w:color w:val="000000"/>
        </w:rPr>
        <w:t xml:space="preserve"> działa na terenie miasta</w:t>
      </w:r>
      <w:r>
        <w:rPr>
          <w:rFonts w:ascii="Arial" w:hAnsi="Arial" w:cs="Arial"/>
          <w:color w:val="000000"/>
        </w:rPr>
        <w:t>.</w:t>
      </w:r>
    </w:p>
    <w:p w:rsidR="00373D28" w:rsidRDefault="00373D28" w:rsidP="000A33F3">
      <w:pPr>
        <w:spacing w:after="240" w:line="360" w:lineRule="auto"/>
        <w:rPr>
          <w:rFonts w:ascii="Arial" w:hAnsi="Arial" w:cs="Arial"/>
          <w:color w:val="000000"/>
        </w:rPr>
      </w:pPr>
      <w:r w:rsidRPr="00D360CD">
        <w:rPr>
          <w:rFonts w:ascii="Arial" w:hAnsi="Arial" w:cs="Arial"/>
        </w:rPr>
        <w:t>Pani Beata Michel naczelnik Wydziału Spraw Obywatelskich</w:t>
      </w:r>
      <w:r>
        <w:rPr>
          <w:rFonts w:ascii="Arial" w:hAnsi="Arial" w:cs="Arial"/>
        </w:rPr>
        <w:t xml:space="preserve"> odpowiedziała, że są to 465 organizacje.</w:t>
      </w:r>
    </w:p>
    <w:p w:rsidR="00373D28" w:rsidRDefault="000A33F3" w:rsidP="000A33F3">
      <w:pPr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Radny Waldemar Gawron spytał czy Wydział Spra</w:t>
      </w:r>
      <w:r w:rsidR="00E92E2C">
        <w:rPr>
          <w:rFonts w:ascii="Arial" w:hAnsi="Arial" w:cs="Arial"/>
          <w:color w:val="000000"/>
        </w:rPr>
        <w:t>w Obywatelskich ma informacje, z jakich</w:t>
      </w:r>
      <w:r>
        <w:rPr>
          <w:rFonts w:ascii="Arial" w:hAnsi="Arial" w:cs="Arial"/>
          <w:color w:val="000000"/>
        </w:rPr>
        <w:t xml:space="preserve"> grantów korzystają organizacje pozarządowe i czy mają one obowiązek informować ile otrzymują dotacji i z jakich źródeł.</w:t>
      </w:r>
    </w:p>
    <w:p w:rsidR="000A33F3" w:rsidRDefault="000A33F3" w:rsidP="007E7411">
      <w:pPr>
        <w:spacing w:after="240" w:line="360" w:lineRule="auto"/>
        <w:rPr>
          <w:rFonts w:ascii="Arial" w:hAnsi="Arial" w:cs="Arial"/>
        </w:rPr>
      </w:pPr>
      <w:r w:rsidRPr="00D360CD">
        <w:rPr>
          <w:rFonts w:ascii="Arial" w:hAnsi="Arial" w:cs="Arial"/>
        </w:rPr>
        <w:t>Pani Beata Michel naczelnik Wydziału Spraw Obywatelskich</w:t>
      </w:r>
      <w:r>
        <w:rPr>
          <w:rFonts w:ascii="Arial" w:hAnsi="Arial" w:cs="Arial"/>
        </w:rPr>
        <w:t xml:space="preserve"> odpowiedziała, że Wydział ma informacje dotyczące dotacji udzielonych przez Prezydenta. Organizacje pozarządowe, które otrzymują dofinansowania z różnych źródeł powinny takie informacje zamieszczać na swoich stronach internetowych. Przepis ustawowy obliguje organizacje do posiadania stron </w:t>
      </w:r>
      <w:r w:rsidR="00E92E2C">
        <w:rPr>
          <w:rFonts w:ascii="Arial" w:hAnsi="Arial" w:cs="Arial"/>
        </w:rPr>
        <w:t>internetowych, ale</w:t>
      </w:r>
      <w:r>
        <w:rPr>
          <w:rFonts w:ascii="Arial" w:hAnsi="Arial" w:cs="Arial"/>
        </w:rPr>
        <w:t xml:space="preserve"> nie wszystkie </w:t>
      </w:r>
      <w:r w:rsidR="007E7411">
        <w:rPr>
          <w:rFonts w:ascii="Arial" w:hAnsi="Arial" w:cs="Arial"/>
        </w:rPr>
        <w:t>podmioty się do tego przepisu stosują.</w:t>
      </w:r>
    </w:p>
    <w:p w:rsidR="007E7411" w:rsidRDefault="007E7411" w:rsidP="007E7411">
      <w:pPr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Radny Waldemar Gawron spytał, kto w takim</w:t>
      </w:r>
      <w:r w:rsidR="00E92E2C">
        <w:rPr>
          <w:rFonts w:ascii="Arial" w:hAnsi="Arial" w:cs="Arial"/>
          <w:color w:val="000000"/>
        </w:rPr>
        <w:t xml:space="preserve"> przypadku powinien sprawdzać i </w:t>
      </w:r>
      <w:r>
        <w:rPr>
          <w:rFonts w:ascii="Arial" w:hAnsi="Arial" w:cs="Arial"/>
          <w:color w:val="000000"/>
        </w:rPr>
        <w:t xml:space="preserve">kontrolować czy organizacje stosują się do tego przepisu. </w:t>
      </w:r>
    </w:p>
    <w:p w:rsidR="007E7411" w:rsidRDefault="007E7411" w:rsidP="007E7411">
      <w:pPr>
        <w:spacing w:after="240" w:line="360" w:lineRule="auto"/>
        <w:rPr>
          <w:rFonts w:ascii="Arial" w:hAnsi="Arial" w:cs="Arial"/>
        </w:rPr>
      </w:pPr>
      <w:r w:rsidRPr="00D360CD">
        <w:rPr>
          <w:rFonts w:ascii="Arial" w:hAnsi="Arial" w:cs="Arial"/>
        </w:rPr>
        <w:t>Pani Beata Michel naczelnik Wydziału Spraw Obywatelskich</w:t>
      </w:r>
      <w:r w:rsidR="00E92E2C">
        <w:rPr>
          <w:rFonts w:ascii="Arial" w:hAnsi="Arial" w:cs="Arial"/>
        </w:rPr>
        <w:t xml:space="preserve"> odpowiedziała, że </w:t>
      </w:r>
      <w:r>
        <w:rPr>
          <w:rFonts w:ascii="Arial" w:hAnsi="Arial" w:cs="Arial"/>
        </w:rPr>
        <w:t xml:space="preserve">podmiot, który udzielił grantu lub dotacji. Organizacje, które są w różny sposób </w:t>
      </w:r>
      <w:r>
        <w:rPr>
          <w:rFonts w:ascii="Arial" w:hAnsi="Arial" w:cs="Arial"/>
        </w:rPr>
        <w:lastRenderedPageBreak/>
        <w:t>dofinansowywane przez miasto posiadają strony internetowe i są nadzorowane przez Prezydenta.</w:t>
      </w:r>
    </w:p>
    <w:p w:rsidR="007E7411" w:rsidRDefault="007E7411" w:rsidP="00D360CD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Radny Waldemar Gawron spytał, czy może dostać wykaz wszystkich organizacji pozarządowych działających na terenie miasta</w:t>
      </w:r>
      <w:r w:rsidR="0066119D">
        <w:rPr>
          <w:rFonts w:ascii="Arial" w:hAnsi="Arial" w:cs="Arial"/>
          <w:color w:val="000000"/>
        </w:rPr>
        <w:t xml:space="preserve"> wraz z zakresem działania danego stowarzyszenia.</w:t>
      </w:r>
    </w:p>
    <w:p w:rsidR="0066119D" w:rsidRPr="00D360CD" w:rsidRDefault="0066119D" w:rsidP="00D360CD">
      <w:pPr>
        <w:spacing w:line="360" w:lineRule="auto"/>
        <w:rPr>
          <w:rFonts w:ascii="Arial" w:hAnsi="Arial" w:cs="Arial"/>
          <w:color w:val="000000"/>
        </w:rPr>
      </w:pPr>
    </w:p>
    <w:p w:rsidR="00E97DDA" w:rsidRDefault="0066119D" w:rsidP="00D360CD">
      <w:pPr>
        <w:pStyle w:val="NormalnyWeb"/>
        <w:spacing w:before="0" w:beforeAutospacing="0" w:after="240" w:afterAutospacing="0" w:line="360" w:lineRule="auto"/>
        <w:rPr>
          <w:rFonts w:ascii="Arial" w:hAnsi="Arial" w:cs="Arial"/>
        </w:rPr>
      </w:pPr>
      <w:r w:rsidRPr="00D360CD">
        <w:rPr>
          <w:rFonts w:ascii="Arial" w:hAnsi="Arial" w:cs="Arial"/>
        </w:rPr>
        <w:t>Pani Beata Michel naczelnik Wydziału Spraw Obywatelskich</w:t>
      </w:r>
      <w:r w:rsidR="00E92E2C">
        <w:rPr>
          <w:rFonts w:ascii="Arial" w:hAnsi="Arial" w:cs="Arial"/>
        </w:rPr>
        <w:t xml:space="preserve"> odpowiedziała, że </w:t>
      </w:r>
      <w:r>
        <w:rPr>
          <w:rFonts w:ascii="Arial" w:hAnsi="Arial" w:cs="Arial"/>
        </w:rPr>
        <w:t xml:space="preserve">wszystkie informacje, aktualizowane na </w:t>
      </w:r>
      <w:r w:rsidR="00E92E2C">
        <w:rPr>
          <w:rFonts w:ascii="Arial" w:hAnsi="Arial" w:cs="Arial"/>
        </w:rPr>
        <w:t>bieżąco, dostępne</w:t>
      </w:r>
      <w:r>
        <w:rPr>
          <w:rFonts w:ascii="Arial" w:hAnsi="Arial" w:cs="Arial"/>
        </w:rPr>
        <w:t xml:space="preserve"> są na stronie internetowej urzędu w zakładce „dla mieszkańca”.</w:t>
      </w:r>
    </w:p>
    <w:p w:rsidR="0066119D" w:rsidRDefault="0066119D" w:rsidP="00D360CD">
      <w:pPr>
        <w:pStyle w:val="NormalnyWeb"/>
        <w:spacing w:before="0" w:beforeAutospacing="0" w:after="24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Radni nie mieli więcej pytań.</w:t>
      </w:r>
    </w:p>
    <w:p w:rsidR="00FD5E30" w:rsidRPr="00D360CD" w:rsidRDefault="00FD5E30" w:rsidP="00D360CD">
      <w:pPr>
        <w:pStyle w:val="NormalnyWeb"/>
        <w:spacing w:before="0" w:beforeAutospacing="0" w:after="24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od Prezydenta przekazujące sprawozdanie dotyczące</w:t>
      </w:r>
      <w:r w:rsidRPr="008F5F91">
        <w:rPr>
          <w:rFonts w:ascii="Arial" w:hAnsi="Arial" w:cs="Arial"/>
          <w:color w:val="000000"/>
        </w:rPr>
        <w:t xml:space="preserve"> realizacji prog</w:t>
      </w:r>
      <w:r>
        <w:rPr>
          <w:rFonts w:ascii="Arial" w:hAnsi="Arial" w:cs="Arial"/>
          <w:color w:val="000000"/>
        </w:rPr>
        <w:t xml:space="preserve">ramu współpracy miasta Bytomia </w:t>
      </w:r>
      <w:r w:rsidRPr="008F5F91">
        <w:rPr>
          <w:rFonts w:ascii="Arial" w:hAnsi="Arial" w:cs="Arial"/>
          <w:color w:val="000000"/>
        </w:rPr>
        <w:t xml:space="preserve">z organizacjami pozarządowymi </w:t>
      </w:r>
      <w:r>
        <w:rPr>
          <w:rFonts w:ascii="Arial" w:hAnsi="Arial" w:cs="Arial"/>
          <w:color w:val="000000"/>
        </w:rPr>
        <w:t>z</w:t>
      </w:r>
      <w:r w:rsidRPr="008F5F91">
        <w:rPr>
          <w:rFonts w:ascii="Arial" w:hAnsi="Arial" w:cs="Arial"/>
          <w:color w:val="000000"/>
        </w:rPr>
        <w:t>a rok 2025</w:t>
      </w:r>
      <w:r>
        <w:rPr>
          <w:rFonts w:ascii="Arial" w:hAnsi="Arial" w:cs="Arial"/>
          <w:color w:val="000000"/>
        </w:rPr>
        <w:t xml:space="preserve"> stanowi załącznik numer 3.</w:t>
      </w:r>
    </w:p>
    <w:p w:rsidR="00794BEC" w:rsidRPr="00794BEC" w:rsidRDefault="00794BEC" w:rsidP="00D360CD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 w:rsidR="000A0D00">
        <w:rPr>
          <w:rFonts w:ascii="Arial" w:hAnsi="Arial" w:cs="Arial"/>
          <w:b/>
        </w:rPr>
        <w:t> 4</w:t>
      </w:r>
    </w:p>
    <w:p w:rsidR="00B9041F" w:rsidRPr="00675BF1" w:rsidRDefault="00B9041F" w:rsidP="00D360CD">
      <w:pPr>
        <w:pStyle w:val="NormalnyWeb"/>
        <w:spacing w:before="0" w:beforeAutospacing="0" w:after="24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Komisji nie zgłosili uwag do treści </w:t>
      </w:r>
      <w:r w:rsidRPr="00912103">
        <w:rPr>
          <w:rFonts w:ascii="Arial" w:hAnsi="Arial" w:cs="Arial"/>
        </w:rPr>
        <w:t>protokołu</w:t>
      </w:r>
      <w:r w:rsidR="000A0D00">
        <w:rPr>
          <w:rFonts w:ascii="Arial" w:hAnsi="Arial" w:cs="Arial"/>
        </w:rPr>
        <w:t xml:space="preserve"> nr 25</w:t>
      </w:r>
      <w:r>
        <w:rPr>
          <w:rFonts w:ascii="Arial" w:hAnsi="Arial" w:cs="Arial"/>
        </w:rPr>
        <w:t>.2026 z pos</w:t>
      </w:r>
      <w:r w:rsidR="00106DB9">
        <w:rPr>
          <w:rFonts w:ascii="Arial" w:hAnsi="Arial" w:cs="Arial"/>
        </w:rPr>
        <w:t>ied</w:t>
      </w:r>
      <w:r w:rsidR="000A0D00">
        <w:rPr>
          <w:rFonts w:ascii="Arial" w:hAnsi="Arial" w:cs="Arial"/>
        </w:rPr>
        <w:t>zenia Komisji w dniu 18 maja</w:t>
      </w:r>
      <w:r>
        <w:rPr>
          <w:rFonts w:ascii="Arial" w:hAnsi="Arial" w:cs="Arial"/>
        </w:rPr>
        <w:t xml:space="preserve"> 2026 r.</w:t>
      </w:r>
      <w:r w:rsidRPr="00912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Komisja </w:t>
      </w:r>
      <w:r w:rsidRPr="00912103">
        <w:rPr>
          <w:rFonts w:ascii="Arial" w:hAnsi="Arial" w:cs="Arial"/>
        </w:rPr>
        <w:t>w głosowaniu</w:t>
      </w:r>
      <w:r w:rsidR="000A0D00">
        <w:rPr>
          <w:rFonts w:ascii="Arial" w:hAnsi="Arial" w:cs="Arial"/>
        </w:rPr>
        <w:t>: 6</w:t>
      </w:r>
      <w:r>
        <w:rPr>
          <w:rFonts w:ascii="Arial" w:hAnsi="Arial" w:cs="Arial"/>
        </w:rPr>
        <w:t xml:space="preserve"> głosami za, przy braku głosów przeciw i </w:t>
      </w:r>
      <w:r w:rsidRPr="002977A2">
        <w:rPr>
          <w:rFonts w:ascii="Arial" w:hAnsi="Arial" w:cs="Arial"/>
        </w:rPr>
        <w:t>wstrzymujących się</w:t>
      </w:r>
      <w:r>
        <w:rPr>
          <w:rFonts w:ascii="Arial" w:hAnsi="Arial" w:cs="Arial"/>
        </w:rPr>
        <w:t xml:space="preserve"> przyjęła przedmiotowy protokół</w:t>
      </w:r>
      <w:r w:rsidRPr="002977A2">
        <w:rPr>
          <w:rFonts w:ascii="Arial" w:hAnsi="Arial" w:cs="Arial"/>
        </w:rPr>
        <w:t>.</w:t>
      </w:r>
    </w:p>
    <w:p w:rsidR="00A979E5" w:rsidRDefault="00A979E5" w:rsidP="00D360CD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</w:t>
      </w:r>
      <w:r w:rsidR="000A0D00">
        <w:rPr>
          <w:rFonts w:ascii="Arial" w:hAnsi="Arial" w:cs="Arial"/>
          <w:b/>
        </w:rPr>
        <w:t>5</w:t>
      </w:r>
    </w:p>
    <w:p w:rsidR="000A0D00" w:rsidRPr="000A0D00" w:rsidRDefault="00794BEC" w:rsidP="00D360CD">
      <w:pPr>
        <w:pStyle w:val="Akapitzlist"/>
        <w:spacing w:before="120" w:after="480"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  <w:r w:rsidRPr="00E6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Komisji </w:t>
      </w:r>
      <w:r w:rsidRPr="00E65FEF">
        <w:rPr>
          <w:rFonts w:ascii="Arial" w:hAnsi="Arial" w:cs="Arial"/>
        </w:rPr>
        <w:t>poinformował</w:t>
      </w:r>
      <w:r>
        <w:rPr>
          <w:rFonts w:ascii="Arial" w:hAnsi="Arial" w:cs="Arial"/>
        </w:rPr>
        <w:t>a</w:t>
      </w:r>
      <w:r w:rsidRPr="00E65FE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że komisji wpłynęło </w:t>
      </w:r>
      <w:r w:rsidRPr="000A0D00">
        <w:rPr>
          <w:rFonts w:ascii="Arial" w:hAnsi="Arial" w:cs="Arial"/>
        </w:rPr>
        <w:t>pismo</w:t>
      </w:r>
      <w:r w:rsidR="000A0D00" w:rsidRPr="000A0D00">
        <w:rPr>
          <w:rFonts w:ascii="Arial" w:hAnsi="Arial" w:cs="Arial"/>
        </w:rPr>
        <w:t xml:space="preserve"> od Prezydenta przekazujące „ Raport o stanie miasta </w:t>
      </w:r>
      <w:r w:rsidR="00E92E2C" w:rsidRPr="000A0D00">
        <w:rPr>
          <w:rFonts w:ascii="Arial" w:hAnsi="Arial" w:cs="Arial"/>
        </w:rPr>
        <w:t>Bytom 2025 r</w:t>
      </w:r>
      <w:r w:rsidR="000A0D00" w:rsidRPr="000A0D00">
        <w:rPr>
          <w:rFonts w:ascii="Arial" w:hAnsi="Arial" w:cs="Arial"/>
        </w:rPr>
        <w:t>”</w:t>
      </w:r>
      <w:r w:rsidR="00FD5E30">
        <w:rPr>
          <w:rFonts w:ascii="Arial" w:hAnsi="Arial" w:cs="Arial"/>
        </w:rPr>
        <w:t xml:space="preserve"> (załącznik numer 4</w:t>
      </w:r>
      <w:r w:rsidR="000A0D00">
        <w:rPr>
          <w:rFonts w:ascii="Arial" w:hAnsi="Arial" w:cs="Arial"/>
        </w:rPr>
        <w:t>) oraz</w:t>
      </w:r>
      <w:r w:rsidR="000A0D00" w:rsidRPr="000A0D00">
        <w:rPr>
          <w:rFonts w:ascii="Arial" w:hAnsi="Arial" w:cs="Arial"/>
        </w:rPr>
        <w:t xml:space="preserve"> komunikat Biura Z</w:t>
      </w:r>
      <w:r w:rsidR="000A0D00">
        <w:rPr>
          <w:rFonts w:ascii="Arial" w:hAnsi="Arial" w:cs="Arial"/>
        </w:rPr>
        <w:t xml:space="preserve">wiązku </w:t>
      </w:r>
      <w:r w:rsidR="000A0D00" w:rsidRPr="000A0D00">
        <w:rPr>
          <w:rFonts w:ascii="Arial" w:hAnsi="Arial" w:cs="Arial"/>
        </w:rPr>
        <w:t>M</w:t>
      </w:r>
      <w:r w:rsidR="000A0D00">
        <w:rPr>
          <w:rFonts w:ascii="Arial" w:hAnsi="Arial" w:cs="Arial"/>
        </w:rPr>
        <w:t xml:space="preserve">iast </w:t>
      </w:r>
      <w:r w:rsidR="000A0D00" w:rsidRPr="000A0D00">
        <w:rPr>
          <w:rFonts w:ascii="Arial" w:hAnsi="Arial" w:cs="Arial"/>
        </w:rPr>
        <w:t>P</w:t>
      </w:r>
      <w:r w:rsidR="000A0D00">
        <w:rPr>
          <w:rFonts w:ascii="Arial" w:hAnsi="Arial" w:cs="Arial"/>
        </w:rPr>
        <w:t>olskich</w:t>
      </w:r>
      <w:r w:rsidR="000A0D00" w:rsidRPr="000A0D00">
        <w:rPr>
          <w:rFonts w:ascii="Arial" w:hAnsi="Arial" w:cs="Arial"/>
        </w:rPr>
        <w:t xml:space="preserve"> w sprawie oświadczeń majątkowych</w:t>
      </w:r>
      <w:r w:rsidR="00E92E2C">
        <w:rPr>
          <w:rFonts w:ascii="Arial" w:hAnsi="Arial" w:cs="Arial"/>
        </w:rPr>
        <w:t xml:space="preserve"> radnych (</w:t>
      </w:r>
      <w:r w:rsidR="000A0D00">
        <w:rPr>
          <w:rFonts w:ascii="Arial" w:hAnsi="Arial" w:cs="Arial"/>
        </w:rPr>
        <w:t>załącznik numer</w:t>
      </w:r>
      <w:r w:rsidR="00DA681E">
        <w:rPr>
          <w:rFonts w:ascii="Arial" w:hAnsi="Arial" w:cs="Arial"/>
        </w:rPr>
        <w:t xml:space="preserve"> 5</w:t>
      </w:r>
      <w:r w:rsidR="000A0D00">
        <w:rPr>
          <w:rFonts w:ascii="Arial" w:hAnsi="Arial" w:cs="Arial"/>
        </w:rPr>
        <w:t>)</w:t>
      </w:r>
      <w:r w:rsidR="00E92E2C">
        <w:rPr>
          <w:rFonts w:ascii="Arial" w:hAnsi="Arial" w:cs="Arial"/>
        </w:rPr>
        <w:t>.</w:t>
      </w:r>
    </w:p>
    <w:p w:rsidR="00794BEC" w:rsidRDefault="00B9041F" w:rsidP="000902DD">
      <w:pPr>
        <w:spacing w:after="144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B5784">
        <w:rPr>
          <w:rFonts w:ascii="Arial" w:hAnsi="Arial" w:cs="Arial"/>
        </w:rPr>
        <w:t>rzewodnicząca</w:t>
      </w:r>
      <w:r w:rsidR="00AB5784" w:rsidRPr="00E65FEF">
        <w:rPr>
          <w:rFonts w:ascii="Arial" w:hAnsi="Arial" w:cs="Arial"/>
        </w:rPr>
        <w:t xml:space="preserve"> </w:t>
      </w:r>
      <w:r w:rsidR="00AB5784">
        <w:rPr>
          <w:rFonts w:ascii="Arial" w:hAnsi="Arial" w:cs="Arial"/>
        </w:rPr>
        <w:t xml:space="preserve">Komisji </w:t>
      </w:r>
      <w:r w:rsidR="00AB5784" w:rsidRPr="00E65FEF">
        <w:rPr>
          <w:rFonts w:ascii="Arial" w:hAnsi="Arial" w:cs="Arial"/>
        </w:rPr>
        <w:t>poinformował</w:t>
      </w:r>
      <w:r w:rsidR="00AB5784">
        <w:rPr>
          <w:rFonts w:ascii="Arial" w:hAnsi="Arial" w:cs="Arial"/>
        </w:rPr>
        <w:t>a</w:t>
      </w:r>
      <w:r w:rsidR="00AB5784" w:rsidRPr="00E65FEF">
        <w:rPr>
          <w:rFonts w:ascii="Arial" w:hAnsi="Arial" w:cs="Arial"/>
        </w:rPr>
        <w:t xml:space="preserve">, że następne posiedzenie </w:t>
      </w:r>
      <w:r w:rsidR="00AB5784">
        <w:rPr>
          <w:rFonts w:ascii="Arial" w:hAnsi="Arial" w:cs="Arial"/>
        </w:rPr>
        <w:t>K</w:t>
      </w:r>
      <w:r w:rsidR="00AB5784" w:rsidRPr="00E65FEF">
        <w:rPr>
          <w:rFonts w:ascii="Arial" w:hAnsi="Arial" w:cs="Arial"/>
        </w:rPr>
        <w:t>omisji odb</w:t>
      </w:r>
      <w:r w:rsidR="00AB5784">
        <w:rPr>
          <w:rFonts w:ascii="Arial" w:hAnsi="Arial" w:cs="Arial"/>
        </w:rPr>
        <w:t>ędzie się w </w:t>
      </w:r>
      <w:r w:rsidR="00AB5784" w:rsidRPr="00E65FEF">
        <w:rPr>
          <w:rFonts w:ascii="Arial" w:hAnsi="Arial" w:cs="Arial"/>
        </w:rPr>
        <w:t>dniu</w:t>
      </w:r>
      <w:r w:rsidR="00A820A7">
        <w:rPr>
          <w:rFonts w:ascii="Arial" w:hAnsi="Arial" w:cs="Arial"/>
        </w:rPr>
        <w:t xml:space="preserve"> </w:t>
      </w:r>
      <w:r w:rsidR="000A0D00">
        <w:rPr>
          <w:rFonts w:ascii="Arial" w:hAnsi="Arial" w:cs="Arial"/>
        </w:rPr>
        <w:t>27 lipca</w:t>
      </w:r>
      <w:r w:rsidR="008876F8">
        <w:rPr>
          <w:rFonts w:ascii="Arial" w:hAnsi="Arial" w:cs="Arial"/>
        </w:rPr>
        <w:t xml:space="preserve"> 2026</w:t>
      </w:r>
      <w:r w:rsidR="00EC780D">
        <w:rPr>
          <w:rFonts w:ascii="Arial" w:hAnsi="Arial" w:cs="Arial"/>
        </w:rPr>
        <w:t> r. o godzinie</w:t>
      </w:r>
      <w:r w:rsidR="00DE4A3A">
        <w:rPr>
          <w:rFonts w:ascii="Arial" w:hAnsi="Arial" w:cs="Arial"/>
        </w:rPr>
        <w:t xml:space="preserve"> 8</w:t>
      </w:r>
      <w:r w:rsidR="00A125C5">
        <w:rPr>
          <w:rFonts w:ascii="Arial" w:hAnsi="Arial" w:cs="Arial"/>
        </w:rPr>
        <w:t>:</w:t>
      </w:r>
      <w:r w:rsidR="00DE4A3A" w:rsidRPr="00E65FEF">
        <w:rPr>
          <w:rFonts w:ascii="Arial" w:hAnsi="Arial" w:cs="Arial"/>
        </w:rPr>
        <w:t>00 (Urząd</w:t>
      </w:r>
      <w:r w:rsidR="00AB5784" w:rsidRPr="00E65FEF">
        <w:rPr>
          <w:rFonts w:ascii="Arial" w:hAnsi="Arial" w:cs="Arial"/>
        </w:rPr>
        <w:t xml:space="preserve"> Miejski</w:t>
      </w:r>
      <w:r w:rsidR="00AB5784">
        <w:rPr>
          <w:rFonts w:ascii="Arial" w:hAnsi="Arial" w:cs="Arial"/>
        </w:rPr>
        <w:t xml:space="preserve"> w Bytomiu</w:t>
      </w:r>
      <w:r w:rsidR="00AB5784" w:rsidRPr="00E65FEF">
        <w:rPr>
          <w:rFonts w:ascii="Arial" w:hAnsi="Arial" w:cs="Arial"/>
        </w:rPr>
        <w:t xml:space="preserve">, </w:t>
      </w:r>
      <w:r w:rsidR="00AB5784">
        <w:rPr>
          <w:rFonts w:ascii="Arial" w:hAnsi="Arial" w:cs="Arial"/>
        </w:rPr>
        <w:t xml:space="preserve">ul. Parkowa 2, </w:t>
      </w:r>
      <w:r w:rsidR="008876F8">
        <w:rPr>
          <w:rFonts w:ascii="Arial" w:hAnsi="Arial" w:cs="Arial"/>
        </w:rPr>
        <w:t xml:space="preserve">sala </w:t>
      </w:r>
      <w:r w:rsidR="00E92E2C">
        <w:rPr>
          <w:rFonts w:ascii="Arial" w:hAnsi="Arial" w:cs="Arial"/>
        </w:rPr>
        <w:t>nr 11</w:t>
      </w:r>
      <w:r w:rsidR="00E92E2C" w:rsidRPr="00E65FEF">
        <w:rPr>
          <w:rFonts w:ascii="Arial" w:hAnsi="Arial" w:cs="Arial"/>
        </w:rPr>
        <w:t xml:space="preserve">). </w:t>
      </w:r>
      <w:r w:rsidR="00DE4A3A" w:rsidRPr="00E65FEF">
        <w:rPr>
          <w:rFonts w:ascii="Arial" w:hAnsi="Arial" w:cs="Arial"/>
        </w:rPr>
        <w:t>Wszyscy</w:t>
      </w:r>
      <w:r w:rsidR="00AB5784" w:rsidRPr="00E65FEF">
        <w:rPr>
          <w:rFonts w:ascii="Arial" w:hAnsi="Arial" w:cs="Arial"/>
        </w:rPr>
        <w:t xml:space="preserve"> członkowie komisji otrzymają zawiadomienie o</w:t>
      </w:r>
      <w:r w:rsidR="00AB5784">
        <w:rPr>
          <w:rFonts w:ascii="Arial" w:hAnsi="Arial" w:cs="Arial"/>
        </w:rPr>
        <w:t xml:space="preserve"> terminie i miejscu </w:t>
      </w:r>
      <w:r w:rsidR="00AB5784" w:rsidRPr="00E65FEF">
        <w:rPr>
          <w:rFonts w:ascii="Arial" w:hAnsi="Arial" w:cs="Arial"/>
        </w:rPr>
        <w:t>posiedzeni</w:t>
      </w:r>
      <w:r w:rsidR="00AB5784">
        <w:rPr>
          <w:rFonts w:ascii="Arial" w:hAnsi="Arial" w:cs="Arial"/>
        </w:rPr>
        <w:t xml:space="preserve">a </w:t>
      </w:r>
      <w:r w:rsidR="00AB5784" w:rsidRPr="00A41998">
        <w:rPr>
          <w:rFonts w:ascii="Arial" w:hAnsi="Arial" w:cs="Arial"/>
        </w:rPr>
        <w:t xml:space="preserve">– </w:t>
      </w:r>
      <w:r w:rsidR="00AB5784">
        <w:rPr>
          <w:rFonts w:ascii="Arial" w:hAnsi="Arial" w:cs="Arial"/>
        </w:rPr>
        <w:t>zawiadomienie nr PR.KD</w:t>
      </w:r>
      <w:r w:rsidR="00AB5784" w:rsidRPr="00FF4F6A">
        <w:rPr>
          <w:rFonts w:ascii="Arial" w:hAnsi="Arial" w:cs="Arial"/>
        </w:rPr>
        <w:t>R.001</w:t>
      </w:r>
      <w:r w:rsidR="000A0D00">
        <w:rPr>
          <w:rFonts w:ascii="Arial" w:hAnsi="Arial" w:cs="Arial"/>
        </w:rPr>
        <w:t>2.26</w:t>
      </w:r>
      <w:r w:rsidR="008876F8">
        <w:rPr>
          <w:rFonts w:ascii="Arial" w:hAnsi="Arial" w:cs="Arial"/>
        </w:rPr>
        <w:t>.2026</w:t>
      </w:r>
      <w:r w:rsidR="00AB5784">
        <w:rPr>
          <w:rFonts w:ascii="Arial" w:hAnsi="Arial" w:cs="Arial"/>
        </w:rPr>
        <w:t xml:space="preserve"> stanowi </w:t>
      </w:r>
      <w:r w:rsidR="00AB5784" w:rsidRPr="00D27BC3">
        <w:rPr>
          <w:rFonts w:ascii="Arial" w:hAnsi="Arial" w:cs="Arial"/>
        </w:rPr>
        <w:t>zał</w:t>
      </w:r>
      <w:r w:rsidR="00AB5784">
        <w:rPr>
          <w:rFonts w:ascii="Arial" w:hAnsi="Arial" w:cs="Arial"/>
        </w:rPr>
        <w:t>ącznik</w:t>
      </w:r>
      <w:r w:rsidR="00DA681E">
        <w:rPr>
          <w:rFonts w:ascii="Arial" w:hAnsi="Arial" w:cs="Arial"/>
        </w:rPr>
        <w:t xml:space="preserve"> nr 6</w:t>
      </w:r>
      <w:r w:rsidR="00AB5784" w:rsidRPr="00D27BC3">
        <w:rPr>
          <w:rFonts w:ascii="Arial" w:hAnsi="Arial" w:cs="Arial"/>
        </w:rPr>
        <w:t>.</w:t>
      </w:r>
    </w:p>
    <w:p w:rsidR="000A285E" w:rsidRPr="00794BEC" w:rsidRDefault="007658BD" w:rsidP="00D360CD">
      <w:pPr>
        <w:spacing w:line="360" w:lineRule="auto"/>
        <w:rPr>
          <w:rFonts w:ascii="Arial" w:hAnsi="Arial" w:cs="Arial"/>
        </w:rPr>
      </w:pPr>
      <w:r w:rsidRPr="007658BD">
        <w:rPr>
          <w:rFonts w:ascii="Arial" w:hAnsi="Arial" w:cs="Arial"/>
          <w:b/>
          <w:bCs/>
          <w:iCs/>
        </w:rPr>
        <w:lastRenderedPageBreak/>
        <w:t>Ad.</w:t>
      </w:r>
      <w:r w:rsidR="00794BEC">
        <w:rPr>
          <w:rFonts w:ascii="Arial" w:hAnsi="Arial" w:cs="Arial"/>
          <w:b/>
          <w:bCs/>
          <w:iCs/>
        </w:rPr>
        <w:t> </w:t>
      </w:r>
      <w:r w:rsidR="000A0D00">
        <w:rPr>
          <w:rFonts w:ascii="Arial" w:hAnsi="Arial" w:cs="Arial"/>
          <w:b/>
          <w:bCs/>
          <w:iCs/>
        </w:rPr>
        <w:t>6</w:t>
      </w:r>
    </w:p>
    <w:p w:rsidR="007658BD" w:rsidRPr="001B210E" w:rsidRDefault="007658BD" w:rsidP="00D360C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Po zrealizowaniu wszystkich pu</w:t>
      </w:r>
      <w:r w:rsidR="00EC780D">
        <w:rPr>
          <w:rFonts w:ascii="Arial" w:hAnsi="Arial" w:cs="Arial"/>
        </w:rPr>
        <w:t xml:space="preserve">nktów porządku obrad </w:t>
      </w:r>
      <w:r>
        <w:rPr>
          <w:rFonts w:ascii="Arial" w:hAnsi="Arial" w:cs="Arial"/>
        </w:rPr>
        <w:t>p</w:t>
      </w:r>
      <w:r w:rsidRPr="001B210E">
        <w:rPr>
          <w:rFonts w:ascii="Arial" w:hAnsi="Arial" w:cs="Arial"/>
        </w:rPr>
        <w:t>rzewodnicząc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Komisji </w:t>
      </w:r>
      <w:r w:rsidR="00B9041F">
        <w:rPr>
          <w:rFonts w:ascii="Arial" w:hAnsi="Arial" w:cs="Arial"/>
        </w:rPr>
        <w:t>radna Barbara Wadowska</w:t>
      </w:r>
      <w:r w:rsidR="00EC780D">
        <w:rPr>
          <w:rFonts w:ascii="Arial" w:hAnsi="Arial" w:cs="Arial"/>
        </w:rPr>
        <w:t xml:space="preserve"> </w:t>
      </w:r>
      <w:r w:rsidRPr="001B210E">
        <w:rPr>
          <w:rFonts w:ascii="Arial" w:hAnsi="Arial" w:cs="Arial"/>
        </w:rPr>
        <w:t>zakończył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posiedzenie o </w:t>
      </w:r>
      <w:r w:rsidR="00DE4A3A" w:rsidRPr="001B210E">
        <w:rPr>
          <w:rFonts w:ascii="Arial" w:hAnsi="Arial" w:cs="Arial"/>
        </w:rPr>
        <w:t xml:space="preserve">godzinie: </w:t>
      </w:r>
      <w:r w:rsidR="00DE4A3A">
        <w:rPr>
          <w:rFonts w:ascii="Arial" w:hAnsi="Arial" w:cs="Arial"/>
        </w:rPr>
        <w:t>8:</w:t>
      </w:r>
      <w:r w:rsidR="000A0D00">
        <w:rPr>
          <w:rFonts w:ascii="Arial" w:hAnsi="Arial" w:cs="Arial"/>
        </w:rPr>
        <w:t>25</w:t>
      </w:r>
      <w:r w:rsidR="00DE4A3A">
        <w:rPr>
          <w:rFonts w:ascii="Arial" w:hAnsi="Arial" w:cs="Arial"/>
        </w:rPr>
        <w:t>.</w:t>
      </w:r>
    </w:p>
    <w:p w:rsidR="007658BD" w:rsidRPr="001B210E" w:rsidRDefault="007658BD" w:rsidP="00D360C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Na tym protokół zakończono.</w:t>
      </w:r>
    </w:p>
    <w:p w:rsidR="007658BD" w:rsidRDefault="00E455F2" w:rsidP="00D360C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</w:t>
      </w:r>
      <w:r w:rsidR="00B9041F">
        <w:rPr>
          <w:rFonts w:ascii="Arial" w:hAnsi="Arial" w:cs="Arial"/>
          <w:sz w:val="16"/>
          <w:szCs w:val="16"/>
        </w:rPr>
        <w:t>a: A.Frankowska</w:t>
      </w:r>
    </w:p>
    <w:p w:rsidR="00A125C5" w:rsidRPr="001B210E" w:rsidRDefault="00A125C5" w:rsidP="00D360C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</w:p>
    <w:p w:rsidR="007F51DB" w:rsidRDefault="007F51DB" w:rsidP="007F51DB">
      <w:pPr>
        <w:pStyle w:val="Tekstpodstawowy2"/>
        <w:autoSpaceDE w:val="0"/>
        <w:autoSpaceDN w:val="0"/>
        <w:adjustRightInd w:val="0"/>
        <w:spacing w:after="0" w:line="240" w:lineRule="auto"/>
        <w:ind w:left="567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Podpisała</w:t>
      </w:r>
    </w:p>
    <w:p w:rsidR="007658BD" w:rsidRPr="001B210E" w:rsidRDefault="00B9041F" w:rsidP="007F51DB">
      <w:pPr>
        <w:pStyle w:val="Tekstpodstawowy2"/>
        <w:autoSpaceDE w:val="0"/>
        <w:autoSpaceDN w:val="0"/>
        <w:adjustRightInd w:val="0"/>
        <w:spacing w:after="0" w:line="240" w:lineRule="auto"/>
        <w:ind w:left="567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658BD">
        <w:rPr>
          <w:rFonts w:ascii="Arial" w:hAnsi="Arial" w:cs="Arial"/>
        </w:rPr>
        <w:t>rzewodnicząca</w:t>
      </w:r>
    </w:p>
    <w:p w:rsidR="003455FD" w:rsidRDefault="007658BD" w:rsidP="007F51DB">
      <w:pPr>
        <w:pStyle w:val="Zwrotgrzecznociowy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 w:rsidRPr="001B210E"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  <w:spacing w:val="0"/>
          <w:sz w:val="24"/>
          <w:szCs w:val="24"/>
        </w:rPr>
        <w:t>Dialogu Społecznego</w:t>
      </w:r>
    </w:p>
    <w:p w:rsidR="00FD31A2" w:rsidRDefault="007658BD" w:rsidP="007F51DB">
      <w:pPr>
        <w:pStyle w:val="Zwrotgrzecznociowy"/>
        <w:spacing w:after="480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i Spraw Regulaminowych</w:t>
      </w:r>
    </w:p>
    <w:p w:rsidR="007020C5" w:rsidRPr="00FD31A2" w:rsidRDefault="00B9041F" w:rsidP="007F51DB">
      <w:pPr>
        <w:pStyle w:val="Zwrotgrzecznociowy"/>
        <w:spacing w:line="360" w:lineRule="auto"/>
        <w:ind w:left="5103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</w:rPr>
        <w:t>Barbara Wadowska</w:t>
      </w:r>
    </w:p>
    <w:sectPr w:rsidR="007020C5" w:rsidRPr="00FD31A2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F62" w:rsidRDefault="004B5F62" w:rsidP="0085517A">
      <w:r>
        <w:separator/>
      </w:r>
    </w:p>
  </w:endnote>
  <w:endnote w:type="continuationSeparator" w:id="0">
    <w:p w:rsidR="004B5F62" w:rsidRDefault="004B5F6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5F09F1" w:rsidRPr="003A6CA9" w:rsidRDefault="008A50EA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5F09F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F51DB">
          <w:rPr>
            <w:rFonts w:ascii="Arial" w:hAnsi="Arial" w:cs="Arial"/>
            <w:noProof/>
            <w:sz w:val="20"/>
          </w:rPr>
          <w:t>6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5F09F1" w:rsidRDefault="005F09F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F62" w:rsidRDefault="004B5F62" w:rsidP="0085517A">
      <w:r>
        <w:separator/>
      </w:r>
    </w:p>
  </w:footnote>
  <w:footnote w:type="continuationSeparator" w:id="0">
    <w:p w:rsidR="004B5F62" w:rsidRDefault="004B5F6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1D271B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023C7852"/>
    <w:multiLevelType w:val="multilevel"/>
    <w:tmpl w:val="FD5C40F6"/>
    <w:lvl w:ilvl="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0" w:hanging="360"/>
      </w:pPr>
      <w:rPr>
        <w:rFonts w:hint="default"/>
      </w:rPr>
    </w:lvl>
    <w:lvl w:ilvl="2">
      <w:start w:val="1"/>
      <w:numFmt w:val="none"/>
      <w:lvlText w:val="- 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abstractNum w:abstractNumId="6">
    <w:nsid w:val="07B60291"/>
    <w:multiLevelType w:val="multilevel"/>
    <w:tmpl w:val="611851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F3327B2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56736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3507049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C6A80"/>
    <w:multiLevelType w:val="multilevel"/>
    <w:tmpl w:val="D3DC5D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3A4A5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409376F1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0F543D9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5F4E0F1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5F7D0840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747A3373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125A5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7DB971A7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3"/>
  </w:num>
  <w:num w:numId="5">
    <w:abstractNumId w:val="17"/>
  </w:num>
  <w:num w:numId="6">
    <w:abstractNumId w:val="9"/>
  </w:num>
  <w:num w:numId="7">
    <w:abstractNumId w:val="12"/>
  </w:num>
  <w:num w:numId="8">
    <w:abstractNumId w:val="11"/>
  </w:num>
  <w:num w:numId="9">
    <w:abstractNumId w:val="19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10"/>
  </w:num>
  <w:num w:numId="14">
    <w:abstractNumId w:val="6"/>
  </w:num>
  <w:num w:numId="15">
    <w:abstractNumId w:val="15"/>
  </w:num>
  <w:num w:numId="16">
    <w:abstractNumId w:val="8"/>
  </w:num>
  <w:num w:numId="17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72909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B"/>
    <w:rsid w:val="000007D1"/>
    <w:rsid w:val="00000A4B"/>
    <w:rsid w:val="00001566"/>
    <w:rsid w:val="00002790"/>
    <w:rsid w:val="00002EF3"/>
    <w:rsid w:val="000033C8"/>
    <w:rsid w:val="00003F8F"/>
    <w:rsid w:val="000044BB"/>
    <w:rsid w:val="00005747"/>
    <w:rsid w:val="000060B5"/>
    <w:rsid w:val="00006526"/>
    <w:rsid w:val="00006A32"/>
    <w:rsid w:val="00007720"/>
    <w:rsid w:val="00007EBB"/>
    <w:rsid w:val="000101A8"/>
    <w:rsid w:val="00011837"/>
    <w:rsid w:val="00011C1D"/>
    <w:rsid w:val="0001364D"/>
    <w:rsid w:val="00013BDF"/>
    <w:rsid w:val="00014821"/>
    <w:rsid w:val="0001524C"/>
    <w:rsid w:val="000157FD"/>
    <w:rsid w:val="000212E1"/>
    <w:rsid w:val="000229D6"/>
    <w:rsid w:val="0002334F"/>
    <w:rsid w:val="00024ED9"/>
    <w:rsid w:val="00024EFF"/>
    <w:rsid w:val="00026EC5"/>
    <w:rsid w:val="0003494C"/>
    <w:rsid w:val="0003495F"/>
    <w:rsid w:val="000357F0"/>
    <w:rsid w:val="0003684C"/>
    <w:rsid w:val="0003686E"/>
    <w:rsid w:val="000368FF"/>
    <w:rsid w:val="0003709B"/>
    <w:rsid w:val="000402D2"/>
    <w:rsid w:val="00040B22"/>
    <w:rsid w:val="00040F62"/>
    <w:rsid w:val="00041120"/>
    <w:rsid w:val="00041B0B"/>
    <w:rsid w:val="00041D35"/>
    <w:rsid w:val="00041EF9"/>
    <w:rsid w:val="0004258E"/>
    <w:rsid w:val="0004274A"/>
    <w:rsid w:val="00044604"/>
    <w:rsid w:val="00044837"/>
    <w:rsid w:val="000459AA"/>
    <w:rsid w:val="00046DEC"/>
    <w:rsid w:val="000472EB"/>
    <w:rsid w:val="00050184"/>
    <w:rsid w:val="00051254"/>
    <w:rsid w:val="00052D7D"/>
    <w:rsid w:val="00053AFD"/>
    <w:rsid w:val="0005404D"/>
    <w:rsid w:val="000551AC"/>
    <w:rsid w:val="000557E6"/>
    <w:rsid w:val="00056693"/>
    <w:rsid w:val="000575EA"/>
    <w:rsid w:val="000576C5"/>
    <w:rsid w:val="000613B4"/>
    <w:rsid w:val="0006235D"/>
    <w:rsid w:val="000646A9"/>
    <w:rsid w:val="0006475E"/>
    <w:rsid w:val="000648F1"/>
    <w:rsid w:val="00064DE0"/>
    <w:rsid w:val="00065392"/>
    <w:rsid w:val="0006643C"/>
    <w:rsid w:val="00066F9B"/>
    <w:rsid w:val="0006795E"/>
    <w:rsid w:val="00070778"/>
    <w:rsid w:val="00070BF7"/>
    <w:rsid w:val="00070C8D"/>
    <w:rsid w:val="00070FE2"/>
    <w:rsid w:val="000723EA"/>
    <w:rsid w:val="00073461"/>
    <w:rsid w:val="000738CE"/>
    <w:rsid w:val="00073C06"/>
    <w:rsid w:val="00073DEA"/>
    <w:rsid w:val="0007448F"/>
    <w:rsid w:val="000744DE"/>
    <w:rsid w:val="00074664"/>
    <w:rsid w:val="00074D07"/>
    <w:rsid w:val="00081B95"/>
    <w:rsid w:val="000825A6"/>
    <w:rsid w:val="000850D6"/>
    <w:rsid w:val="00085601"/>
    <w:rsid w:val="000863F3"/>
    <w:rsid w:val="00087E59"/>
    <w:rsid w:val="000902DD"/>
    <w:rsid w:val="00090D08"/>
    <w:rsid w:val="00090E13"/>
    <w:rsid w:val="0009156A"/>
    <w:rsid w:val="00091859"/>
    <w:rsid w:val="00091C1A"/>
    <w:rsid w:val="00091C89"/>
    <w:rsid w:val="0009344F"/>
    <w:rsid w:val="0009431A"/>
    <w:rsid w:val="00094710"/>
    <w:rsid w:val="0009506F"/>
    <w:rsid w:val="0009669A"/>
    <w:rsid w:val="00097613"/>
    <w:rsid w:val="00097AA1"/>
    <w:rsid w:val="000A0D00"/>
    <w:rsid w:val="000A24F7"/>
    <w:rsid w:val="000A285E"/>
    <w:rsid w:val="000A2D6F"/>
    <w:rsid w:val="000A33F3"/>
    <w:rsid w:val="000A37B0"/>
    <w:rsid w:val="000A53A6"/>
    <w:rsid w:val="000A5A5D"/>
    <w:rsid w:val="000A6801"/>
    <w:rsid w:val="000A6AA7"/>
    <w:rsid w:val="000A6BED"/>
    <w:rsid w:val="000A7325"/>
    <w:rsid w:val="000B1DFD"/>
    <w:rsid w:val="000B2934"/>
    <w:rsid w:val="000B3282"/>
    <w:rsid w:val="000B390F"/>
    <w:rsid w:val="000B440A"/>
    <w:rsid w:val="000B5B9F"/>
    <w:rsid w:val="000B791E"/>
    <w:rsid w:val="000B7A19"/>
    <w:rsid w:val="000B7BCD"/>
    <w:rsid w:val="000C0695"/>
    <w:rsid w:val="000C0E49"/>
    <w:rsid w:val="000C1B9E"/>
    <w:rsid w:val="000C2B10"/>
    <w:rsid w:val="000C3AD3"/>
    <w:rsid w:val="000C58D9"/>
    <w:rsid w:val="000C69CE"/>
    <w:rsid w:val="000C75D6"/>
    <w:rsid w:val="000D18DA"/>
    <w:rsid w:val="000D2F14"/>
    <w:rsid w:val="000D5274"/>
    <w:rsid w:val="000D573C"/>
    <w:rsid w:val="000D64B4"/>
    <w:rsid w:val="000D6AA8"/>
    <w:rsid w:val="000D75B1"/>
    <w:rsid w:val="000E21DB"/>
    <w:rsid w:val="000E21DD"/>
    <w:rsid w:val="000E326E"/>
    <w:rsid w:val="000E4A2D"/>
    <w:rsid w:val="000E4F97"/>
    <w:rsid w:val="000E63D0"/>
    <w:rsid w:val="000E7332"/>
    <w:rsid w:val="000F03E1"/>
    <w:rsid w:val="000F0517"/>
    <w:rsid w:val="000F06D7"/>
    <w:rsid w:val="000F0819"/>
    <w:rsid w:val="000F088D"/>
    <w:rsid w:val="000F0E10"/>
    <w:rsid w:val="000F28F8"/>
    <w:rsid w:val="000F369C"/>
    <w:rsid w:val="000F4281"/>
    <w:rsid w:val="000F47F6"/>
    <w:rsid w:val="000F71A3"/>
    <w:rsid w:val="000F72E0"/>
    <w:rsid w:val="001005D2"/>
    <w:rsid w:val="0010116F"/>
    <w:rsid w:val="001014E8"/>
    <w:rsid w:val="00101E67"/>
    <w:rsid w:val="00103A1F"/>
    <w:rsid w:val="001048C9"/>
    <w:rsid w:val="001057B1"/>
    <w:rsid w:val="00105B86"/>
    <w:rsid w:val="00106C5A"/>
    <w:rsid w:val="00106DB9"/>
    <w:rsid w:val="00110840"/>
    <w:rsid w:val="00112DF5"/>
    <w:rsid w:val="001134A0"/>
    <w:rsid w:val="0011355A"/>
    <w:rsid w:val="00113D2A"/>
    <w:rsid w:val="001172B2"/>
    <w:rsid w:val="00120CB3"/>
    <w:rsid w:val="0012331E"/>
    <w:rsid w:val="0012432E"/>
    <w:rsid w:val="00124799"/>
    <w:rsid w:val="00125330"/>
    <w:rsid w:val="00125D52"/>
    <w:rsid w:val="0012696A"/>
    <w:rsid w:val="00127556"/>
    <w:rsid w:val="0013021A"/>
    <w:rsid w:val="00131B79"/>
    <w:rsid w:val="00132B6E"/>
    <w:rsid w:val="00133BDC"/>
    <w:rsid w:val="00134A97"/>
    <w:rsid w:val="001365B2"/>
    <w:rsid w:val="001371A1"/>
    <w:rsid w:val="00137B74"/>
    <w:rsid w:val="0014104A"/>
    <w:rsid w:val="001411C7"/>
    <w:rsid w:val="00142BF8"/>
    <w:rsid w:val="0014337E"/>
    <w:rsid w:val="00143DAA"/>
    <w:rsid w:val="001447B1"/>
    <w:rsid w:val="0014495C"/>
    <w:rsid w:val="001454C4"/>
    <w:rsid w:val="00146516"/>
    <w:rsid w:val="001466F8"/>
    <w:rsid w:val="00147ADD"/>
    <w:rsid w:val="00150C08"/>
    <w:rsid w:val="00150F0F"/>
    <w:rsid w:val="001511A3"/>
    <w:rsid w:val="00151A31"/>
    <w:rsid w:val="001529CD"/>
    <w:rsid w:val="00154DD6"/>
    <w:rsid w:val="00154DF6"/>
    <w:rsid w:val="0015625D"/>
    <w:rsid w:val="00156CB0"/>
    <w:rsid w:val="00157E5C"/>
    <w:rsid w:val="001618D1"/>
    <w:rsid w:val="00161B2E"/>
    <w:rsid w:val="0016234E"/>
    <w:rsid w:val="0016242C"/>
    <w:rsid w:val="001628ED"/>
    <w:rsid w:val="00162D9C"/>
    <w:rsid w:val="00162F35"/>
    <w:rsid w:val="00164AD4"/>
    <w:rsid w:val="001652D6"/>
    <w:rsid w:val="00167310"/>
    <w:rsid w:val="001673B2"/>
    <w:rsid w:val="00167696"/>
    <w:rsid w:val="00167D9A"/>
    <w:rsid w:val="00170643"/>
    <w:rsid w:val="00170DBB"/>
    <w:rsid w:val="00174461"/>
    <w:rsid w:val="001759CC"/>
    <w:rsid w:val="00175FF7"/>
    <w:rsid w:val="00180AE3"/>
    <w:rsid w:val="00180B38"/>
    <w:rsid w:val="0018100D"/>
    <w:rsid w:val="001821E7"/>
    <w:rsid w:val="001823A4"/>
    <w:rsid w:val="00182657"/>
    <w:rsid w:val="0018380C"/>
    <w:rsid w:val="00185602"/>
    <w:rsid w:val="001872DD"/>
    <w:rsid w:val="00187DF9"/>
    <w:rsid w:val="00190124"/>
    <w:rsid w:val="00190C8B"/>
    <w:rsid w:val="001912F7"/>
    <w:rsid w:val="001935AB"/>
    <w:rsid w:val="0019461B"/>
    <w:rsid w:val="00194B83"/>
    <w:rsid w:val="00197FAC"/>
    <w:rsid w:val="001A0C02"/>
    <w:rsid w:val="001A13BA"/>
    <w:rsid w:val="001A2389"/>
    <w:rsid w:val="001A26A9"/>
    <w:rsid w:val="001A527C"/>
    <w:rsid w:val="001A5372"/>
    <w:rsid w:val="001A6025"/>
    <w:rsid w:val="001A785F"/>
    <w:rsid w:val="001A7CAF"/>
    <w:rsid w:val="001A7CD1"/>
    <w:rsid w:val="001B30C4"/>
    <w:rsid w:val="001B35FC"/>
    <w:rsid w:val="001B5935"/>
    <w:rsid w:val="001B7221"/>
    <w:rsid w:val="001C2B34"/>
    <w:rsid w:val="001C2DD1"/>
    <w:rsid w:val="001C49DC"/>
    <w:rsid w:val="001C4AEF"/>
    <w:rsid w:val="001C5436"/>
    <w:rsid w:val="001C6231"/>
    <w:rsid w:val="001C7771"/>
    <w:rsid w:val="001D009C"/>
    <w:rsid w:val="001D1701"/>
    <w:rsid w:val="001D1D95"/>
    <w:rsid w:val="001D200B"/>
    <w:rsid w:val="001D2879"/>
    <w:rsid w:val="001D2CA3"/>
    <w:rsid w:val="001D315A"/>
    <w:rsid w:val="001D3173"/>
    <w:rsid w:val="001D3274"/>
    <w:rsid w:val="001D3881"/>
    <w:rsid w:val="001D40B1"/>
    <w:rsid w:val="001D6083"/>
    <w:rsid w:val="001D7608"/>
    <w:rsid w:val="001E094D"/>
    <w:rsid w:val="001E0DD3"/>
    <w:rsid w:val="001E0EEA"/>
    <w:rsid w:val="001E185C"/>
    <w:rsid w:val="001E1C44"/>
    <w:rsid w:val="001E1E07"/>
    <w:rsid w:val="001E2AF3"/>
    <w:rsid w:val="001E3A33"/>
    <w:rsid w:val="001E4909"/>
    <w:rsid w:val="001E640B"/>
    <w:rsid w:val="001E6F09"/>
    <w:rsid w:val="001F08DE"/>
    <w:rsid w:val="001F09A4"/>
    <w:rsid w:val="001F117A"/>
    <w:rsid w:val="001F1C8F"/>
    <w:rsid w:val="001F29BC"/>
    <w:rsid w:val="001F2AE3"/>
    <w:rsid w:val="001F3A21"/>
    <w:rsid w:val="001F431D"/>
    <w:rsid w:val="00200B9A"/>
    <w:rsid w:val="0020138A"/>
    <w:rsid w:val="00201AB5"/>
    <w:rsid w:val="00202188"/>
    <w:rsid w:val="00202A84"/>
    <w:rsid w:val="002037CE"/>
    <w:rsid w:val="00204CB3"/>
    <w:rsid w:val="00205374"/>
    <w:rsid w:val="0020544C"/>
    <w:rsid w:val="00207186"/>
    <w:rsid w:val="00211679"/>
    <w:rsid w:val="00211932"/>
    <w:rsid w:val="00211A47"/>
    <w:rsid w:val="00211CB0"/>
    <w:rsid w:val="00213365"/>
    <w:rsid w:val="00213A3D"/>
    <w:rsid w:val="00213E10"/>
    <w:rsid w:val="00213E29"/>
    <w:rsid w:val="002142C6"/>
    <w:rsid w:val="00214799"/>
    <w:rsid w:val="00217946"/>
    <w:rsid w:val="00217B6E"/>
    <w:rsid w:val="00217F39"/>
    <w:rsid w:val="00220821"/>
    <w:rsid w:val="00220B73"/>
    <w:rsid w:val="002234A9"/>
    <w:rsid w:val="00223814"/>
    <w:rsid w:val="0022476F"/>
    <w:rsid w:val="00225862"/>
    <w:rsid w:val="00225A10"/>
    <w:rsid w:val="0022643A"/>
    <w:rsid w:val="00226C94"/>
    <w:rsid w:val="002302E3"/>
    <w:rsid w:val="0023196C"/>
    <w:rsid w:val="00231E56"/>
    <w:rsid w:val="0023343A"/>
    <w:rsid w:val="00234041"/>
    <w:rsid w:val="00234366"/>
    <w:rsid w:val="00235050"/>
    <w:rsid w:val="0023548F"/>
    <w:rsid w:val="002358F2"/>
    <w:rsid w:val="00236C6B"/>
    <w:rsid w:val="00236D79"/>
    <w:rsid w:val="0023768F"/>
    <w:rsid w:val="00237AA7"/>
    <w:rsid w:val="00237B8E"/>
    <w:rsid w:val="00241F2C"/>
    <w:rsid w:val="00242A30"/>
    <w:rsid w:val="00244BCC"/>
    <w:rsid w:val="0024535F"/>
    <w:rsid w:val="00250526"/>
    <w:rsid w:val="00251989"/>
    <w:rsid w:val="00251C61"/>
    <w:rsid w:val="00252794"/>
    <w:rsid w:val="00252A7E"/>
    <w:rsid w:val="00252C9D"/>
    <w:rsid w:val="00254CB1"/>
    <w:rsid w:val="00257672"/>
    <w:rsid w:val="00257ACF"/>
    <w:rsid w:val="00257B67"/>
    <w:rsid w:val="00257BCC"/>
    <w:rsid w:val="0026228F"/>
    <w:rsid w:val="0026327E"/>
    <w:rsid w:val="002646AE"/>
    <w:rsid w:val="00267339"/>
    <w:rsid w:val="00267772"/>
    <w:rsid w:val="00267D6A"/>
    <w:rsid w:val="002700F7"/>
    <w:rsid w:val="00270F30"/>
    <w:rsid w:val="00272888"/>
    <w:rsid w:val="002760A3"/>
    <w:rsid w:val="00276E66"/>
    <w:rsid w:val="002805C8"/>
    <w:rsid w:val="00280761"/>
    <w:rsid w:val="00281287"/>
    <w:rsid w:val="00281F00"/>
    <w:rsid w:val="00283763"/>
    <w:rsid w:val="0028385B"/>
    <w:rsid w:val="00283E95"/>
    <w:rsid w:val="00285845"/>
    <w:rsid w:val="00287A81"/>
    <w:rsid w:val="00287C01"/>
    <w:rsid w:val="00287E31"/>
    <w:rsid w:val="002907F5"/>
    <w:rsid w:val="002908DB"/>
    <w:rsid w:val="00291935"/>
    <w:rsid w:val="00291EB7"/>
    <w:rsid w:val="00292307"/>
    <w:rsid w:val="002937A1"/>
    <w:rsid w:val="00293B83"/>
    <w:rsid w:val="00293FEA"/>
    <w:rsid w:val="00296854"/>
    <w:rsid w:val="00297EA8"/>
    <w:rsid w:val="002A12C8"/>
    <w:rsid w:val="002A2637"/>
    <w:rsid w:val="002A2974"/>
    <w:rsid w:val="002A3A51"/>
    <w:rsid w:val="002A3E7F"/>
    <w:rsid w:val="002A431E"/>
    <w:rsid w:val="002A47FC"/>
    <w:rsid w:val="002A4D3B"/>
    <w:rsid w:val="002A6A5E"/>
    <w:rsid w:val="002B0B66"/>
    <w:rsid w:val="002B11CB"/>
    <w:rsid w:val="002B1D8A"/>
    <w:rsid w:val="002B353C"/>
    <w:rsid w:val="002B3FEA"/>
    <w:rsid w:val="002B4EC2"/>
    <w:rsid w:val="002B56CF"/>
    <w:rsid w:val="002B646B"/>
    <w:rsid w:val="002B68B0"/>
    <w:rsid w:val="002C053D"/>
    <w:rsid w:val="002C0714"/>
    <w:rsid w:val="002C1572"/>
    <w:rsid w:val="002C1F50"/>
    <w:rsid w:val="002C2A0C"/>
    <w:rsid w:val="002C2A56"/>
    <w:rsid w:val="002C2B60"/>
    <w:rsid w:val="002C517F"/>
    <w:rsid w:val="002C5308"/>
    <w:rsid w:val="002C5444"/>
    <w:rsid w:val="002C59CB"/>
    <w:rsid w:val="002C5AF4"/>
    <w:rsid w:val="002C6DA2"/>
    <w:rsid w:val="002C6EB2"/>
    <w:rsid w:val="002C709D"/>
    <w:rsid w:val="002C7327"/>
    <w:rsid w:val="002C7EB6"/>
    <w:rsid w:val="002D098A"/>
    <w:rsid w:val="002D0E45"/>
    <w:rsid w:val="002D2606"/>
    <w:rsid w:val="002D2A9D"/>
    <w:rsid w:val="002D3E51"/>
    <w:rsid w:val="002D4777"/>
    <w:rsid w:val="002D5132"/>
    <w:rsid w:val="002D5187"/>
    <w:rsid w:val="002D52AB"/>
    <w:rsid w:val="002D61FD"/>
    <w:rsid w:val="002D62C4"/>
    <w:rsid w:val="002D644A"/>
    <w:rsid w:val="002E0913"/>
    <w:rsid w:val="002E10CA"/>
    <w:rsid w:val="002E22BD"/>
    <w:rsid w:val="002E2A72"/>
    <w:rsid w:val="002E3C44"/>
    <w:rsid w:val="002E4264"/>
    <w:rsid w:val="002E4628"/>
    <w:rsid w:val="002E47E2"/>
    <w:rsid w:val="002E68C6"/>
    <w:rsid w:val="002E69E8"/>
    <w:rsid w:val="002F0870"/>
    <w:rsid w:val="002F3681"/>
    <w:rsid w:val="002F4926"/>
    <w:rsid w:val="002F6AAD"/>
    <w:rsid w:val="002F6DC5"/>
    <w:rsid w:val="002F7C62"/>
    <w:rsid w:val="003004C0"/>
    <w:rsid w:val="00300B03"/>
    <w:rsid w:val="00300C37"/>
    <w:rsid w:val="003014BC"/>
    <w:rsid w:val="0030176D"/>
    <w:rsid w:val="003018FB"/>
    <w:rsid w:val="003039C3"/>
    <w:rsid w:val="003044CE"/>
    <w:rsid w:val="00306B88"/>
    <w:rsid w:val="00306CA7"/>
    <w:rsid w:val="00306F1F"/>
    <w:rsid w:val="00307174"/>
    <w:rsid w:val="003071A8"/>
    <w:rsid w:val="0031092D"/>
    <w:rsid w:val="00310D3F"/>
    <w:rsid w:val="00311527"/>
    <w:rsid w:val="00312682"/>
    <w:rsid w:val="003127EE"/>
    <w:rsid w:val="003138A1"/>
    <w:rsid w:val="00313930"/>
    <w:rsid w:val="00314046"/>
    <w:rsid w:val="003154EB"/>
    <w:rsid w:val="00316C1B"/>
    <w:rsid w:val="00321DDE"/>
    <w:rsid w:val="00321DF2"/>
    <w:rsid w:val="00322301"/>
    <w:rsid w:val="00323E3B"/>
    <w:rsid w:val="003248D9"/>
    <w:rsid w:val="00325C92"/>
    <w:rsid w:val="00326A3A"/>
    <w:rsid w:val="003274E2"/>
    <w:rsid w:val="00327C30"/>
    <w:rsid w:val="00331BA1"/>
    <w:rsid w:val="00331C55"/>
    <w:rsid w:val="00332DC0"/>
    <w:rsid w:val="0033372C"/>
    <w:rsid w:val="00333D7D"/>
    <w:rsid w:val="003343FA"/>
    <w:rsid w:val="00336DFB"/>
    <w:rsid w:val="003402EE"/>
    <w:rsid w:val="0034078F"/>
    <w:rsid w:val="00340A06"/>
    <w:rsid w:val="0034103C"/>
    <w:rsid w:val="003415F6"/>
    <w:rsid w:val="00341A8A"/>
    <w:rsid w:val="00342B41"/>
    <w:rsid w:val="0034408D"/>
    <w:rsid w:val="00344C81"/>
    <w:rsid w:val="003455FD"/>
    <w:rsid w:val="00346502"/>
    <w:rsid w:val="00346CDD"/>
    <w:rsid w:val="00347D6E"/>
    <w:rsid w:val="00350028"/>
    <w:rsid w:val="00351054"/>
    <w:rsid w:val="0035287A"/>
    <w:rsid w:val="00352F26"/>
    <w:rsid w:val="003535C6"/>
    <w:rsid w:val="00353C4D"/>
    <w:rsid w:val="00353D50"/>
    <w:rsid w:val="003549C2"/>
    <w:rsid w:val="003550F7"/>
    <w:rsid w:val="00356C52"/>
    <w:rsid w:val="00356FA4"/>
    <w:rsid w:val="00360DBF"/>
    <w:rsid w:val="00362BB3"/>
    <w:rsid w:val="00362D6C"/>
    <w:rsid w:val="003632A7"/>
    <w:rsid w:val="00363E3E"/>
    <w:rsid w:val="003652F6"/>
    <w:rsid w:val="0036558D"/>
    <w:rsid w:val="00366B7B"/>
    <w:rsid w:val="00370F18"/>
    <w:rsid w:val="00372B6D"/>
    <w:rsid w:val="00372BEB"/>
    <w:rsid w:val="00373D28"/>
    <w:rsid w:val="0037426D"/>
    <w:rsid w:val="003745C5"/>
    <w:rsid w:val="00374864"/>
    <w:rsid w:val="00374CF7"/>
    <w:rsid w:val="00377158"/>
    <w:rsid w:val="00377EFA"/>
    <w:rsid w:val="00380100"/>
    <w:rsid w:val="00382C88"/>
    <w:rsid w:val="003840FC"/>
    <w:rsid w:val="00385D16"/>
    <w:rsid w:val="003862CC"/>
    <w:rsid w:val="00386791"/>
    <w:rsid w:val="00387055"/>
    <w:rsid w:val="00387269"/>
    <w:rsid w:val="00387CD4"/>
    <w:rsid w:val="00390D86"/>
    <w:rsid w:val="003911EB"/>
    <w:rsid w:val="00392A99"/>
    <w:rsid w:val="00395B1C"/>
    <w:rsid w:val="00396715"/>
    <w:rsid w:val="0039681E"/>
    <w:rsid w:val="00396DAE"/>
    <w:rsid w:val="003A0999"/>
    <w:rsid w:val="003A154E"/>
    <w:rsid w:val="003A1E7A"/>
    <w:rsid w:val="003A28A3"/>
    <w:rsid w:val="003A29D8"/>
    <w:rsid w:val="003A2FAF"/>
    <w:rsid w:val="003A3055"/>
    <w:rsid w:val="003A3096"/>
    <w:rsid w:val="003A3DA6"/>
    <w:rsid w:val="003A49E0"/>
    <w:rsid w:val="003A6652"/>
    <w:rsid w:val="003A6CA9"/>
    <w:rsid w:val="003A7073"/>
    <w:rsid w:val="003A7A00"/>
    <w:rsid w:val="003A7BC5"/>
    <w:rsid w:val="003B0617"/>
    <w:rsid w:val="003B0FAA"/>
    <w:rsid w:val="003B1D98"/>
    <w:rsid w:val="003B1F0A"/>
    <w:rsid w:val="003B4151"/>
    <w:rsid w:val="003B46CF"/>
    <w:rsid w:val="003B6355"/>
    <w:rsid w:val="003C051D"/>
    <w:rsid w:val="003C06DF"/>
    <w:rsid w:val="003C0B95"/>
    <w:rsid w:val="003C0BFC"/>
    <w:rsid w:val="003C171E"/>
    <w:rsid w:val="003C3982"/>
    <w:rsid w:val="003C3CB1"/>
    <w:rsid w:val="003C4137"/>
    <w:rsid w:val="003C43F8"/>
    <w:rsid w:val="003C62F9"/>
    <w:rsid w:val="003C76A4"/>
    <w:rsid w:val="003D0CD6"/>
    <w:rsid w:val="003D1B28"/>
    <w:rsid w:val="003D23D4"/>
    <w:rsid w:val="003D288E"/>
    <w:rsid w:val="003D2B0D"/>
    <w:rsid w:val="003D322F"/>
    <w:rsid w:val="003D4EA2"/>
    <w:rsid w:val="003D4F90"/>
    <w:rsid w:val="003D503B"/>
    <w:rsid w:val="003D52BC"/>
    <w:rsid w:val="003D5AE7"/>
    <w:rsid w:val="003D6009"/>
    <w:rsid w:val="003D695E"/>
    <w:rsid w:val="003D6996"/>
    <w:rsid w:val="003D76B8"/>
    <w:rsid w:val="003D7954"/>
    <w:rsid w:val="003D7DE5"/>
    <w:rsid w:val="003E0A0E"/>
    <w:rsid w:val="003E21D2"/>
    <w:rsid w:val="003E2502"/>
    <w:rsid w:val="003E26DB"/>
    <w:rsid w:val="003E2DF5"/>
    <w:rsid w:val="003E4515"/>
    <w:rsid w:val="003E4AA4"/>
    <w:rsid w:val="003E4BA0"/>
    <w:rsid w:val="003E6F69"/>
    <w:rsid w:val="003E7450"/>
    <w:rsid w:val="003E7627"/>
    <w:rsid w:val="003F0A41"/>
    <w:rsid w:val="003F1823"/>
    <w:rsid w:val="003F2C9F"/>
    <w:rsid w:val="003F3A81"/>
    <w:rsid w:val="003F5646"/>
    <w:rsid w:val="003F5B11"/>
    <w:rsid w:val="003F5B34"/>
    <w:rsid w:val="003F5BE3"/>
    <w:rsid w:val="003F6621"/>
    <w:rsid w:val="003F6A7F"/>
    <w:rsid w:val="003F6BBE"/>
    <w:rsid w:val="003F7E3D"/>
    <w:rsid w:val="00400986"/>
    <w:rsid w:val="00401642"/>
    <w:rsid w:val="00404015"/>
    <w:rsid w:val="0040417B"/>
    <w:rsid w:val="00404BAE"/>
    <w:rsid w:val="004060F5"/>
    <w:rsid w:val="00407A7C"/>
    <w:rsid w:val="0041015D"/>
    <w:rsid w:val="00412ADA"/>
    <w:rsid w:val="00413A90"/>
    <w:rsid w:val="00415447"/>
    <w:rsid w:val="0041735A"/>
    <w:rsid w:val="0041795E"/>
    <w:rsid w:val="00420567"/>
    <w:rsid w:val="004207E1"/>
    <w:rsid w:val="00421896"/>
    <w:rsid w:val="004226B6"/>
    <w:rsid w:val="004273AC"/>
    <w:rsid w:val="00430D3D"/>
    <w:rsid w:val="00430F41"/>
    <w:rsid w:val="004311B8"/>
    <w:rsid w:val="00432079"/>
    <w:rsid w:val="00433185"/>
    <w:rsid w:val="004345CE"/>
    <w:rsid w:val="00434A05"/>
    <w:rsid w:val="004356D4"/>
    <w:rsid w:val="00435B27"/>
    <w:rsid w:val="00440056"/>
    <w:rsid w:val="00440191"/>
    <w:rsid w:val="00441E43"/>
    <w:rsid w:val="00443F8B"/>
    <w:rsid w:val="00444F04"/>
    <w:rsid w:val="00447DD0"/>
    <w:rsid w:val="00450373"/>
    <w:rsid w:val="00450569"/>
    <w:rsid w:val="00450832"/>
    <w:rsid w:val="00450AA3"/>
    <w:rsid w:val="00450E7F"/>
    <w:rsid w:val="00452250"/>
    <w:rsid w:val="004545DC"/>
    <w:rsid w:val="0045539B"/>
    <w:rsid w:val="00455B0B"/>
    <w:rsid w:val="004560FC"/>
    <w:rsid w:val="00456EEA"/>
    <w:rsid w:val="00457E28"/>
    <w:rsid w:val="004610F7"/>
    <w:rsid w:val="00461859"/>
    <w:rsid w:val="0046286D"/>
    <w:rsid w:val="00462DCF"/>
    <w:rsid w:val="00464960"/>
    <w:rsid w:val="0046582E"/>
    <w:rsid w:val="00466480"/>
    <w:rsid w:val="004673D1"/>
    <w:rsid w:val="00471E92"/>
    <w:rsid w:val="004728B5"/>
    <w:rsid w:val="00473886"/>
    <w:rsid w:val="00473BF7"/>
    <w:rsid w:val="00473FEC"/>
    <w:rsid w:val="00475019"/>
    <w:rsid w:val="00475147"/>
    <w:rsid w:val="00477074"/>
    <w:rsid w:val="00481969"/>
    <w:rsid w:val="00481ED3"/>
    <w:rsid w:val="004821B5"/>
    <w:rsid w:val="0048290F"/>
    <w:rsid w:val="0048296E"/>
    <w:rsid w:val="00482B1A"/>
    <w:rsid w:val="00483C93"/>
    <w:rsid w:val="0048424E"/>
    <w:rsid w:val="00484B22"/>
    <w:rsid w:val="00484E8E"/>
    <w:rsid w:val="00485CBF"/>
    <w:rsid w:val="004865E5"/>
    <w:rsid w:val="004870E8"/>
    <w:rsid w:val="00487231"/>
    <w:rsid w:val="00487D93"/>
    <w:rsid w:val="0049292A"/>
    <w:rsid w:val="00493211"/>
    <w:rsid w:val="004936B3"/>
    <w:rsid w:val="00493DBF"/>
    <w:rsid w:val="00494B3D"/>
    <w:rsid w:val="004954B7"/>
    <w:rsid w:val="004959EE"/>
    <w:rsid w:val="00495D2C"/>
    <w:rsid w:val="00496576"/>
    <w:rsid w:val="00497243"/>
    <w:rsid w:val="00497262"/>
    <w:rsid w:val="00497CE5"/>
    <w:rsid w:val="004A19E5"/>
    <w:rsid w:val="004A1DB7"/>
    <w:rsid w:val="004A1E54"/>
    <w:rsid w:val="004A24C0"/>
    <w:rsid w:val="004A33BD"/>
    <w:rsid w:val="004A37BA"/>
    <w:rsid w:val="004A5E15"/>
    <w:rsid w:val="004A667F"/>
    <w:rsid w:val="004A7152"/>
    <w:rsid w:val="004A7502"/>
    <w:rsid w:val="004B0C01"/>
    <w:rsid w:val="004B2A5A"/>
    <w:rsid w:val="004B2C6F"/>
    <w:rsid w:val="004B37A9"/>
    <w:rsid w:val="004B4238"/>
    <w:rsid w:val="004B509F"/>
    <w:rsid w:val="004B55CE"/>
    <w:rsid w:val="004B5F62"/>
    <w:rsid w:val="004B6FE7"/>
    <w:rsid w:val="004C03FA"/>
    <w:rsid w:val="004C09E0"/>
    <w:rsid w:val="004C1A36"/>
    <w:rsid w:val="004C2A8F"/>
    <w:rsid w:val="004C30CE"/>
    <w:rsid w:val="004C340E"/>
    <w:rsid w:val="004C3EC3"/>
    <w:rsid w:val="004C5F58"/>
    <w:rsid w:val="004C6EB1"/>
    <w:rsid w:val="004C7F27"/>
    <w:rsid w:val="004D1F9B"/>
    <w:rsid w:val="004D215A"/>
    <w:rsid w:val="004D2F7D"/>
    <w:rsid w:val="004D44E1"/>
    <w:rsid w:val="004D461C"/>
    <w:rsid w:val="004D4697"/>
    <w:rsid w:val="004D4C07"/>
    <w:rsid w:val="004D557E"/>
    <w:rsid w:val="004D77B1"/>
    <w:rsid w:val="004E0B2C"/>
    <w:rsid w:val="004E1D1A"/>
    <w:rsid w:val="004E1F41"/>
    <w:rsid w:val="004E2313"/>
    <w:rsid w:val="004E2612"/>
    <w:rsid w:val="004E2952"/>
    <w:rsid w:val="004E4D61"/>
    <w:rsid w:val="004E56C5"/>
    <w:rsid w:val="004E5CC4"/>
    <w:rsid w:val="004E6022"/>
    <w:rsid w:val="004E6208"/>
    <w:rsid w:val="004E65F5"/>
    <w:rsid w:val="004E75CD"/>
    <w:rsid w:val="004F0332"/>
    <w:rsid w:val="004F1493"/>
    <w:rsid w:val="004F200F"/>
    <w:rsid w:val="004F2B23"/>
    <w:rsid w:val="004F2CF0"/>
    <w:rsid w:val="004F458A"/>
    <w:rsid w:val="004F4B3A"/>
    <w:rsid w:val="004F5EAE"/>
    <w:rsid w:val="004F6180"/>
    <w:rsid w:val="004F61A2"/>
    <w:rsid w:val="004F72EA"/>
    <w:rsid w:val="004F7E66"/>
    <w:rsid w:val="005029B8"/>
    <w:rsid w:val="00502EBD"/>
    <w:rsid w:val="00502F5D"/>
    <w:rsid w:val="00503025"/>
    <w:rsid w:val="00503123"/>
    <w:rsid w:val="00503FD5"/>
    <w:rsid w:val="00504002"/>
    <w:rsid w:val="0050417B"/>
    <w:rsid w:val="00504973"/>
    <w:rsid w:val="00505AD5"/>
    <w:rsid w:val="005061D8"/>
    <w:rsid w:val="005064E5"/>
    <w:rsid w:val="00507101"/>
    <w:rsid w:val="005107DA"/>
    <w:rsid w:val="00510E3B"/>
    <w:rsid w:val="00511464"/>
    <w:rsid w:val="005118D4"/>
    <w:rsid w:val="00513108"/>
    <w:rsid w:val="0051442E"/>
    <w:rsid w:val="005148BA"/>
    <w:rsid w:val="0051689E"/>
    <w:rsid w:val="00517A26"/>
    <w:rsid w:val="00517B7F"/>
    <w:rsid w:val="00520C60"/>
    <w:rsid w:val="00521182"/>
    <w:rsid w:val="0052242D"/>
    <w:rsid w:val="00525D32"/>
    <w:rsid w:val="00526235"/>
    <w:rsid w:val="00527A81"/>
    <w:rsid w:val="00527CCE"/>
    <w:rsid w:val="00530D68"/>
    <w:rsid w:val="00531265"/>
    <w:rsid w:val="00531856"/>
    <w:rsid w:val="00531978"/>
    <w:rsid w:val="00531DE9"/>
    <w:rsid w:val="00532D31"/>
    <w:rsid w:val="00533314"/>
    <w:rsid w:val="0053340E"/>
    <w:rsid w:val="00534EEB"/>
    <w:rsid w:val="005350F7"/>
    <w:rsid w:val="00535801"/>
    <w:rsid w:val="00535EB8"/>
    <w:rsid w:val="00536084"/>
    <w:rsid w:val="005366EB"/>
    <w:rsid w:val="00537705"/>
    <w:rsid w:val="00541AED"/>
    <w:rsid w:val="005426FA"/>
    <w:rsid w:val="00542B84"/>
    <w:rsid w:val="00544FDA"/>
    <w:rsid w:val="0054705D"/>
    <w:rsid w:val="00547E42"/>
    <w:rsid w:val="00550326"/>
    <w:rsid w:val="00550623"/>
    <w:rsid w:val="0055132C"/>
    <w:rsid w:val="0055135A"/>
    <w:rsid w:val="005524D2"/>
    <w:rsid w:val="00552B94"/>
    <w:rsid w:val="005535A8"/>
    <w:rsid w:val="00553B9E"/>
    <w:rsid w:val="00557A6D"/>
    <w:rsid w:val="00561DDE"/>
    <w:rsid w:val="00562C6A"/>
    <w:rsid w:val="00563D32"/>
    <w:rsid w:val="005653D4"/>
    <w:rsid w:val="005655D0"/>
    <w:rsid w:val="0056742A"/>
    <w:rsid w:val="00567A01"/>
    <w:rsid w:val="005705A8"/>
    <w:rsid w:val="005710E1"/>
    <w:rsid w:val="00571350"/>
    <w:rsid w:val="00571BD3"/>
    <w:rsid w:val="00573146"/>
    <w:rsid w:val="0057331E"/>
    <w:rsid w:val="005739FB"/>
    <w:rsid w:val="0057500A"/>
    <w:rsid w:val="00575331"/>
    <w:rsid w:val="00575C21"/>
    <w:rsid w:val="005765DB"/>
    <w:rsid w:val="005766E3"/>
    <w:rsid w:val="005771D0"/>
    <w:rsid w:val="005771F2"/>
    <w:rsid w:val="00577604"/>
    <w:rsid w:val="0058039F"/>
    <w:rsid w:val="0058059B"/>
    <w:rsid w:val="00580D68"/>
    <w:rsid w:val="005812F7"/>
    <w:rsid w:val="00582CDF"/>
    <w:rsid w:val="0058335B"/>
    <w:rsid w:val="005833E6"/>
    <w:rsid w:val="00584529"/>
    <w:rsid w:val="00584932"/>
    <w:rsid w:val="00584A7B"/>
    <w:rsid w:val="005862FA"/>
    <w:rsid w:val="0058687B"/>
    <w:rsid w:val="00586FC5"/>
    <w:rsid w:val="00587431"/>
    <w:rsid w:val="00587638"/>
    <w:rsid w:val="00587850"/>
    <w:rsid w:val="00587925"/>
    <w:rsid w:val="00587C5E"/>
    <w:rsid w:val="0059002B"/>
    <w:rsid w:val="00590104"/>
    <w:rsid w:val="005902CB"/>
    <w:rsid w:val="005915D3"/>
    <w:rsid w:val="0059536B"/>
    <w:rsid w:val="005963B5"/>
    <w:rsid w:val="00596ECA"/>
    <w:rsid w:val="005A05C4"/>
    <w:rsid w:val="005A08C3"/>
    <w:rsid w:val="005A20E7"/>
    <w:rsid w:val="005A2A51"/>
    <w:rsid w:val="005A3F3E"/>
    <w:rsid w:val="005A4DEF"/>
    <w:rsid w:val="005A6345"/>
    <w:rsid w:val="005B0EA3"/>
    <w:rsid w:val="005B191A"/>
    <w:rsid w:val="005B4420"/>
    <w:rsid w:val="005B6445"/>
    <w:rsid w:val="005B7F0E"/>
    <w:rsid w:val="005C0F5A"/>
    <w:rsid w:val="005C19B4"/>
    <w:rsid w:val="005C2B64"/>
    <w:rsid w:val="005C2CF2"/>
    <w:rsid w:val="005C2E45"/>
    <w:rsid w:val="005C2E80"/>
    <w:rsid w:val="005C374A"/>
    <w:rsid w:val="005C3CD0"/>
    <w:rsid w:val="005C4029"/>
    <w:rsid w:val="005C421F"/>
    <w:rsid w:val="005C554B"/>
    <w:rsid w:val="005C59F9"/>
    <w:rsid w:val="005C6E4F"/>
    <w:rsid w:val="005C72E9"/>
    <w:rsid w:val="005D0440"/>
    <w:rsid w:val="005D0A4B"/>
    <w:rsid w:val="005D0BAA"/>
    <w:rsid w:val="005D2268"/>
    <w:rsid w:val="005D2CFF"/>
    <w:rsid w:val="005D3B2E"/>
    <w:rsid w:val="005D401E"/>
    <w:rsid w:val="005D41C5"/>
    <w:rsid w:val="005D4D9C"/>
    <w:rsid w:val="005D534E"/>
    <w:rsid w:val="005D5FCE"/>
    <w:rsid w:val="005D7596"/>
    <w:rsid w:val="005D75C9"/>
    <w:rsid w:val="005D7B2C"/>
    <w:rsid w:val="005E016E"/>
    <w:rsid w:val="005E031C"/>
    <w:rsid w:val="005E1ED8"/>
    <w:rsid w:val="005E2692"/>
    <w:rsid w:val="005E4154"/>
    <w:rsid w:val="005E4EB0"/>
    <w:rsid w:val="005E7030"/>
    <w:rsid w:val="005E71B0"/>
    <w:rsid w:val="005E7C2C"/>
    <w:rsid w:val="005E7EA9"/>
    <w:rsid w:val="005F09F1"/>
    <w:rsid w:val="005F1221"/>
    <w:rsid w:val="005F1ED4"/>
    <w:rsid w:val="005F2CC9"/>
    <w:rsid w:val="005F3549"/>
    <w:rsid w:val="005F3AA7"/>
    <w:rsid w:val="005F4A9F"/>
    <w:rsid w:val="005F4C72"/>
    <w:rsid w:val="005F5153"/>
    <w:rsid w:val="005F51EC"/>
    <w:rsid w:val="005F59DB"/>
    <w:rsid w:val="005F5E8F"/>
    <w:rsid w:val="005F681E"/>
    <w:rsid w:val="00600BF2"/>
    <w:rsid w:val="00601321"/>
    <w:rsid w:val="006013B9"/>
    <w:rsid w:val="006014D7"/>
    <w:rsid w:val="00601D3A"/>
    <w:rsid w:val="00604077"/>
    <w:rsid w:val="006045F9"/>
    <w:rsid w:val="006050CF"/>
    <w:rsid w:val="0061024C"/>
    <w:rsid w:val="00610827"/>
    <w:rsid w:val="006108CC"/>
    <w:rsid w:val="00610A61"/>
    <w:rsid w:val="00610CA0"/>
    <w:rsid w:val="00612651"/>
    <w:rsid w:val="00613996"/>
    <w:rsid w:val="00615634"/>
    <w:rsid w:val="006161D1"/>
    <w:rsid w:val="00616712"/>
    <w:rsid w:val="00617E3B"/>
    <w:rsid w:val="00620A23"/>
    <w:rsid w:val="00622571"/>
    <w:rsid w:val="0062277C"/>
    <w:rsid w:val="00622BAA"/>
    <w:rsid w:val="00622D39"/>
    <w:rsid w:val="00623483"/>
    <w:rsid w:val="00623E61"/>
    <w:rsid w:val="0062425D"/>
    <w:rsid w:val="00624BEE"/>
    <w:rsid w:val="00625610"/>
    <w:rsid w:val="006256D5"/>
    <w:rsid w:val="00627E58"/>
    <w:rsid w:val="00630F81"/>
    <w:rsid w:val="0063267E"/>
    <w:rsid w:val="006327FD"/>
    <w:rsid w:val="00632DFD"/>
    <w:rsid w:val="006345EF"/>
    <w:rsid w:val="00634760"/>
    <w:rsid w:val="00635D67"/>
    <w:rsid w:val="006369CA"/>
    <w:rsid w:val="00636F60"/>
    <w:rsid w:val="00637136"/>
    <w:rsid w:val="00637472"/>
    <w:rsid w:val="00642A63"/>
    <w:rsid w:val="006464DB"/>
    <w:rsid w:val="00646B6A"/>
    <w:rsid w:val="00646F91"/>
    <w:rsid w:val="0064760C"/>
    <w:rsid w:val="00647BCD"/>
    <w:rsid w:val="00651698"/>
    <w:rsid w:val="006518F1"/>
    <w:rsid w:val="00652959"/>
    <w:rsid w:val="0065339D"/>
    <w:rsid w:val="00654A32"/>
    <w:rsid w:val="00656CCC"/>
    <w:rsid w:val="00656FFD"/>
    <w:rsid w:val="0065703A"/>
    <w:rsid w:val="006570E1"/>
    <w:rsid w:val="006572C7"/>
    <w:rsid w:val="00660C89"/>
    <w:rsid w:val="0066105D"/>
    <w:rsid w:val="0066119D"/>
    <w:rsid w:val="0066226E"/>
    <w:rsid w:val="006622E0"/>
    <w:rsid w:val="006629A0"/>
    <w:rsid w:val="0066351D"/>
    <w:rsid w:val="00664A74"/>
    <w:rsid w:val="00665B73"/>
    <w:rsid w:val="00665F6C"/>
    <w:rsid w:val="00666888"/>
    <w:rsid w:val="0066728B"/>
    <w:rsid w:val="0067038B"/>
    <w:rsid w:val="006710C5"/>
    <w:rsid w:val="006715E8"/>
    <w:rsid w:val="00673D11"/>
    <w:rsid w:val="00674C90"/>
    <w:rsid w:val="00675578"/>
    <w:rsid w:val="00675907"/>
    <w:rsid w:val="00675980"/>
    <w:rsid w:val="00675BF1"/>
    <w:rsid w:val="006763BA"/>
    <w:rsid w:val="0068018E"/>
    <w:rsid w:val="00680B53"/>
    <w:rsid w:val="0068167D"/>
    <w:rsid w:val="006828D2"/>
    <w:rsid w:val="006839AB"/>
    <w:rsid w:val="00684460"/>
    <w:rsid w:val="006848A8"/>
    <w:rsid w:val="00685C9F"/>
    <w:rsid w:val="00686087"/>
    <w:rsid w:val="0068665D"/>
    <w:rsid w:val="00686E80"/>
    <w:rsid w:val="00687F3C"/>
    <w:rsid w:val="0069023B"/>
    <w:rsid w:val="00690511"/>
    <w:rsid w:val="006905E4"/>
    <w:rsid w:val="00690AD3"/>
    <w:rsid w:val="006917BC"/>
    <w:rsid w:val="00692C98"/>
    <w:rsid w:val="00692EA9"/>
    <w:rsid w:val="00693112"/>
    <w:rsid w:val="0069349F"/>
    <w:rsid w:val="00694B41"/>
    <w:rsid w:val="006952BB"/>
    <w:rsid w:val="006971B9"/>
    <w:rsid w:val="00697914"/>
    <w:rsid w:val="00697B05"/>
    <w:rsid w:val="00697D61"/>
    <w:rsid w:val="006A02D7"/>
    <w:rsid w:val="006A0CE1"/>
    <w:rsid w:val="006A0ED6"/>
    <w:rsid w:val="006A1441"/>
    <w:rsid w:val="006A1971"/>
    <w:rsid w:val="006A2584"/>
    <w:rsid w:val="006A3BA0"/>
    <w:rsid w:val="006A4ACB"/>
    <w:rsid w:val="006A55D9"/>
    <w:rsid w:val="006A5B4A"/>
    <w:rsid w:val="006A5F33"/>
    <w:rsid w:val="006A7305"/>
    <w:rsid w:val="006A7722"/>
    <w:rsid w:val="006A7DEC"/>
    <w:rsid w:val="006B02F5"/>
    <w:rsid w:val="006B0379"/>
    <w:rsid w:val="006B0689"/>
    <w:rsid w:val="006B1DC8"/>
    <w:rsid w:val="006B40D8"/>
    <w:rsid w:val="006B4763"/>
    <w:rsid w:val="006B5B12"/>
    <w:rsid w:val="006B67B7"/>
    <w:rsid w:val="006B71B4"/>
    <w:rsid w:val="006B7541"/>
    <w:rsid w:val="006B7807"/>
    <w:rsid w:val="006B7A30"/>
    <w:rsid w:val="006B7B2B"/>
    <w:rsid w:val="006B7E2C"/>
    <w:rsid w:val="006C00F8"/>
    <w:rsid w:val="006C14A7"/>
    <w:rsid w:val="006C1E67"/>
    <w:rsid w:val="006C2299"/>
    <w:rsid w:val="006C27E8"/>
    <w:rsid w:val="006C2958"/>
    <w:rsid w:val="006C3557"/>
    <w:rsid w:val="006C496D"/>
    <w:rsid w:val="006C4FAD"/>
    <w:rsid w:val="006C605E"/>
    <w:rsid w:val="006C643F"/>
    <w:rsid w:val="006C7009"/>
    <w:rsid w:val="006C7C20"/>
    <w:rsid w:val="006D06A0"/>
    <w:rsid w:val="006D0973"/>
    <w:rsid w:val="006D0DC8"/>
    <w:rsid w:val="006D1792"/>
    <w:rsid w:val="006D2E42"/>
    <w:rsid w:val="006D4588"/>
    <w:rsid w:val="006D458A"/>
    <w:rsid w:val="006D523B"/>
    <w:rsid w:val="006D54C1"/>
    <w:rsid w:val="006D5D0C"/>
    <w:rsid w:val="006D5F18"/>
    <w:rsid w:val="006D68E9"/>
    <w:rsid w:val="006D70FC"/>
    <w:rsid w:val="006D7622"/>
    <w:rsid w:val="006D767F"/>
    <w:rsid w:val="006E0063"/>
    <w:rsid w:val="006E08AD"/>
    <w:rsid w:val="006E145A"/>
    <w:rsid w:val="006E18E7"/>
    <w:rsid w:val="006E1BC8"/>
    <w:rsid w:val="006E1C31"/>
    <w:rsid w:val="006E29ED"/>
    <w:rsid w:val="006E3127"/>
    <w:rsid w:val="006E367D"/>
    <w:rsid w:val="006E500A"/>
    <w:rsid w:val="006E517A"/>
    <w:rsid w:val="006E57A6"/>
    <w:rsid w:val="006E5BED"/>
    <w:rsid w:val="006E5C43"/>
    <w:rsid w:val="006E6097"/>
    <w:rsid w:val="006E7CD7"/>
    <w:rsid w:val="006F115B"/>
    <w:rsid w:val="006F128D"/>
    <w:rsid w:val="006F240C"/>
    <w:rsid w:val="006F286A"/>
    <w:rsid w:val="006F2D6B"/>
    <w:rsid w:val="006F312D"/>
    <w:rsid w:val="006F3132"/>
    <w:rsid w:val="006F48F1"/>
    <w:rsid w:val="006F4BD6"/>
    <w:rsid w:val="006F517B"/>
    <w:rsid w:val="006F767A"/>
    <w:rsid w:val="006F7CB8"/>
    <w:rsid w:val="006F7FF1"/>
    <w:rsid w:val="00701228"/>
    <w:rsid w:val="007015AF"/>
    <w:rsid w:val="00701AFF"/>
    <w:rsid w:val="007020C5"/>
    <w:rsid w:val="007043E9"/>
    <w:rsid w:val="00704AB0"/>
    <w:rsid w:val="00705FC2"/>
    <w:rsid w:val="00706B9D"/>
    <w:rsid w:val="007077B7"/>
    <w:rsid w:val="00710F46"/>
    <w:rsid w:val="00711567"/>
    <w:rsid w:val="007129A3"/>
    <w:rsid w:val="00712AAE"/>
    <w:rsid w:val="00712CC0"/>
    <w:rsid w:val="00713076"/>
    <w:rsid w:val="00713442"/>
    <w:rsid w:val="00713FDD"/>
    <w:rsid w:val="00714509"/>
    <w:rsid w:val="00714762"/>
    <w:rsid w:val="00716E77"/>
    <w:rsid w:val="00717089"/>
    <w:rsid w:val="00717786"/>
    <w:rsid w:val="00717C14"/>
    <w:rsid w:val="007220DC"/>
    <w:rsid w:val="007222ED"/>
    <w:rsid w:val="0072254F"/>
    <w:rsid w:val="00723329"/>
    <w:rsid w:val="00723F3E"/>
    <w:rsid w:val="007246EC"/>
    <w:rsid w:val="00725264"/>
    <w:rsid w:val="00725D97"/>
    <w:rsid w:val="0072638E"/>
    <w:rsid w:val="00726A68"/>
    <w:rsid w:val="00726D22"/>
    <w:rsid w:val="00727080"/>
    <w:rsid w:val="00727355"/>
    <w:rsid w:val="00730DD3"/>
    <w:rsid w:val="0073129F"/>
    <w:rsid w:val="00731868"/>
    <w:rsid w:val="007320E1"/>
    <w:rsid w:val="00733322"/>
    <w:rsid w:val="00734735"/>
    <w:rsid w:val="00734B0C"/>
    <w:rsid w:val="00735347"/>
    <w:rsid w:val="007353A5"/>
    <w:rsid w:val="00735411"/>
    <w:rsid w:val="00735A07"/>
    <w:rsid w:val="00736577"/>
    <w:rsid w:val="0073729A"/>
    <w:rsid w:val="00737E23"/>
    <w:rsid w:val="0074006A"/>
    <w:rsid w:val="00740E61"/>
    <w:rsid w:val="007427D7"/>
    <w:rsid w:val="00744C05"/>
    <w:rsid w:val="0074527D"/>
    <w:rsid w:val="007454C1"/>
    <w:rsid w:val="00746770"/>
    <w:rsid w:val="007473B2"/>
    <w:rsid w:val="00747EFE"/>
    <w:rsid w:val="00751187"/>
    <w:rsid w:val="00752420"/>
    <w:rsid w:val="0075287E"/>
    <w:rsid w:val="00752FD5"/>
    <w:rsid w:val="00753204"/>
    <w:rsid w:val="00754B07"/>
    <w:rsid w:val="00754B40"/>
    <w:rsid w:val="00754CAF"/>
    <w:rsid w:val="0075508A"/>
    <w:rsid w:val="00755126"/>
    <w:rsid w:val="00756738"/>
    <w:rsid w:val="00760D19"/>
    <w:rsid w:val="00761788"/>
    <w:rsid w:val="00761A4E"/>
    <w:rsid w:val="0076205B"/>
    <w:rsid w:val="00762433"/>
    <w:rsid w:val="007625A3"/>
    <w:rsid w:val="00762F0A"/>
    <w:rsid w:val="007658BD"/>
    <w:rsid w:val="00765C2C"/>
    <w:rsid w:val="0076651A"/>
    <w:rsid w:val="007667EF"/>
    <w:rsid w:val="00766A4A"/>
    <w:rsid w:val="0077078F"/>
    <w:rsid w:val="00772987"/>
    <w:rsid w:val="0077385F"/>
    <w:rsid w:val="0077389B"/>
    <w:rsid w:val="00773993"/>
    <w:rsid w:val="00773D29"/>
    <w:rsid w:val="00775E6B"/>
    <w:rsid w:val="007761F9"/>
    <w:rsid w:val="007818DA"/>
    <w:rsid w:val="0078254B"/>
    <w:rsid w:val="00783072"/>
    <w:rsid w:val="007837C8"/>
    <w:rsid w:val="00783977"/>
    <w:rsid w:val="0078516F"/>
    <w:rsid w:val="00790456"/>
    <w:rsid w:val="0079130B"/>
    <w:rsid w:val="00791F73"/>
    <w:rsid w:val="00791F79"/>
    <w:rsid w:val="0079280E"/>
    <w:rsid w:val="00794492"/>
    <w:rsid w:val="00794777"/>
    <w:rsid w:val="00794BEC"/>
    <w:rsid w:val="00794D4D"/>
    <w:rsid w:val="00797414"/>
    <w:rsid w:val="007A047B"/>
    <w:rsid w:val="007A23B0"/>
    <w:rsid w:val="007A2F7A"/>
    <w:rsid w:val="007A4DBC"/>
    <w:rsid w:val="007A56C5"/>
    <w:rsid w:val="007A6A25"/>
    <w:rsid w:val="007A7923"/>
    <w:rsid w:val="007B0E4D"/>
    <w:rsid w:val="007B1F5E"/>
    <w:rsid w:val="007B27F7"/>
    <w:rsid w:val="007B3A08"/>
    <w:rsid w:val="007B3D00"/>
    <w:rsid w:val="007B4832"/>
    <w:rsid w:val="007B5104"/>
    <w:rsid w:val="007B52BE"/>
    <w:rsid w:val="007B5F8D"/>
    <w:rsid w:val="007B739C"/>
    <w:rsid w:val="007C0298"/>
    <w:rsid w:val="007C11F3"/>
    <w:rsid w:val="007C1FA9"/>
    <w:rsid w:val="007C26DB"/>
    <w:rsid w:val="007C2F38"/>
    <w:rsid w:val="007C370C"/>
    <w:rsid w:val="007C3CB5"/>
    <w:rsid w:val="007C481D"/>
    <w:rsid w:val="007C4B15"/>
    <w:rsid w:val="007C516B"/>
    <w:rsid w:val="007C58CD"/>
    <w:rsid w:val="007C6A85"/>
    <w:rsid w:val="007D2650"/>
    <w:rsid w:val="007D2839"/>
    <w:rsid w:val="007D4B80"/>
    <w:rsid w:val="007D5273"/>
    <w:rsid w:val="007D68B9"/>
    <w:rsid w:val="007D7795"/>
    <w:rsid w:val="007D78E5"/>
    <w:rsid w:val="007D7A81"/>
    <w:rsid w:val="007E145E"/>
    <w:rsid w:val="007E1637"/>
    <w:rsid w:val="007E3B19"/>
    <w:rsid w:val="007E407C"/>
    <w:rsid w:val="007E40B6"/>
    <w:rsid w:val="007E4C65"/>
    <w:rsid w:val="007E55B3"/>
    <w:rsid w:val="007E6187"/>
    <w:rsid w:val="007E6CFB"/>
    <w:rsid w:val="007E6EEA"/>
    <w:rsid w:val="007E73DF"/>
    <w:rsid w:val="007E7411"/>
    <w:rsid w:val="007F0724"/>
    <w:rsid w:val="007F17A5"/>
    <w:rsid w:val="007F1A84"/>
    <w:rsid w:val="007F4127"/>
    <w:rsid w:val="007F4C7C"/>
    <w:rsid w:val="007F4CA2"/>
    <w:rsid w:val="007F51DB"/>
    <w:rsid w:val="007F5327"/>
    <w:rsid w:val="007F5411"/>
    <w:rsid w:val="007F5C8A"/>
    <w:rsid w:val="007F5F88"/>
    <w:rsid w:val="007F67FC"/>
    <w:rsid w:val="007F76E1"/>
    <w:rsid w:val="007F7B1A"/>
    <w:rsid w:val="00800ECB"/>
    <w:rsid w:val="00801F53"/>
    <w:rsid w:val="00803085"/>
    <w:rsid w:val="008040D0"/>
    <w:rsid w:val="00804473"/>
    <w:rsid w:val="00804AF1"/>
    <w:rsid w:val="00805012"/>
    <w:rsid w:val="008057F2"/>
    <w:rsid w:val="0080649C"/>
    <w:rsid w:val="00806C3C"/>
    <w:rsid w:val="00806C50"/>
    <w:rsid w:val="00807C6E"/>
    <w:rsid w:val="0081021D"/>
    <w:rsid w:val="0081212D"/>
    <w:rsid w:val="008125F8"/>
    <w:rsid w:val="008126AE"/>
    <w:rsid w:val="00815342"/>
    <w:rsid w:val="008153CD"/>
    <w:rsid w:val="0081572E"/>
    <w:rsid w:val="008169C0"/>
    <w:rsid w:val="008176DB"/>
    <w:rsid w:val="008200A8"/>
    <w:rsid w:val="0082039B"/>
    <w:rsid w:val="00820CD7"/>
    <w:rsid w:val="008215E0"/>
    <w:rsid w:val="00822695"/>
    <w:rsid w:val="008227E4"/>
    <w:rsid w:val="008233DB"/>
    <w:rsid w:val="00823CF8"/>
    <w:rsid w:val="0082466E"/>
    <w:rsid w:val="0082664D"/>
    <w:rsid w:val="008273EC"/>
    <w:rsid w:val="00827868"/>
    <w:rsid w:val="00827E96"/>
    <w:rsid w:val="0083009B"/>
    <w:rsid w:val="00831C1F"/>
    <w:rsid w:val="00832229"/>
    <w:rsid w:val="0083290C"/>
    <w:rsid w:val="00833083"/>
    <w:rsid w:val="00833470"/>
    <w:rsid w:val="008338C9"/>
    <w:rsid w:val="00834678"/>
    <w:rsid w:val="00835E45"/>
    <w:rsid w:val="00836863"/>
    <w:rsid w:val="00837018"/>
    <w:rsid w:val="00837075"/>
    <w:rsid w:val="0083742B"/>
    <w:rsid w:val="008409DE"/>
    <w:rsid w:val="00840FF9"/>
    <w:rsid w:val="00841E7A"/>
    <w:rsid w:val="00842A5B"/>
    <w:rsid w:val="00842E17"/>
    <w:rsid w:val="00843A3A"/>
    <w:rsid w:val="00843D9F"/>
    <w:rsid w:val="008443D2"/>
    <w:rsid w:val="00844464"/>
    <w:rsid w:val="0084465E"/>
    <w:rsid w:val="00844926"/>
    <w:rsid w:val="0084721C"/>
    <w:rsid w:val="0085164B"/>
    <w:rsid w:val="00853850"/>
    <w:rsid w:val="0085517A"/>
    <w:rsid w:val="00856F46"/>
    <w:rsid w:val="00857FCC"/>
    <w:rsid w:val="0086109F"/>
    <w:rsid w:val="0086158B"/>
    <w:rsid w:val="0086169E"/>
    <w:rsid w:val="00863B82"/>
    <w:rsid w:val="008644AB"/>
    <w:rsid w:val="00865364"/>
    <w:rsid w:val="008657AB"/>
    <w:rsid w:val="00866466"/>
    <w:rsid w:val="00866DF6"/>
    <w:rsid w:val="00866E2E"/>
    <w:rsid w:val="00866EA1"/>
    <w:rsid w:val="00870051"/>
    <w:rsid w:val="00870C6E"/>
    <w:rsid w:val="008716B3"/>
    <w:rsid w:val="00872290"/>
    <w:rsid w:val="00872AF6"/>
    <w:rsid w:val="00872F0E"/>
    <w:rsid w:val="00873E4D"/>
    <w:rsid w:val="008752E7"/>
    <w:rsid w:val="008756D6"/>
    <w:rsid w:val="00875E1A"/>
    <w:rsid w:val="0087688C"/>
    <w:rsid w:val="00880ABE"/>
    <w:rsid w:val="00880CA2"/>
    <w:rsid w:val="00882497"/>
    <w:rsid w:val="00882A26"/>
    <w:rsid w:val="00882AB1"/>
    <w:rsid w:val="00883F4B"/>
    <w:rsid w:val="0088613D"/>
    <w:rsid w:val="00886E90"/>
    <w:rsid w:val="008876F8"/>
    <w:rsid w:val="00887B06"/>
    <w:rsid w:val="00887BF4"/>
    <w:rsid w:val="00887E15"/>
    <w:rsid w:val="00887F97"/>
    <w:rsid w:val="008902E1"/>
    <w:rsid w:val="00891C18"/>
    <w:rsid w:val="00892FC7"/>
    <w:rsid w:val="00893399"/>
    <w:rsid w:val="0089426F"/>
    <w:rsid w:val="008943DD"/>
    <w:rsid w:val="00894684"/>
    <w:rsid w:val="00894DE7"/>
    <w:rsid w:val="00895E90"/>
    <w:rsid w:val="008961D6"/>
    <w:rsid w:val="00897905"/>
    <w:rsid w:val="008A11BF"/>
    <w:rsid w:val="008A147A"/>
    <w:rsid w:val="008A2845"/>
    <w:rsid w:val="008A2B96"/>
    <w:rsid w:val="008A4E6D"/>
    <w:rsid w:val="008A50EA"/>
    <w:rsid w:val="008A61F8"/>
    <w:rsid w:val="008A79D1"/>
    <w:rsid w:val="008B0248"/>
    <w:rsid w:val="008B175B"/>
    <w:rsid w:val="008B21BC"/>
    <w:rsid w:val="008B239B"/>
    <w:rsid w:val="008B25AF"/>
    <w:rsid w:val="008B29D5"/>
    <w:rsid w:val="008B33AB"/>
    <w:rsid w:val="008B481C"/>
    <w:rsid w:val="008B592E"/>
    <w:rsid w:val="008B5B21"/>
    <w:rsid w:val="008B6963"/>
    <w:rsid w:val="008B78C4"/>
    <w:rsid w:val="008B7E42"/>
    <w:rsid w:val="008C05CD"/>
    <w:rsid w:val="008C2098"/>
    <w:rsid w:val="008C20D4"/>
    <w:rsid w:val="008C2DA9"/>
    <w:rsid w:val="008C47AB"/>
    <w:rsid w:val="008C4E92"/>
    <w:rsid w:val="008C5DC2"/>
    <w:rsid w:val="008C649D"/>
    <w:rsid w:val="008C6963"/>
    <w:rsid w:val="008C6FFF"/>
    <w:rsid w:val="008C7811"/>
    <w:rsid w:val="008C79E7"/>
    <w:rsid w:val="008C7D93"/>
    <w:rsid w:val="008D1BE0"/>
    <w:rsid w:val="008D39A3"/>
    <w:rsid w:val="008D3C45"/>
    <w:rsid w:val="008D4CB6"/>
    <w:rsid w:val="008D4F39"/>
    <w:rsid w:val="008D50E3"/>
    <w:rsid w:val="008D60F1"/>
    <w:rsid w:val="008D6926"/>
    <w:rsid w:val="008D7BE6"/>
    <w:rsid w:val="008D7D0A"/>
    <w:rsid w:val="008E149A"/>
    <w:rsid w:val="008E2744"/>
    <w:rsid w:val="008E2B0F"/>
    <w:rsid w:val="008E3B36"/>
    <w:rsid w:val="008E3F88"/>
    <w:rsid w:val="008E4D72"/>
    <w:rsid w:val="008E515C"/>
    <w:rsid w:val="008E57B3"/>
    <w:rsid w:val="008E6188"/>
    <w:rsid w:val="008F03FC"/>
    <w:rsid w:val="008F48E9"/>
    <w:rsid w:val="008F4902"/>
    <w:rsid w:val="008F54F5"/>
    <w:rsid w:val="008F58E4"/>
    <w:rsid w:val="008F5F06"/>
    <w:rsid w:val="008F692B"/>
    <w:rsid w:val="008F72EB"/>
    <w:rsid w:val="009008ED"/>
    <w:rsid w:val="00904D1F"/>
    <w:rsid w:val="009051DE"/>
    <w:rsid w:val="00905D03"/>
    <w:rsid w:val="009064D6"/>
    <w:rsid w:val="009067A7"/>
    <w:rsid w:val="009077C4"/>
    <w:rsid w:val="009077DF"/>
    <w:rsid w:val="00907F19"/>
    <w:rsid w:val="0091205A"/>
    <w:rsid w:val="00912460"/>
    <w:rsid w:val="009136CF"/>
    <w:rsid w:val="009137A8"/>
    <w:rsid w:val="00914B25"/>
    <w:rsid w:val="00915977"/>
    <w:rsid w:val="0091661A"/>
    <w:rsid w:val="00917E8A"/>
    <w:rsid w:val="009207E8"/>
    <w:rsid w:val="00920BD1"/>
    <w:rsid w:val="00921B97"/>
    <w:rsid w:val="00922D72"/>
    <w:rsid w:val="00924005"/>
    <w:rsid w:val="009249B7"/>
    <w:rsid w:val="0092570B"/>
    <w:rsid w:val="009257C4"/>
    <w:rsid w:val="00925A32"/>
    <w:rsid w:val="009268A5"/>
    <w:rsid w:val="00927EB3"/>
    <w:rsid w:val="00930EDB"/>
    <w:rsid w:val="009316CE"/>
    <w:rsid w:val="00931D23"/>
    <w:rsid w:val="00933468"/>
    <w:rsid w:val="00933DED"/>
    <w:rsid w:val="00933F51"/>
    <w:rsid w:val="0093422C"/>
    <w:rsid w:val="00936975"/>
    <w:rsid w:val="0093750B"/>
    <w:rsid w:val="00937C68"/>
    <w:rsid w:val="0094026F"/>
    <w:rsid w:val="00940B81"/>
    <w:rsid w:val="00941428"/>
    <w:rsid w:val="009421D0"/>
    <w:rsid w:val="009454B6"/>
    <w:rsid w:val="009458BB"/>
    <w:rsid w:val="00946738"/>
    <w:rsid w:val="00946B74"/>
    <w:rsid w:val="009472F6"/>
    <w:rsid w:val="009514FB"/>
    <w:rsid w:val="0095184D"/>
    <w:rsid w:val="00953A46"/>
    <w:rsid w:val="00953F60"/>
    <w:rsid w:val="0095448C"/>
    <w:rsid w:val="009544D3"/>
    <w:rsid w:val="009551FD"/>
    <w:rsid w:val="009555DC"/>
    <w:rsid w:val="00955BD8"/>
    <w:rsid w:val="00960015"/>
    <w:rsid w:val="00960409"/>
    <w:rsid w:val="00963A2B"/>
    <w:rsid w:val="009644DD"/>
    <w:rsid w:val="009665DA"/>
    <w:rsid w:val="0096732F"/>
    <w:rsid w:val="00967335"/>
    <w:rsid w:val="00967497"/>
    <w:rsid w:val="00967CBF"/>
    <w:rsid w:val="00967E2F"/>
    <w:rsid w:val="009703CF"/>
    <w:rsid w:val="00971835"/>
    <w:rsid w:val="009719B8"/>
    <w:rsid w:val="00971E09"/>
    <w:rsid w:val="00971E82"/>
    <w:rsid w:val="0097232D"/>
    <w:rsid w:val="009725E2"/>
    <w:rsid w:val="0097298F"/>
    <w:rsid w:val="009736C1"/>
    <w:rsid w:val="0097381A"/>
    <w:rsid w:val="00973971"/>
    <w:rsid w:val="00973CB6"/>
    <w:rsid w:val="00973FAC"/>
    <w:rsid w:val="00974E44"/>
    <w:rsid w:val="00975478"/>
    <w:rsid w:val="0097621C"/>
    <w:rsid w:val="00976494"/>
    <w:rsid w:val="009811EF"/>
    <w:rsid w:val="0098158B"/>
    <w:rsid w:val="00981F7D"/>
    <w:rsid w:val="00982C88"/>
    <w:rsid w:val="00982EC5"/>
    <w:rsid w:val="00984741"/>
    <w:rsid w:val="0098474B"/>
    <w:rsid w:val="00984E99"/>
    <w:rsid w:val="00984F0D"/>
    <w:rsid w:val="009903E3"/>
    <w:rsid w:val="00990614"/>
    <w:rsid w:val="00992147"/>
    <w:rsid w:val="00992BC4"/>
    <w:rsid w:val="009936BD"/>
    <w:rsid w:val="0099424E"/>
    <w:rsid w:val="009953FF"/>
    <w:rsid w:val="0099581D"/>
    <w:rsid w:val="009969AA"/>
    <w:rsid w:val="009A09DE"/>
    <w:rsid w:val="009A10CD"/>
    <w:rsid w:val="009A188B"/>
    <w:rsid w:val="009A1E25"/>
    <w:rsid w:val="009A1F32"/>
    <w:rsid w:val="009A4154"/>
    <w:rsid w:val="009A62BF"/>
    <w:rsid w:val="009A6C0E"/>
    <w:rsid w:val="009A7421"/>
    <w:rsid w:val="009B0C56"/>
    <w:rsid w:val="009B209F"/>
    <w:rsid w:val="009B64EE"/>
    <w:rsid w:val="009B65BA"/>
    <w:rsid w:val="009B7368"/>
    <w:rsid w:val="009C0D96"/>
    <w:rsid w:val="009C1166"/>
    <w:rsid w:val="009C1BDE"/>
    <w:rsid w:val="009C1F2E"/>
    <w:rsid w:val="009C22A7"/>
    <w:rsid w:val="009C253C"/>
    <w:rsid w:val="009C2EB3"/>
    <w:rsid w:val="009C390C"/>
    <w:rsid w:val="009C4546"/>
    <w:rsid w:val="009C4AF8"/>
    <w:rsid w:val="009C5C46"/>
    <w:rsid w:val="009C6445"/>
    <w:rsid w:val="009C68CC"/>
    <w:rsid w:val="009C7234"/>
    <w:rsid w:val="009C7A10"/>
    <w:rsid w:val="009D14A1"/>
    <w:rsid w:val="009D1EAD"/>
    <w:rsid w:val="009D36F8"/>
    <w:rsid w:val="009D44E5"/>
    <w:rsid w:val="009D5B3E"/>
    <w:rsid w:val="009D5DD3"/>
    <w:rsid w:val="009D794E"/>
    <w:rsid w:val="009D7B11"/>
    <w:rsid w:val="009D7D74"/>
    <w:rsid w:val="009E1440"/>
    <w:rsid w:val="009E1985"/>
    <w:rsid w:val="009E23C5"/>
    <w:rsid w:val="009E28EF"/>
    <w:rsid w:val="009E33A9"/>
    <w:rsid w:val="009E3689"/>
    <w:rsid w:val="009E540B"/>
    <w:rsid w:val="009E619F"/>
    <w:rsid w:val="009E63BE"/>
    <w:rsid w:val="009F2ECB"/>
    <w:rsid w:val="009F40B4"/>
    <w:rsid w:val="009F5CB5"/>
    <w:rsid w:val="009F6DF7"/>
    <w:rsid w:val="009F7734"/>
    <w:rsid w:val="009F776A"/>
    <w:rsid w:val="00A00593"/>
    <w:rsid w:val="00A00C34"/>
    <w:rsid w:val="00A015BD"/>
    <w:rsid w:val="00A01A83"/>
    <w:rsid w:val="00A0304D"/>
    <w:rsid w:val="00A043BE"/>
    <w:rsid w:val="00A048AC"/>
    <w:rsid w:val="00A049A9"/>
    <w:rsid w:val="00A04CAE"/>
    <w:rsid w:val="00A05BFE"/>
    <w:rsid w:val="00A05CA1"/>
    <w:rsid w:val="00A064A1"/>
    <w:rsid w:val="00A0677E"/>
    <w:rsid w:val="00A06A86"/>
    <w:rsid w:val="00A06EF1"/>
    <w:rsid w:val="00A109BE"/>
    <w:rsid w:val="00A1110C"/>
    <w:rsid w:val="00A1188D"/>
    <w:rsid w:val="00A121DB"/>
    <w:rsid w:val="00A125C5"/>
    <w:rsid w:val="00A133EA"/>
    <w:rsid w:val="00A149F7"/>
    <w:rsid w:val="00A15193"/>
    <w:rsid w:val="00A16182"/>
    <w:rsid w:val="00A161FF"/>
    <w:rsid w:val="00A16316"/>
    <w:rsid w:val="00A17D58"/>
    <w:rsid w:val="00A209FE"/>
    <w:rsid w:val="00A21EC4"/>
    <w:rsid w:val="00A25A0F"/>
    <w:rsid w:val="00A25D52"/>
    <w:rsid w:val="00A25E1A"/>
    <w:rsid w:val="00A2609C"/>
    <w:rsid w:val="00A26BFD"/>
    <w:rsid w:val="00A26D2E"/>
    <w:rsid w:val="00A2705F"/>
    <w:rsid w:val="00A2733D"/>
    <w:rsid w:val="00A27EF2"/>
    <w:rsid w:val="00A303A2"/>
    <w:rsid w:val="00A31249"/>
    <w:rsid w:val="00A33E26"/>
    <w:rsid w:val="00A35C24"/>
    <w:rsid w:val="00A369C2"/>
    <w:rsid w:val="00A37A9D"/>
    <w:rsid w:val="00A41693"/>
    <w:rsid w:val="00A417D3"/>
    <w:rsid w:val="00A42093"/>
    <w:rsid w:val="00A423C6"/>
    <w:rsid w:val="00A44CE4"/>
    <w:rsid w:val="00A45546"/>
    <w:rsid w:val="00A45C3C"/>
    <w:rsid w:val="00A471BB"/>
    <w:rsid w:val="00A4734E"/>
    <w:rsid w:val="00A50530"/>
    <w:rsid w:val="00A50F48"/>
    <w:rsid w:val="00A51B18"/>
    <w:rsid w:val="00A51C7E"/>
    <w:rsid w:val="00A52B5C"/>
    <w:rsid w:val="00A52E22"/>
    <w:rsid w:val="00A54DFD"/>
    <w:rsid w:val="00A60945"/>
    <w:rsid w:val="00A60A6F"/>
    <w:rsid w:val="00A60D2A"/>
    <w:rsid w:val="00A6171D"/>
    <w:rsid w:val="00A61E1C"/>
    <w:rsid w:val="00A61E51"/>
    <w:rsid w:val="00A6267E"/>
    <w:rsid w:val="00A62855"/>
    <w:rsid w:val="00A6489E"/>
    <w:rsid w:val="00A6716C"/>
    <w:rsid w:val="00A678C7"/>
    <w:rsid w:val="00A67CF5"/>
    <w:rsid w:val="00A67FA2"/>
    <w:rsid w:val="00A71BEA"/>
    <w:rsid w:val="00A72485"/>
    <w:rsid w:val="00A7296B"/>
    <w:rsid w:val="00A72C05"/>
    <w:rsid w:val="00A72C88"/>
    <w:rsid w:val="00A76A95"/>
    <w:rsid w:val="00A76D14"/>
    <w:rsid w:val="00A770DC"/>
    <w:rsid w:val="00A771AA"/>
    <w:rsid w:val="00A77778"/>
    <w:rsid w:val="00A77FE2"/>
    <w:rsid w:val="00A80EF8"/>
    <w:rsid w:val="00A81174"/>
    <w:rsid w:val="00A81B3D"/>
    <w:rsid w:val="00A81BB7"/>
    <w:rsid w:val="00A820A7"/>
    <w:rsid w:val="00A8295C"/>
    <w:rsid w:val="00A82B7A"/>
    <w:rsid w:val="00A83841"/>
    <w:rsid w:val="00A848FB"/>
    <w:rsid w:val="00A860B5"/>
    <w:rsid w:val="00A878C7"/>
    <w:rsid w:val="00A87FF6"/>
    <w:rsid w:val="00A90302"/>
    <w:rsid w:val="00A90399"/>
    <w:rsid w:val="00A90F08"/>
    <w:rsid w:val="00A915EB"/>
    <w:rsid w:val="00A92CE6"/>
    <w:rsid w:val="00A93132"/>
    <w:rsid w:val="00A93144"/>
    <w:rsid w:val="00A94842"/>
    <w:rsid w:val="00A948BC"/>
    <w:rsid w:val="00A954C7"/>
    <w:rsid w:val="00A95C46"/>
    <w:rsid w:val="00A96B17"/>
    <w:rsid w:val="00A979E5"/>
    <w:rsid w:val="00AA077B"/>
    <w:rsid w:val="00AA16AF"/>
    <w:rsid w:val="00AA3581"/>
    <w:rsid w:val="00AA36A9"/>
    <w:rsid w:val="00AA3B90"/>
    <w:rsid w:val="00AA42A2"/>
    <w:rsid w:val="00AA5A3C"/>
    <w:rsid w:val="00AA607D"/>
    <w:rsid w:val="00AA7622"/>
    <w:rsid w:val="00AB183A"/>
    <w:rsid w:val="00AB1B69"/>
    <w:rsid w:val="00AB5438"/>
    <w:rsid w:val="00AB5784"/>
    <w:rsid w:val="00AB58D8"/>
    <w:rsid w:val="00AB5B08"/>
    <w:rsid w:val="00AB6F4E"/>
    <w:rsid w:val="00AB72DF"/>
    <w:rsid w:val="00AC02DD"/>
    <w:rsid w:val="00AC154B"/>
    <w:rsid w:val="00AC2570"/>
    <w:rsid w:val="00AC25BE"/>
    <w:rsid w:val="00AC3235"/>
    <w:rsid w:val="00AC36FA"/>
    <w:rsid w:val="00AC53F7"/>
    <w:rsid w:val="00AC69A5"/>
    <w:rsid w:val="00AD14C5"/>
    <w:rsid w:val="00AD2200"/>
    <w:rsid w:val="00AD2C9E"/>
    <w:rsid w:val="00AD4F01"/>
    <w:rsid w:val="00AD5460"/>
    <w:rsid w:val="00AD73E9"/>
    <w:rsid w:val="00AE0211"/>
    <w:rsid w:val="00AE224D"/>
    <w:rsid w:val="00AE33D1"/>
    <w:rsid w:val="00AE3930"/>
    <w:rsid w:val="00AE4F27"/>
    <w:rsid w:val="00AE552D"/>
    <w:rsid w:val="00AE5880"/>
    <w:rsid w:val="00AE7A3E"/>
    <w:rsid w:val="00AE7D07"/>
    <w:rsid w:val="00AF0DA4"/>
    <w:rsid w:val="00AF15ED"/>
    <w:rsid w:val="00AF2109"/>
    <w:rsid w:val="00AF215B"/>
    <w:rsid w:val="00AF24D6"/>
    <w:rsid w:val="00AF32C2"/>
    <w:rsid w:val="00AF34ED"/>
    <w:rsid w:val="00AF35E5"/>
    <w:rsid w:val="00AF5611"/>
    <w:rsid w:val="00AF59FE"/>
    <w:rsid w:val="00AF5ACD"/>
    <w:rsid w:val="00AF773A"/>
    <w:rsid w:val="00B00385"/>
    <w:rsid w:val="00B00ABB"/>
    <w:rsid w:val="00B021A3"/>
    <w:rsid w:val="00B021C7"/>
    <w:rsid w:val="00B02580"/>
    <w:rsid w:val="00B02E92"/>
    <w:rsid w:val="00B043DF"/>
    <w:rsid w:val="00B06CD0"/>
    <w:rsid w:val="00B07E18"/>
    <w:rsid w:val="00B11C9B"/>
    <w:rsid w:val="00B14D75"/>
    <w:rsid w:val="00B1574E"/>
    <w:rsid w:val="00B15F14"/>
    <w:rsid w:val="00B200CA"/>
    <w:rsid w:val="00B202D1"/>
    <w:rsid w:val="00B20843"/>
    <w:rsid w:val="00B20CCB"/>
    <w:rsid w:val="00B21C14"/>
    <w:rsid w:val="00B228A3"/>
    <w:rsid w:val="00B230F3"/>
    <w:rsid w:val="00B24062"/>
    <w:rsid w:val="00B2446A"/>
    <w:rsid w:val="00B263B4"/>
    <w:rsid w:val="00B27D1C"/>
    <w:rsid w:val="00B300B4"/>
    <w:rsid w:val="00B300C9"/>
    <w:rsid w:val="00B31942"/>
    <w:rsid w:val="00B320FC"/>
    <w:rsid w:val="00B33079"/>
    <w:rsid w:val="00B340AC"/>
    <w:rsid w:val="00B34116"/>
    <w:rsid w:val="00B34408"/>
    <w:rsid w:val="00B3482E"/>
    <w:rsid w:val="00B3543C"/>
    <w:rsid w:val="00B35D97"/>
    <w:rsid w:val="00B40033"/>
    <w:rsid w:val="00B402AC"/>
    <w:rsid w:val="00B40AC4"/>
    <w:rsid w:val="00B411C0"/>
    <w:rsid w:val="00B414CF"/>
    <w:rsid w:val="00B432DC"/>
    <w:rsid w:val="00B43D09"/>
    <w:rsid w:val="00B4408E"/>
    <w:rsid w:val="00B445FE"/>
    <w:rsid w:val="00B44799"/>
    <w:rsid w:val="00B46809"/>
    <w:rsid w:val="00B4695E"/>
    <w:rsid w:val="00B470E4"/>
    <w:rsid w:val="00B505FC"/>
    <w:rsid w:val="00B507EB"/>
    <w:rsid w:val="00B526E1"/>
    <w:rsid w:val="00B52ACF"/>
    <w:rsid w:val="00B52B9A"/>
    <w:rsid w:val="00B53633"/>
    <w:rsid w:val="00B53656"/>
    <w:rsid w:val="00B53C35"/>
    <w:rsid w:val="00B53C8C"/>
    <w:rsid w:val="00B53D00"/>
    <w:rsid w:val="00B53EC6"/>
    <w:rsid w:val="00B54B10"/>
    <w:rsid w:val="00B55672"/>
    <w:rsid w:val="00B56CA4"/>
    <w:rsid w:val="00B56CD9"/>
    <w:rsid w:val="00B57179"/>
    <w:rsid w:val="00B61386"/>
    <w:rsid w:val="00B61F09"/>
    <w:rsid w:val="00B62262"/>
    <w:rsid w:val="00B639F1"/>
    <w:rsid w:val="00B63B40"/>
    <w:rsid w:val="00B64707"/>
    <w:rsid w:val="00B674DB"/>
    <w:rsid w:val="00B7064F"/>
    <w:rsid w:val="00B71B45"/>
    <w:rsid w:val="00B72346"/>
    <w:rsid w:val="00B7281D"/>
    <w:rsid w:val="00B72A02"/>
    <w:rsid w:val="00B72F9F"/>
    <w:rsid w:val="00B72FB4"/>
    <w:rsid w:val="00B73117"/>
    <w:rsid w:val="00B740AC"/>
    <w:rsid w:val="00B74AB3"/>
    <w:rsid w:val="00B74CD2"/>
    <w:rsid w:val="00B75230"/>
    <w:rsid w:val="00B75BDF"/>
    <w:rsid w:val="00B76A5A"/>
    <w:rsid w:val="00B76E49"/>
    <w:rsid w:val="00B77C4E"/>
    <w:rsid w:val="00B80536"/>
    <w:rsid w:val="00B8084C"/>
    <w:rsid w:val="00B809D1"/>
    <w:rsid w:val="00B810C8"/>
    <w:rsid w:val="00B813A7"/>
    <w:rsid w:val="00B821BC"/>
    <w:rsid w:val="00B82742"/>
    <w:rsid w:val="00B85E15"/>
    <w:rsid w:val="00B87FA4"/>
    <w:rsid w:val="00B9041F"/>
    <w:rsid w:val="00B904A0"/>
    <w:rsid w:val="00B90A21"/>
    <w:rsid w:val="00B9228C"/>
    <w:rsid w:val="00B940A7"/>
    <w:rsid w:val="00B9645E"/>
    <w:rsid w:val="00B9726C"/>
    <w:rsid w:val="00B97476"/>
    <w:rsid w:val="00BA3133"/>
    <w:rsid w:val="00BA5DEA"/>
    <w:rsid w:val="00BA7174"/>
    <w:rsid w:val="00BA7596"/>
    <w:rsid w:val="00BA767C"/>
    <w:rsid w:val="00BA77DB"/>
    <w:rsid w:val="00BA7EBA"/>
    <w:rsid w:val="00BB3864"/>
    <w:rsid w:val="00BB3EE1"/>
    <w:rsid w:val="00BB4758"/>
    <w:rsid w:val="00BB4CF6"/>
    <w:rsid w:val="00BB4EDF"/>
    <w:rsid w:val="00BB52F6"/>
    <w:rsid w:val="00BB6738"/>
    <w:rsid w:val="00BB7AE8"/>
    <w:rsid w:val="00BC0061"/>
    <w:rsid w:val="00BC0B7F"/>
    <w:rsid w:val="00BC1CF3"/>
    <w:rsid w:val="00BC2FF9"/>
    <w:rsid w:val="00BC314B"/>
    <w:rsid w:val="00BC34CE"/>
    <w:rsid w:val="00BC5D35"/>
    <w:rsid w:val="00BC6E60"/>
    <w:rsid w:val="00BC74EB"/>
    <w:rsid w:val="00BD0D10"/>
    <w:rsid w:val="00BD1079"/>
    <w:rsid w:val="00BD10D1"/>
    <w:rsid w:val="00BD123D"/>
    <w:rsid w:val="00BD1AF0"/>
    <w:rsid w:val="00BD282C"/>
    <w:rsid w:val="00BD300D"/>
    <w:rsid w:val="00BD3763"/>
    <w:rsid w:val="00BD3DA3"/>
    <w:rsid w:val="00BD460C"/>
    <w:rsid w:val="00BD52C6"/>
    <w:rsid w:val="00BD5BDA"/>
    <w:rsid w:val="00BD6C53"/>
    <w:rsid w:val="00BD7123"/>
    <w:rsid w:val="00BE20E6"/>
    <w:rsid w:val="00BE2160"/>
    <w:rsid w:val="00BE332E"/>
    <w:rsid w:val="00BE4075"/>
    <w:rsid w:val="00BE4283"/>
    <w:rsid w:val="00BE4945"/>
    <w:rsid w:val="00BE4D46"/>
    <w:rsid w:val="00BE4F25"/>
    <w:rsid w:val="00BE53A9"/>
    <w:rsid w:val="00BE5842"/>
    <w:rsid w:val="00BE58D0"/>
    <w:rsid w:val="00BE6C5D"/>
    <w:rsid w:val="00BE7438"/>
    <w:rsid w:val="00BF08AE"/>
    <w:rsid w:val="00BF15EC"/>
    <w:rsid w:val="00BF1B09"/>
    <w:rsid w:val="00BF327C"/>
    <w:rsid w:val="00BF3A24"/>
    <w:rsid w:val="00BF441C"/>
    <w:rsid w:val="00BF4991"/>
    <w:rsid w:val="00BF518F"/>
    <w:rsid w:val="00BF6DB4"/>
    <w:rsid w:val="00BF73CE"/>
    <w:rsid w:val="00C003EA"/>
    <w:rsid w:val="00C00E86"/>
    <w:rsid w:val="00C02D61"/>
    <w:rsid w:val="00C03030"/>
    <w:rsid w:val="00C06645"/>
    <w:rsid w:val="00C06A28"/>
    <w:rsid w:val="00C06C6E"/>
    <w:rsid w:val="00C06CB2"/>
    <w:rsid w:val="00C06F5E"/>
    <w:rsid w:val="00C073BD"/>
    <w:rsid w:val="00C101D9"/>
    <w:rsid w:val="00C11559"/>
    <w:rsid w:val="00C11664"/>
    <w:rsid w:val="00C121EE"/>
    <w:rsid w:val="00C134A6"/>
    <w:rsid w:val="00C139A6"/>
    <w:rsid w:val="00C141CF"/>
    <w:rsid w:val="00C16AF4"/>
    <w:rsid w:val="00C17B2C"/>
    <w:rsid w:val="00C17B83"/>
    <w:rsid w:val="00C207BE"/>
    <w:rsid w:val="00C212BC"/>
    <w:rsid w:val="00C21610"/>
    <w:rsid w:val="00C220D7"/>
    <w:rsid w:val="00C22973"/>
    <w:rsid w:val="00C22CB0"/>
    <w:rsid w:val="00C235C8"/>
    <w:rsid w:val="00C301B4"/>
    <w:rsid w:val="00C32E52"/>
    <w:rsid w:val="00C332E4"/>
    <w:rsid w:val="00C33FBC"/>
    <w:rsid w:val="00C33FE3"/>
    <w:rsid w:val="00C37A31"/>
    <w:rsid w:val="00C40934"/>
    <w:rsid w:val="00C40968"/>
    <w:rsid w:val="00C40BD4"/>
    <w:rsid w:val="00C40F01"/>
    <w:rsid w:val="00C4148F"/>
    <w:rsid w:val="00C41BFB"/>
    <w:rsid w:val="00C4371D"/>
    <w:rsid w:val="00C43764"/>
    <w:rsid w:val="00C43E85"/>
    <w:rsid w:val="00C4457D"/>
    <w:rsid w:val="00C45730"/>
    <w:rsid w:val="00C46B3F"/>
    <w:rsid w:val="00C47C40"/>
    <w:rsid w:val="00C47E07"/>
    <w:rsid w:val="00C50C6D"/>
    <w:rsid w:val="00C51BA6"/>
    <w:rsid w:val="00C535F5"/>
    <w:rsid w:val="00C568BF"/>
    <w:rsid w:val="00C56C10"/>
    <w:rsid w:val="00C603E0"/>
    <w:rsid w:val="00C60677"/>
    <w:rsid w:val="00C61566"/>
    <w:rsid w:val="00C617C9"/>
    <w:rsid w:val="00C61E78"/>
    <w:rsid w:val="00C625BF"/>
    <w:rsid w:val="00C63333"/>
    <w:rsid w:val="00C63670"/>
    <w:rsid w:val="00C645F4"/>
    <w:rsid w:val="00C648C6"/>
    <w:rsid w:val="00C64E7C"/>
    <w:rsid w:val="00C65519"/>
    <w:rsid w:val="00C718E8"/>
    <w:rsid w:val="00C720BE"/>
    <w:rsid w:val="00C7245E"/>
    <w:rsid w:val="00C74B15"/>
    <w:rsid w:val="00C76E35"/>
    <w:rsid w:val="00C76EBC"/>
    <w:rsid w:val="00C770F4"/>
    <w:rsid w:val="00C80960"/>
    <w:rsid w:val="00C809CF"/>
    <w:rsid w:val="00C80D7A"/>
    <w:rsid w:val="00C81146"/>
    <w:rsid w:val="00C82DC6"/>
    <w:rsid w:val="00C844A5"/>
    <w:rsid w:val="00C859B9"/>
    <w:rsid w:val="00C866B8"/>
    <w:rsid w:val="00C869C5"/>
    <w:rsid w:val="00C86D1D"/>
    <w:rsid w:val="00C87214"/>
    <w:rsid w:val="00C938F5"/>
    <w:rsid w:val="00C94A4C"/>
    <w:rsid w:val="00C958A1"/>
    <w:rsid w:val="00C95BD7"/>
    <w:rsid w:val="00C95EF6"/>
    <w:rsid w:val="00C96AA3"/>
    <w:rsid w:val="00C9706A"/>
    <w:rsid w:val="00CA0A94"/>
    <w:rsid w:val="00CA0DB2"/>
    <w:rsid w:val="00CA1CCC"/>
    <w:rsid w:val="00CA1D71"/>
    <w:rsid w:val="00CA1E33"/>
    <w:rsid w:val="00CA32BB"/>
    <w:rsid w:val="00CA375E"/>
    <w:rsid w:val="00CA4C71"/>
    <w:rsid w:val="00CA4FFE"/>
    <w:rsid w:val="00CA5292"/>
    <w:rsid w:val="00CA62CD"/>
    <w:rsid w:val="00CB00DD"/>
    <w:rsid w:val="00CB1E86"/>
    <w:rsid w:val="00CB3EB1"/>
    <w:rsid w:val="00CB5DC1"/>
    <w:rsid w:val="00CB7547"/>
    <w:rsid w:val="00CC0836"/>
    <w:rsid w:val="00CC2974"/>
    <w:rsid w:val="00CC2989"/>
    <w:rsid w:val="00CC2DFC"/>
    <w:rsid w:val="00CC3DB6"/>
    <w:rsid w:val="00CC422C"/>
    <w:rsid w:val="00CC4996"/>
    <w:rsid w:val="00CC61C8"/>
    <w:rsid w:val="00CC76D9"/>
    <w:rsid w:val="00CD0D36"/>
    <w:rsid w:val="00CD19EE"/>
    <w:rsid w:val="00CD2280"/>
    <w:rsid w:val="00CD2774"/>
    <w:rsid w:val="00CD475D"/>
    <w:rsid w:val="00CD4B70"/>
    <w:rsid w:val="00CD6A1F"/>
    <w:rsid w:val="00CE01C7"/>
    <w:rsid w:val="00CE03D1"/>
    <w:rsid w:val="00CE131A"/>
    <w:rsid w:val="00CE1AA2"/>
    <w:rsid w:val="00CE1F9A"/>
    <w:rsid w:val="00CE298D"/>
    <w:rsid w:val="00CE2ACE"/>
    <w:rsid w:val="00CE45C4"/>
    <w:rsid w:val="00CE5CD9"/>
    <w:rsid w:val="00CE6B3B"/>
    <w:rsid w:val="00CE6CD4"/>
    <w:rsid w:val="00CE78B8"/>
    <w:rsid w:val="00CE7F44"/>
    <w:rsid w:val="00CF0017"/>
    <w:rsid w:val="00CF019F"/>
    <w:rsid w:val="00CF0A2E"/>
    <w:rsid w:val="00CF135B"/>
    <w:rsid w:val="00CF1823"/>
    <w:rsid w:val="00CF1AE8"/>
    <w:rsid w:val="00CF5C52"/>
    <w:rsid w:val="00CF5F2C"/>
    <w:rsid w:val="00CF6D74"/>
    <w:rsid w:val="00CF7B5C"/>
    <w:rsid w:val="00D025A8"/>
    <w:rsid w:val="00D026D7"/>
    <w:rsid w:val="00D028ED"/>
    <w:rsid w:val="00D03879"/>
    <w:rsid w:val="00D03DD7"/>
    <w:rsid w:val="00D0463B"/>
    <w:rsid w:val="00D05B63"/>
    <w:rsid w:val="00D05FB6"/>
    <w:rsid w:val="00D06222"/>
    <w:rsid w:val="00D07AFD"/>
    <w:rsid w:val="00D11930"/>
    <w:rsid w:val="00D119B8"/>
    <w:rsid w:val="00D12359"/>
    <w:rsid w:val="00D12BA3"/>
    <w:rsid w:val="00D1304A"/>
    <w:rsid w:val="00D137D6"/>
    <w:rsid w:val="00D13B3D"/>
    <w:rsid w:val="00D146A2"/>
    <w:rsid w:val="00D148C7"/>
    <w:rsid w:val="00D15047"/>
    <w:rsid w:val="00D1562C"/>
    <w:rsid w:val="00D16081"/>
    <w:rsid w:val="00D16331"/>
    <w:rsid w:val="00D16CBC"/>
    <w:rsid w:val="00D16DB7"/>
    <w:rsid w:val="00D1736A"/>
    <w:rsid w:val="00D2048F"/>
    <w:rsid w:val="00D20B1D"/>
    <w:rsid w:val="00D20D1F"/>
    <w:rsid w:val="00D219BB"/>
    <w:rsid w:val="00D22B06"/>
    <w:rsid w:val="00D2498F"/>
    <w:rsid w:val="00D25AAA"/>
    <w:rsid w:val="00D25C15"/>
    <w:rsid w:val="00D26085"/>
    <w:rsid w:val="00D27C0C"/>
    <w:rsid w:val="00D27F57"/>
    <w:rsid w:val="00D3088E"/>
    <w:rsid w:val="00D31CCC"/>
    <w:rsid w:val="00D31F3F"/>
    <w:rsid w:val="00D32389"/>
    <w:rsid w:val="00D348A0"/>
    <w:rsid w:val="00D34AF8"/>
    <w:rsid w:val="00D350A9"/>
    <w:rsid w:val="00D356FC"/>
    <w:rsid w:val="00D360CD"/>
    <w:rsid w:val="00D403AB"/>
    <w:rsid w:val="00D403F8"/>
    <w:rsid w:val="00D410EA"/>
    <w:rsid w:val="00D41B02"/>
    <w:rsid w:val="00D4341F"/>
    <w:rsid w:val="00D4371F"/>
    <w:rsid w:val="00D446E2"/>
    <w:rsid w:val="00D44B96"/>
    <w:rsid w:val="00D450A7"/>
    <w:rsid w:val="00D45782"/>
    <w:rsid w:val="00D4616A"/>
    <w:rsid w:val="00D467AF"/>
    <w:rsid w:val="00D478DA"/>
    <w:rsid w:val="00D50529"/>
    <w:rsid w:val="00D527A6"/>
    <w:rsid w:val="00D536ED"/>
    <w:rsid w:val="00D53B95"/>
    <w:rsid w:val="00D54A83"/>
    <w:rsid w:val="00D55131"/>
    <w:rsid w:val="00D5611C"/>
    <w:rsid w:val="00D5654B"/>
    <w:rsid w:val="00D57056"/>
    <w:rsid w:val="00D618CA"/>
    <w:rsid w:val="00D61F67"/>
    <w:rsid w:val="00D62968"/>
    <w:rsid w:val="00D63666"/>
    <w:rsid w:val="00D640F5"/>
    <w:rsid w:val="00D641ED"/>
    <w:rsid w:val="00D64973"/>
    <w:rsid w:val="00D64ECD"/>
    <w:rsid w:val="00D65853"/>
    <w:rsid w:val="00D65891"/>
    <w:rsid w:val="00D66FB9"/>
    <w:rsid w:val="00D67DA8"/>
    <w:rsid w:val="00D70741"/>
    <w:rsid w:val="00D70D76"/>
    <w:rsid w:val="00D7220F"/>
    <w:rsid w:val="00D723A4"/>
    <w:rsid w:val="00D73496"/>
    <w:rsid w:val="00D75356"/>
    <w:rsid w:val="00D759CB"/>
    <w:rsid w:val="00D75D73"/>
    <w:rsid w:val="00D76EB9"/>
    <w:rsid w:val="00D77EE7"/>
    <w:rsid w:val="00D82098"/>
    <w:rsid w:val="00D83314"/>
    <w:rsid w:val="00D83EB2"/>
    <w:rsid w:val="00D85050"/>
    <w:rsid w:val="00D85108"/>
    <w:rsid w:val="00D9094E"/>
    <w:rsid w:val="00D90A3B"/>
    <w:rsid w:val="00D90BDA"/>
    <w:rsid w:val="00D90CEC"/>
    <w:rsid w:val="00D916F9"/>
    <w:rsid w:val="00D91EE1"/>
    <w:rsid w:val="00D91F51"/>
    <w:rsid w:val="00D924C9"/>
    <w:rsid w:val="00D928DA"/>
    <w:rsid w:val="00D943A7"/>
    <w:rsid w:val="00D95B93"/>
    <w:rsid w:val="00D95E65"/>
    <w:rsid w:val="00D97413"/>
    <w:rsid w:val="00DA080B"/>
    <w:rsid w:val="00DA0FDE"/>
    <w:rsid w:val="00DA3138"/>
    <w:rsid w:val="00DA3C25"/>
    <w:rsid w:val="00DA5E71"/>
    <w:rsid w:val="00DA681E"/>
    <w:rsid w:val="00DA717F"/>
    <w:rsid w:val="00DB0677"/>
    <w:rsid w:val="00DB1E5C"/>
    <w:rsid w:val="00DB2438"/>
    <w:rsid w:val="00DB29E7"/>
    <w:rsid w:val="00DB3A3C"/>
    <w:rsid w:val="00DB53C0"/>
    <w:rsid w:val="00DB57C8"/>
    <w:rsid w:val="00DB6353"/>
    <w:rsid w:val="00DB6861"/>
    <w:rsid w:val="00DB6C79"/>
    <w:rsid w:val="00DB7C64"/>
    <w:rsid w:val="00DC2279"/>
    <w:rsid w:val="00DC29E6"/>
    <w:rsid w:val="00DC30C3"/>
    <w:rsid w:val="00DC479F"/>
    <w:rsid w:val="00DC4A5A"/>
    <w:rsid w:val="00DC51D3"/>
    <w:rsid w:val="00DC573D"/>
    <w:rsid w:val="00DC57E5"/>
    <w:rsid w:val="00DC5895"/>
    <w:rsid w:val="00DC5DFA"/>
    <w:rsid w:val="00DC5E5C"/>
    <w:rsid w:val="00DC5E86"/>
    <w:rsid w:val="00DC600F"/>
    <w:rsid w:val="00DC63FA"/>
    <w:rsid w:val="00DC7718"/>
    <w:rsid w:val="00DC781F"/>
    <w:rsid w:val="00DD0655"/>
    <w:rsid w:val="00DD158D"/>
    <w:rsid w:val="00DD17F3"/>
    <w:rsid w:val="00DD3351"/>
    <w:rsid w:val="00DD3432"/>
    <w:rsid w:val="00DD5F42"/>
    <w:rsid w:val="00DD7B24"/>
    <w:rsid w:val="00DD7E78"/>
    <w:rsid w:val="00DE4A3A"/>
    <w:rsid w:val="00DE4C67"/>
    <w:rsid w:val="00DE5553"/>
    <w:rsid w:val="00DE6586"/>
    <w:rsid w:val="00DE7837"/>
    <w:rsid w:val="00DE7A0A"/>
    <w:rsid w:val="00DE7D29"/>
    <w:rsid w:val="00DF189D"/>
    <w:rsid w:val="00DF2131"/>
    <w:rsid w:val="00DF32A9"/>
    <w:rsid w:val="00DF3648"/>
    <w:rsid w:val="00DF3864"/>
    <w:rsid w:val="00DF4B03"/>
    <w:rsid w:val="00DF6D27"/>
    <w:rsid w:val="00DF741F"/>
    <w:rsid w:val="00E025D1"/>
    <w:rsid w:val="00E02829"/>
    <w:rsid w:val="00E03964"/>
    <w:rsid w:val="00E0453A"/>
    <w:rsid w:val="00E04AD2"/>
    <w:rsid w:val="00E04E2E"/>
    <w:rsid w:val="00E05F57"/>
    <w:rsid w:val="00E06CC4"/>
    <w:rsid w:val="00E070FF"/>
    <w:rsid w:val="00E07A18"/>
    <w:rsid w:val="00E1176E"/>
    <w:rsid w:val="00E1452B"/>
    <w:rsid w:val="00E153BE"/>
    <w:rsid w:val="00E155EE"/>
    <w:rsid w:val="00E17AB2"/>
    <w:rsid w:val="00E17C06"/>
    <w:rsid w:val="00E20828"/>
    <w:rsid w:val="00E210EB"/>
    <w:rsid w:val="00E21249"/>
    <w:rsid w:val="00E21695"/>
    <w:rsid w:val="00E21799"/>
    <w:rsid w:val="00E229F9"/>
    <w:rsid w:val="00E23797"/>
    <w:rsid w:val="00E242A7"/>
    <w:rsid w:val="00E248E3"/>
    <w:rsid w:val="00E259C6"/>
    <w:rsid w:val="00E31F23"/>
    <w:rsid w:val="00E326BA"/>
    <w:rsid w:val="00E32AF1"/>
    <w:rsid w:val="00E32EFA"/>
    <w:rsid w:val="00E332A6"/>
    <w:rsid w:val="00E3354E"/>
    <w:rsid w:val="00E34904"/>
    <w:rsid w:val="00E35AC0"/>
    <w:rsid w:val="00E3642E"/>
    <w:rsid w:val="00E36A78"/>
    <w:rsid w:val="00E41367"/>
    <w:rsid w:val="00E421D2"/>
    <w:rsid w:val="00E439D4"/>
    <w:rsid w:val="00E439E9"/>
    <w:rsid w:val="00E43DF1"/>
    <w:rsid w:val="00E44566"/>
    <w:rsid w:val="00E455F2"/>
    <w:rsid w:val="00E46C80"/>
    <w:rsid w:val="00E46D74"/>
    <w:rsid w:val="00E50829"/>
    <w:rsid w:val="00E50F0C"/>
    <w:rsid w:val="00E51847"/>
    <w:rsid w:val="00E52C74"/>
    <w:rsid w:val="00E52E9D"/>
    <w:rsid w:val="00E52F90"/>
    <w:rsid w:val="00E535B4"/>
    <w:rsid w:val="00E53BC7"/>
    <w:rsid w:val="00E53C4A"/>
    <w:rsid w:val="00E56F08"/>
    <w:rsid w:val="00E600E9"/>
    <w:rsid w:val="00E60A18"/>
    <w:rsid w:val="00E60FB4"/>
    <w:rsid w:val="00E6252B"/>
    <w:rsid w:val="00E647B4"/>
    <w:rsid w:val="00E65172"/>
    <w:rsid w:val="00E654AC"/>
    <w:rsid w:val="00E65510"/>
    <w:rsid w:val="00E65BA1"/>
    <w:rsid w:val="00E664F6"/>
    <w:rsid w:val="00E66733"/>
    <w:rsid w:val="00E6676C"/>
    <w:rsid w:val="00E70A3B"/>
    <w:rsid w:val="00E71D47"/>
    <w:rsid w:val="00E720E7"/>
    <w:rsid w:val="00E7263A"/>
    <w:rsid w:val="00E7352C"/>
    <w:rsid w:val="00E74AC5"/>
    <w:rsid w:val="00E752C1"/>
    <w:rsid w:val="00E758DB"/>
    <w:rsid w:val="00E758F2"/>
    <w:rsid w:val="00E764A4"/>
    <w:rsid w:val="00E7697D"/>
    <w:rsid w:val="00E83BAA"/>
    <w:rsid w:val="00E844A9"/>
    <w:rsid w:val="00E84B04"/>
    <w:rsid w:val="00E862C7"/>
    <w:rsid w:val="00E872CE"/>
    <w:rsid w:val="00E90F0D"/>
    <w:rsid w:val="00E915C4"/>
    <w:rsid w:val="00E92140"/>
    <w:rsid w:val="00E92AA1"/>
    <w:rsid w:val="00E92E2C"/>
    <w:rsid w:val="00E92E71"/>
    <w:rsid w:val="00E93B6D"/>
    <w:rsid w:val="00E93BA5"/>
    <w:rsid w:val="00E93CFE"/>
    <w:rsid w:val="00E93DBF"/>
    <w:rsid w:val="00E93EA8"/>
    <w:rsid w:val="00E95DEC"/>
    <w:rsid w:val="00E95F67"/>
    <w:rsid w:val="00E960CB"/>
    <w:rsid w:val="00E96FEA"/>
    <w:rsid w:val="00E973E4"/>
    <w:rsid w:val="00E977CB"/>
    <w:rsid w:val="00E97DDA"/>
    <w:rsid w:val="00EA0143"/>
    <w:rsid w:val="00EA04CA"/>
    <w:rsid w:val="00EA0821"/>
    <w:rsid w:val="00EA0B33"/>
    <w:rsid w:val="00EA0F43"/>
    <w:rsid w:val="00EA3F8E"/>
    <w:rsid w:val="00EA531D"/>
    <w:rsid w:val="00EA5B3D"/>
    <w:rsid w:val="00EA6AAC"/>
    <w:rsid w:val="00EB027D"/>
    <w:rsid w:val="00EB0CBF"/>
    <w:rsid w:val="00EB0E71"/>
    <w:rsid w:val="00EB1C7A"/>
    <w:rsid w:val="00EB2169"/>
    <w:rsid w:val="00EB239A"/>
    <w:rsid w:val="00EB3561"/>
    <w:rsid w:val="00EB376A"/>
    <w:rsid w:val="00EB3A74"/>
    <w:rsid w:val="00EB3B0B"/>
    <w:rsid w:val="00EB64D5"/>
    <w:rsid w:val="00EB68E7"/>
    <w:rsid w:val="00EB6A25"/>
    <w:rsid w:val="00EB6AAE"/>
    <w:rsid w:val="00EB7BCC"/>
    <w:rsid w:val="00EC193A"/>
    <w:rsid w:val="00EC1B2D"/>
    <w:rsid w:val="00EC1D28"/>
    <w:rsid w:val="00EC2230"/>
    <w:rsid w:val="00EC24A7"/>
    <w:rsid w:val="00EC2B0B"/>
    <w:rsid w:val="00EC3732"/>
    <w:rsid w:val="00EC55DE"/>
    <w:rsid w:val="00EC5D6F"/>
    <w:rsid w:val="00EC716F"/>
    <w:rsid w:val="00EC780D"/>
    <w:rsid w:val="00ED006C"/>
    <w:rsid w:val="00ED2466"/>
    <w:rsid w:val="00ED2F55"/>
    <w:rsid w:val="00ED3939"/>
    <w:rsid w:val="00ED46FA"/>
    <w:rsid w:val="00ED4923"/>
    <w:rsid w:val="00ED49CD"/>
    <w:rsid w:val="00ED50B2"/>
    <w:rsid w:val="00ED5BF8"/>
    <w:rsid w:val="00ED6489"/>
    <w:rsid w:val="00ED7428"/>
    <w:rsid w:val="00ED7BEF"/>
    <w:rsid w:val="00EE0277"/>
    <w:rsid w:val="00EE0BC8"/>
    <w:rsid w:val="00EE1079"/>
    <w:rsid w:val="00EE2B0E"/>
    <w:rsid w:val="00EE3700"/>
    <w:rsid w:val="00EE5755"/>
    <w:rsid w:val="00EE7010"/>
    <w:rsid w:val="00EE7A63"/>
    <w:rsid w:val="00EE7C24"/>
    <w:rsid w:val="00EF054F"/>
    <w:rsid w:val="00EF0A98"/>
    <w:rsid w:val="00EF11D7"/>
    <w:rsid w:val="00EF227B"/>
    <w:rsid w:val="00EF27EB"/>
    <w:rsid w:val="00EF324B"/>
    <w:rsid w:val="00EF327A"/>
    <w:rsid w:val="00EF4758"/>
    <w:rsid w:val="00EF5B29"/>
    <w:rsid w:val="00EF789A"/>
    <w:rsid w:val="00EF7AE6"/>
    <w:rsid w:val="00F012B9"/>
    <w:rsid w:val="00F0210A"/>
    <w:rsid w:val="00F02FE4"/>
    <w:rsid w:val="00F03B01"/>
    <w:rsid w:val="00F03B89"/>
    <w:rsid w:val="00F04827"/>
    <w:rsid w:val="00F0749D"/>
    <w:rsid w:val="00F0793C"/>
    <w:rsid w:val="00F11849"/>
    <w:rsid w:val="00F12615"/>
    <w:rsid w:val="00F1495D"/>
    <w:rsid w:val="00F15654"/>
    <w:rsid w:val="00F16730"/>
    <w:rsid w:val="00F16E04"/>
    <w:rsid w:val="00F22AB3"/>
    <w:rsid w:val="00F258E4"/>
    <w:rsid w:val="00F25EF4"/>
    <w:rsid w:val="00F26F32"/>
    <w:rsid w:val="00F304DC"/>
    <w:rsid w:val="00F314AE"/>
    <w:rsid w:val="00F32603"/>
    <w:rsid w:val="00F32978"/>
    <w:rsid w:val="00F32A98"/>
    <w:rsid w:val="00F33232"/>
    <w:rsid w:val="00F342FE"/>
    <w:rsid w:val="00F34737"/>
    <w:rsid w:val="00F34BCB"/>
    <w:rsid w:val="00F34C1C"/>
    <w:rsid w:val="00F351B5"/>
    <w:rsid w:val="00F35745"/>
    <w:rsid w:val="00F365DE"/>
    <w:rsid w:val="00F376E1"/>
    <w:rsid w:val="00F37FC3"/>
    <w:rsid w:val="00F408DD"/>
    <w:rsid w:val="00F411A2"/>
    <w:rsid w:val="00F415F5"/>
    <w:rsid w:val="00F419F5"/>
    <w:rsid w:val="00F41B98"/>
    <w:rsid w:val="00F428B7"/>
    <w:rsid w:val="00F43562"/>
    <w:rsid w:val="00F45B81"/>
    <w:rsid w:val="00F46579"/>
    <w:rsid w:val="00F51E94"/>
    <w:rsid w:val="00F5296B"/>
    <w:rsid w:val="00F534C4"/>
    <w:rsid w:val="00F5370B"/>
    <w:rsid w:val="00F53C25"/>
    <w:rsid w:val="00F55978"/>
    <w:rsid w:val="00F600C5"/>
    <w:rsid w:val="00F61F8E"/>
    <w:rsid w:val="00F620BA"/>
    <w:rsid w:val="00F63162"/>
    <w:rsid w:val="00F63621"/>
    <w:rsid w:val="00F63964"/>
    <w:rsid w:val="00F6436D"/>
    <w:rsid w:val="00F647DE"/>
    <w:rsid w:val="00F64B32"/>
    <w:rsid w:val="00F64FEA"/>
    <w:rsid w:val="00F66908"/>
    <w:rsid w:val="00F66CD6"/>
    <w:rsid w:val="00F676CA"/>
    <w:rsid w:val="00F67A17"/>
    <w:rsid w:val="00F70E8F"/>
    <w:rsid w:val="00F733F3"/>
    <w:rsid w:val="00F7376F"/>
    <w:rsid w:val="00F747B7"/>
    <w:rsid w:val="00F748AF"/>
    <w:rsid w:val="00F750BA"/>
    <w:rsid w:val="00F75483"/>
    <w:rsid w:val="00F810A9"/>
    <w:rsid w:val="00F8123B"/>
    <w:rsid w:val="00F81E63"/>
    <w:rsid w:val="00F8452D"/>
    <w:rsid w:val="00F8506F"/>
    <w:rsid w:val="00F86032"/>
    <w:rsid w:val="00F86AFE"/>
    <w:rsid w:val="00F86C38"/>
    <w:rsid w:val="00F875D2"/>
    <w:rsid w:val="00F87CC2"/>
    <w:rsid w:val="00F91B22"/>
    <w:rsid w:val="00F920A5"/>
    <w:rsid w:val="00F94DD0"/>
    <w:rsid w:val="00F956CC"/>
    <w:rsid w:val="00F956FD"/>
    <w:rsid w:val="00F96056"/>
    <w:rsid w:val="00F97A31"/>
    <w:rsid w:val="00FA0B72"/>
    <w:rsid w:val="00FA1041"/>
    <w:rsid w:val="00FA10D2"/>
    <w:rsid w:val="00FA31CB"/>
    <w:rsid w:val="00FA4E27"/>
    <w:rsid w:val="00FA5A97"/>
    <w:rsid w:val="00FA5E85"/>
    <w:rsid w:val="00FA68D0"/>
    <w:rsid w:val="00FA7E83"/>
    <w:rsid w:val="00FB016D"/>
    <w:rsid w:val="00FB1C42"/>
    <w:rsid w:val="00FB30DB"/>
    <w:rsid w:val="00FB427C"/>
    <w:rsid w:val="00FB5478"/>
    <w:rsid w:val="00FB6A3D"/>
    <w:rsid w:val="00FC0075"/>
    <w:rsid w:val="00FC13C6"/>
    <w:rsid w:val="00FC1C24"/>
    <w:rsid w:val="00FC249A"/>
    <w:rsid w:val="00FC2874"/>
    <w:rsid w:val="00FC58F5"/>
    <w:rsid w:val="00FC5BDD"/>
    <w:rsid w:val="00FC602B"/>
    <w:rsid w:val="00FC6671"/>
    <w:rsid w:val="00FC7C0D"/>
    <w:rsid w:val="00FD07B4"/>
    <w:rsid w:val="00FD0EDA"/>
    <w:rsid w:val="00FD2683"/>
    <w:rsid w:val="00FD2812"/>
    <w:rsid w:val="00FD31A2"/>
    <w:rsid w:val="00FD36ED"/>
    <w:rsid w:val="00FD378B"/>
    <w:rsid w:val="00FD3F8A"/>
    <w:rsid w:val="00FD4549"/>
    <w:rsid w:val="00FD5E30"/>
    <w:rsid w:val="00FD646C"/>
    <w:rsid w:val="00FD71C2"/>
    <w:rsid w:val="00FD7205"/>
    <w:rsid w:val="00FD736B"/>
    <w:rsid w:val="00FD7D5A"/>
    <w:rsid w:val="00FE09A4"/>
    <w:rsid w:val="00FE399F"/>
    <w:rsid w:val="00FE4131"/>
    <w:rsid w:val="00FE42F5"/>
    <w:rsid w:val="00FF0017"/>
    <w:rsid w:val="00FF0224"/>
    <w:rsid w:val="00FF084C"/>
    <w:rsid w:val="00FF0E44"/>
    <w:rsid w:val="00FF11F4"/>
    <w:rsid w:val="00FF1B4C"/>
    <w:rsid w:val="00FF5BDB"/>
    <w:rsid w:val="00FF626A"/>
    <w:rsid w:val="00FF661D"/>
    <w:rsid w:val="00FF713E"/>
    <w:rsid w:val="00FF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90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77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77DF"/>
    <w:rPr>
      <w:vertAlign w:val="superscript"/>
    </w:rPr>
  </w:style>
  <w:style w:type="paragraph" w:customStyle="1" w:styleId="normal">
    <w:name w:val="normal"/>
    <w:rsid w:val="00327C30"/>
    <w:pPr>
      <w:spacing w:after="0"/>
    </w:pPr>
    <w:rPr>
      <w:rFonts w:ascii="Arial" w:eastAsia="Arial" w:hAnsi="Arial" w:cs="Arial"/>
      <w:lang w:eastAsia="pl-PL"/>
    </w:rPr>
  </w:style>
  <w:style w:type="paragraph" w:styleId="Tytu">
    <w:name w:val="Title"/>
    <w:basedOn w:val="normal"/>
    <w:next w:val="normal"/>
    <w:link w:val="TytuZnak"/>
    <w:rsid w:val="00327C30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327C30"/>
    <w:rPr>
      <w:rFonts w:ascii="Arial" w:eastAsia="Arial" w:hAnsi="Arial" w:cs="Arial"/>
      <w:sz w:val="52"/>
      <w:szCs w:val="52"/>
      <w:lang w:eastAsia="pl-PL"/>
    </w:rPr>
  </w:style>
  <w:style w:type="paragraph" w:customStyle="1" w:styleId="Standard">
    <w:name w:val="Standard"/>
    <w:rsid w:val="006572C7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lang w:eastAsia="zh-CN" w:bidi="hi-IN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7658BD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7658BD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239C57-8A1A-4979-BD70-209A165C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1431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afrankowska</cp:lastModifiedBy>
  <cp:revision>20</cp:revision>
  <cp:lastPrinted>2026-07-22T09:52:00Z</cp:lastPrinted>
  <dcterms:created xsi:type="dcterms:W3CDTF">2026-06-17T08:35:00Z</dcterms:created>
  <dcterms:modified xsi:type="dcterms:W3CDTF">2026-07-27T06:57:00Z</dcterms:modified>
</cp:coreProperties>
</file>