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742" w:rsidRPr="00916D8D" w:rsidRDefault="00503742" w:rsidP="00503742">
      <w:pPr>
        <w:pStyle w:val="Nagwek1"/>
        <w:jc w:val="center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>PREZYDENT  MIASTA BYTOMIA</w:t>
      </w:r>
    </w:p>
    <w:p w:rsidR="00503742" w:rsidRPr="00916D8D" w:rsidRDefault="00503742" w:rsidP="00503742">
      <w:pPr>
        <w:jc w:val="center"/>
        <w:rPr>
          <w:rFonts w:ascii="Arial" w:hAnsi="Arial" w:cs="Arial"/>
        </w:rPr>
      </w:pPr>
      <w:r w:rsidRPr="00916D8D">
        <w:rPr>
          <w:rFonts w:ascii="Arial" w:hAnsi="Arial" w:cs="Arial"/>
        </w:rPr>
        <w:t>ogłasza nabór na</w:t>
      </w:r>
      <w:r w:rsidRPr="00916D8D">
        <w:rPr>
          <w:rFonts w:ascii="Arial" w:hAnsi="Arial" w:cs="Arial"/>
          <w:b/>
          <w:bCs/>
        </w:rPr>
        <w:t xml:space="preserve"> </w:t>
      </w:r>
      <w:r w:rsidRPr="00916D8D">
        <w:rPr>
          <w:rFonts w:ascii="Arial" w:hAnsi="Arial" w:cs="Arial"/>
        </w:rPr>
        <w:t xml:space="preserve">stanowisko obsługi: </w:t>
      </w:r>
    </w:p>
    <w:p w:rsidR="00503742" w:rsidRDefault="00503742" w:rsidP="00503742">
      <w:pPr>
        <w:pStyle w:val="Nagwek3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 xml:space="preserve">portier </w:t>
      </w:r>
    </w:p>
    <w:p w:rsidR="00503742" w:rsidRDefault="00503742" w:rsidP="00503742">
      <w:pPr>
        <w:pStyle w:val="Nagwek3"/>
        <w:rPr>
          <w:rFonts w:ascii="Arial" w:hAnsi="Arial" w:cs="Arial"/>
          <w:sz w:val="24"/>
        </w:rPr>
      </w:pPr>
      <w:r w:rsidRPr="00916D8D">
        <w:rPr>
          <w:rFonts w:ascii="Arial" w:hAnsi="Arial" w:cs="Arial"/>
          <w:sz w:val="24"/>
        </w:rPr>
        <w:t>w Wydziale Administracyjnym</w:t>
      </w:r>
    </w:p>
    <w:p w:rsidR="00503742" w:rsidRPr="00916D8D" w:rsidRDefault="00503742" w:rsidP="00503742"/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>Do głównych obowiązków na tym stanowisku będzie należało:</w:t>
      </w:r>
    </w:p>
    <w:p w:rsidR="00503742" w:rsidRPr="00916D8D" w:rsidRDefault="00503742" w:rsidP="0050374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ochrona mienia Urzędu Miejskiego;</w:t>
      </w:r>
    </w:p>
    <w:p w:rsidR="00503742" w:rsidRPr="00916D8D" w:rsidRDefault="00503742" w:rsidP="00503742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współdziałanie z pracownikami Urzędu ( wydawanie i odbieranie kluczy);</w:t>
      </w:r>
    </w:p>
    <w:p w:rsidR="00503742" w:rsidRPr="00916D8D" w:rsidRDefault="00503742" w:rsidP="0050374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współdziałanie ze służbami konserwatorskimi;</w:t>
      </w:r>
    </w:p>
    <w:p w:rsidR="00503742" w:rsidRPr="00916D8D" w:rsidRDefault="00503742" w:rsidP="00503742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obowiązki porządkowe: otwieranie drzwi głównych w budynku, włączanie oświetlenia itp.</w:t>
      </w:r>
    </w:p>
    <w:p w:rsidR="00503742" w:rsidRPr="00916D8D" w:rsidRDefault="00503742" w:rsidP="00503742">
      <w:pPr>
        <w:jc w:val="both"/>
        <w:rPr>
          <w:rFonts w:ascii="Arial" w:hAnsi="Arial" w:cs="Arial"/>
        </w:rPr>
      </w:pPr>
      <w:r w:rsidRPr="00916D8D">
        <w:rPr>
          <w:rFonts w:ascii="Arial" w:hAnsi="Arial" w:cs="Arial"/>
          <w:b/>
          <w:bCs/>
        </w:rPr>
        <w:t>Warunki zatrudnienia:</w:t>
      </w:r>
      <w:r w:rsidRPr="00916D8D">
        <w:rPr>
          <w:rFonts w:ascii="Arial" w:hAnsi="Arial" w:cs="Arial"/>
        </w:rPr>
        <w:t xml:space="preserve"> praca w systemie trójzmianowym w budynku bez windy.</w:t>
      </w:r>
    </w:p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 xml:space="preserve">Wymagania niezbędne: </w:t>
      </w:r>
    </w:p>
    <w:p w:rsidR="00503742" w:rsidRPr="00916D8D" w:rsidRDefault="00C16ABE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wykształcenie </w:t>
      </w:r>
      <w:r w:rsidR="00503742" w:rsidRPr="00916D8D">
        <w:rPr>
          <w:rFonts w:ascii="Arial" w:hAnsi="Arial" w:cs="Arial"/>
        </w:rPr>
        <w:t xml:space="preserve"> zawodowe;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pełna dyspozycyjność  (praca zmianowa);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wysoka kultura osobista;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nieprowadzenie działalności gospodarczej w przypadku zatrudnienia;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niekaralność za przestępstwo popełnione umyślnie ścigane z oskarżenia; publicznego lub umyślne przestępstwo skarbowe;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nieposzlakowana opinia;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pełna zdolność do czynności prawnych, korzystanie z pełni praw publicznych;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stan zdrowia pozwalający na zatrudnienie na proponowanym stanowisku.</w:t>
      </w:r>
    </w:p>
    <w:p w:rsidR="00503742" w:rsidRPr="00916D8D" w:rsidRDefault="00503742" w:rsidP="00503742">
      <w:pPr>
        <w:rPr>
          <w:rFonts w:ascii="Arial" w:hAnsi="Arial" w:cs="Arial"/>
        </w:rPr>
      </w:pPr>
      <w:r w:rsidRPr="00916D8D">
        <w:rPr>
          <w:rFonts w:ascii="Arial" w:hAnsi="Arial" w:cs="Arial"/>
          <w:b/>
          <w:bCs/>
        </w:rPr>
        <w:t>Wymagania dodatkowe: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umiejętność pracy w zespole;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umiejętność radzenia sobie w sytuacjach nietypowych (nagłych);</w:t>
      </w:r>
    </w:p>
    <w:p w:rsidR="00503742" w:rsidRPr="00916D8D" w:rsidRDefault="00503742" w:rsidP="00503742">
      <w:pPr>
        <w:numPr>
          <w:ilvl w:val="0"/>
          <w:numId w:val="20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916D8D">
        <w:rPr>
          <w:rFonts w:ascii="Arial" w:hAnsi="Arial" w:cs="Arial"/>
        </w:rPr>
        <w:t>spostrzegawczość i stanowczość;</w:t>
      </w:r>
    </w:p>
    <w:p w:rsidR="00503742" w:rsidRPr="00916D8D" w:rsidRDefault="00503742" w:rsidP="00503742">
      <w:pPr>
        <w:numPr>
          <w:ilvl w:val="0"/>
          <w:numId w:val="19"/>
        </w:numPr>
        <w:tabs>
          <w:tab w:val="num" w:pos="720"/>
        </w:tabs>
        <w:ind w:hanging="1080"/>
        <w:rPr>
          <w:rFonts w:ascii="Arial" w:hAnsi="Arial" w:cs="Arial"/>
        </w:rPr>
      </w:pPr>
      <w:r w:rsidRPr="00916D8D">
        <w:rPr>
          <w:rFonts w:ascii="Arial" w:hAnsi="Arial" w:cs="Arial"/>
        </w:rPr>
        <w:t>dyskrecja.</w:t>
      </w:r>
    </w:p>
    <w:p w:rsidR="00503742" w:rsidRPr="00916D8D" w:rsidRDefault="00503742" w:rsidP="00503742">
      <w:pPr>
        <w:rPr>
          <w:rFonts w:ascii="Arial" w:hAnsi="Arial" w:cs="Arial"/>
          <w:b/>
          <w:bCs/>
        </w:rPr>
      </w:pPr>
      <w:r w:rsidRPr="00916D8D">
        <w:rPr>
          <w:rFonts w:ascii="Arial" w:hAnsi="Arial" w:cs="Arial"/>
          <w:b/>
          <w:bCs/>
        </w:rPr>
        <w:t>Osoby zainteresowane prosimy o dostarczenie: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kwestionariusza osoby ubiegającej się o zatrudnienie – wg załączonego wzoru;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916D8D">
        <w:rPr>
          <w:rFonts w:ascii="Arial" w:hAnsi="Arial" w:cs="Arial"/>
        </w:rPr>
        <w:t>kserokopii świadectwa potwierdzającego wymagane wykształcenie;</w:t>
      </w:r>
    </w:p>
    <w:p w:rsidR="00503742" w:rsidRPr="00916D8D" w:rsidRDefault="00503742" w:rsidP="00503742">
      <w:pPr>
        <w:numPr>
          <w:ilvl w:val="0"/>
          <w:numId w:val="21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</w:rPr>
      </w:pPr>
      <w:r w:rsidRPr="00916D8D">
        <w:rPr>
          <w:rFonts w:ascii="Arial" w:hAnsi="Arial" w:cs="Arial"/>
        </w:rPr>
        <w:t>oświadczenie o pełnej zdolności do czynności prawnych, oświadczenia o niekaralności za przestępstwa popełnione umyślnie ścigane z oskarżenia publicznego lub umyślne przestępstwo skarbowe, oświadczenie o wyrażeniu zgody na przetwarzanie danych osobowych zawartych w ofercie pracy, w zakresie niezbędnym do przeprowadzenia naboru*.</w:t>
      </w:r>
    </w:p>
    <w:p w:rsidR="00331963" w:rsidRPr="00A17E7E" w:rsidRDefault="00331963" w:rsidP="00331963">
      <w:pPr>
        <w:tabs>
          <w:tab w:val="num" w:pos="720"/>
        </w:tabs>
        <w:rPr>
          <w:rFonts w:ascii="Arial" w:hAnsi="Arial" w:cs="Arial"/>
        </w:rPr>
      </w:pPr>
    </w:p>
    <w:p w:rsidR="00331963" w:rsidRPr="00A17E7E" w:rsidRDefault="00331963" w:rsidP="00331963">
      <w:pPr>
        <w:pStyle w:val="Tekstpodstawowy"/>
        <w:jc w:val="both"/>
        <w:rPr>
          <w:rFonts w:ascii="Arial" w:hAnsi="Arial" w:cs="Arial"/>
          <w:sz w:val="24"/>
        </w:rPr>
      </w:pPr>
      <w:r w:rsidRPr="00A17E7E">
        <w:rPr>
          <w:rFonts w:ascii="Arial" w:hAnsi="Arial" w:cs="Arial"/>
          <w:sz w:val="24"/>
        </w:rPr>
        <w:t xml:space="preserve">W miesiącu poprzedzającym ogłoszenie naboru wskaźnik zatrudnienia osób niepełnosprawnych </w:t>
      </w:r>
      <w:r w:rsidRPr="00A17E7E">
        <w:rPr>
          <w:rFonts w:ascii="Arial" w:hAnsi="Arial" w:cs="Arial"/>
          <w:sz w:val="24"/>
        </w:rPr>
        <w:br/>
        <w:t>w Urzędzie nie przekroczył 6 %.</w:t>
      </w:r>
    </w:p>
    <w:p w:rsidR="00331963" w:rsidRPr="00A17E7E" w:rsidRDefault="00331963" w:rsidP="00331963">
      <w:pPr>
        <w:jc w:val="both"/>
        <w:rPr>
          <w:rFonts w:ascii="Arial" w:hAnsi="Arial" w:cs="Arial"/>
        </w:rPr>
      </w:pPr>
      <w:r w:rsidRPr="00A17E7E">
        <w:rPr>
          <w:rFonts w:ascii="Arial" w:hAnsi="Arial" w:cs="Arial"/>
        </w:rPr>
        <w:t>Kompletne oferty w zamkniętych kopertach należy składać: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osobiście w Kancelarii Urzędu      pokój 128</w:t>
      </w:r>
    </w:p>
    <w:p w:rsidR="00331963" w:rsidRPr="00A17E7E" w:rsidRDefault="00331963" w:rsidP="00331963">
      <w:pPr>
        <w:ind w:firstLine="708"/>
        <w:rPr>
          <w:rFonts w:ascii="Arial" w:hAnsi="Arial" w:cs="Arial"/>
        </w:rPr>
      </w:pPr>
      <w:r w:rsidRPr="00A17E7E">
        <w:rPr>
          <w:rFonts w:ascii="Arial" w:hAnsi="Arial" w:cs="Arial"/>
        </w:rPr>
        <w:t>lub przesłać pocztą na adres</w:t>
      </w:r>
      <w:r w:rsidRPr="00A17E7E">
        <w:rPr>
          <w:rFonts w:ascii="Arial" w:hAnsi="Arial" w:cs="Arial"/>
        </w:rPr>
        <w:tab/>
        <w:t>Urząd Miejski w Bytomiu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ul. Parkowa 2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</w:r>
      <w:r w:rsidRPr="00A17E7E">
        <w:rPr>
          <w:rFonts w:ascii="Arial" w:hAnsi="Arial" w:cs="Arial"/>
        </w:rPr>
        <w:tab/>
        <w:t xml:space="preserve">    </w:t>
      </w:r>
      <w:r w:rsidRPr="00A17E7E">
        <w:rPr>
          <w:rFonts w:ascii="Arial" w:hAnsi="Arial" w:cs="Arial"/>
        </w:rPr>
        <w:tab/>
        <w:t>41-902 Bytom</w:t>
      </w:r>
    </w:p>
    <w:p w:rsidR="00331963" w:rsidRPr="00A17E7E" w:rsidRDefault="00331963" w:rsidP="00331963">
      <w:pPr>
        <w:rPr>
          <w:rFonts w:ascii="Arial" w:hAnsi="Arial" w:cs="Arial"/>
        </w:rPr>
      </w:pPr>
      <w:r w:rsidRPr="00A17E7E">
        <w:rPr>
          <w:rFonts w:ascii="Arial" w:hAnsi="Arial" w:cs="Arial"/>
        </w:rPr>
        <w:t xml:space="preserve"> w terminie do dnia</w:t>
      </w:r>
      <w:r w:rsidR="000263A3">
        <w:rPr>
          <w:rFonts w:ascii="Arial" w:hAnsi="Arial" w:cs="Arial"/>
          <w:b/>
          <w:bCs/>
        </w:rPr>
        <w:t xml:space="preserve"> </w:t>
      </w:r>
      <w:r w:rsidR="00583047">
        <w:rPr>
          <w:rFonts w:ascii="Arial" w:hAnsi="Arial" w:cs="Arial"/>
          <w:b/>
          <w:bCs/>
        </w:rPr>
        <w:t>11 lipca</w:t>
      </w:r>
      <w:r w:rsidR="00477D7D">
        <w:rPr>
          <w:rFonts w:ascii="Arial" w:hAnsi="Arial" w:cs="Arial"/>
          <w:b/>
          <w:bCs/>
        </w:rPr>
        <w:t xml:space="preserve"> </w:t>
      </w:r>
      <w:r w:rsidR="00A26119">
        <w:rPr>
          <w:rFonts w:ascii="Arial" w:hAnsi="Arial" w:cs="Arial"/>
          <w:b/>
          <w:bCs/>
        </w:rPr>
        <w:t>2023</w:t>
      </w:r>
      <w:r w:rsidR="00E0710A" w:rsidRPr="00A17E7E">
        <w:rPr>
          <w:rFonts w:ascii="Arial" w:hAnsi="Arial" w:cs="Arial"/>
          <w:b/>
          <w:bCs/>
        </w:rPr>
        <w:t xml:space="preserve"> r.</w:t>
      </w:r>
    </w:p>
    <w:p w:rsidR="00331963" w:rsidRPr="00A17E7E" w:rsidRDefault="00331963" w:rsidP="00331963">
      <w:pPr>
        <w:ind w:left="708" w:firstLine="708"/>
        <w:jc w:val="center"/>
        <w:rPr>
          <w:rFonts w:ascii="Arial" w:hAnsi="Arial" w:cs="Arial"/>
          <w:b/>
          <w:bCs/>
        </w:rPr>
      </w:pPr>
      <w:r w:rsidRPr="00A17E7E">
        <w:rPr>
          <w:rFonts w:ascii="Arial" w:hAnsi="Arial" w:cs="Arial"/>
        </w:rPr>
        <w:t>Koperty należy opatrzyć informacją „</w:t>
      </w:r>
      <w:r w:rsidR="00077DD3">
        <w:rPr>
          <w:rFonts w:ascii="Arial" w:hAnsi="Arial" w:cs="Arial"/>
        </w:rPr>
        <w:t xml:space="preserve"> </w:t>
      </w:r>
      <w:r w:rsidRPr="00A17E7E">
        <w:rPr>
          <w:rFonts w:ascii="Arial" w:hAnsi="Arial" w:cs="Arial"/>
          <w:b/>
          <w:bCs/>
        </w:rPr>
        <w:t>”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331963" w:rsidRPr="00A17E7E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7E7E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331963" w:rsidRPr="00A17E7E" w:rsidRDefault="00331963" w:rsidP="00331963">
      <w:pPr>
        <w:jc w:val="center"/>
        <w:rPr>
          <w:rFonts w:ascii="Arial" w:hAnsi="Arial" w:cs="Arial"/>
        </w:rPr>
      </w:pPr>
    </w:p>
    <w:p w:rsidR="00331963" w:rsidRPr="00A17E7E" w:rsidRDefault="00331963" w:rsidP="00331963">
      <w:pPr>
        <w:rPr>
          <w:rFonts w:ascii="Arial" w:hAnsi="Arial" w:cs="Arial"/>
          <w:sz w:val="18"/>
          <w:szCs w:val="18"/>
        </w:rPr>
      </w:pPr>
      <w:r w:rsidRPr="00A17E7E">
        <w:rPr>
          <w:rFonts w:ascii="Arial" w:hAnsi="Arial" w:cs="Arial"/>
          <w:b/>
          <w:bCs/>
          <w:sz w:val="18"/>
          <w:szCs w:val="18"/>
        </w:rPr>
        <w:t xml:space="preserve">* </w:t>
      </w:r>
      <w:r w:rsidRPr="00A17E7E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A11B95" w:rsidRPr="00A17E7E" w:rsidRDefault="00A11B95" w:rsidP="0033196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A17E7E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="00722EE8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ZBIERANYCH PRZEZ URZĄD MIEJSKI W </w:t>
            </w:r>
            <w:r w:rsidR="004372C3"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BYTOMIU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Prezydent Miasta Bytomia z siedzibą w Urzędzie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lastRenderedPageBreak/>
              <w:t>Miejskim w Bytomiu (ul. Parkowa 2 41-902 Bytom)</w:t>
            </w:r>
          </w:p>
        </w:tc>
      </w:tr>
      <w:tr w:rsidR="009F5A19" w:rsidRPr="00A17E7E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lastRenderedPageBreak/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shadow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 w:history="1">
              <w:r w:rsidRPr="00A17E7E">
                <w:rPr>
                  <w:rStyle w:val="Hipercze"/>
                  <w:rFonts w:ascii="Arial" w:hAnsi="Arial" w:cs="Arial"/>
                  <w:shadow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ne osobowe w zakresie wskazanym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przepisach prawa pracy będą przetwarzane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art. 9 ust. 1 RODO konieczna będzie Państwa zgoda na ich przetwarzanie (art. 9 ust. 2 lit. a RODO), która może zostać odwołana w dowolnym czasie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  <w:r w:rsidR="00722EE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Przepisy prawa pracy: art. 22 Kodeksu pracy oraz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art. 6, art. 11, art. 13, art. 14, art. 15 ustawy z dnia 21 listopada 2008 r. o pracownikach samorz</w:t>
            </w:r>
            <w:r w:rsidR="00531438" w:rsidRPr="00A17E7E">
              <w:rPr>
                <w:rFonts w:ascii="Arial" w:hAnsi="Arial" w:cs="Arial"/>
                <w:color w:val="404040"/>
                <w:sz w:val="22"/>
                <w:szCs w:val="22"/>
              </w:rPr>
              <w:t>ą</w:t>
            </w:r>
            <w:r w:rsidR="00DC1FAA" w:rsidRPr="00A17E7E">
              <w:rPr>
                <w:rFonts w:ascii="Arial" w:hAnsi="Arial" w:cs="Arial"/>
                <w:color w:val="404040"/>
                <w:sz w:val="22"/>
                <w:szCs w:val="22"/>
              </w:rPr>
              <w:t>dowych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niezbędnym do realizacji celu, dla którego zostały zebrane lub</w:t>
            </w:r>
            <w:r w:rsidR="005D6FF8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w okresie wyznaczonym przepisami prawa.</w:t>
            </w:r>
            <w:r w:rsidR="004372C3"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i zakresu działania archiwów zakładowych, chyba że przepisy szczególne stanowią inaczej.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9F5A19" w:rsidRPr="00A17E7E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7E7E"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A17E7E" w:rsidTr="00047153">
        <w:tc>
          <w:tcPr>
            <w:tcW w:w="4219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A17E7E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</w:t>
            </w:r>
            <w:r w:rsidR="009756F8" w:rsidRPr="00A17E7E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7E7E">
              <w:rPr>
                <w:rFonts w:ascii="Arial" w:hAnsi="Arial" w:cs="Arial"/>
                <w:color w:val="404040"/>
                <w:sz w:val="22"/>
                <w:szCs w:val="22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A17E7E" w:rsidRDefault="009F5A19" w:rsidP="009F5A19">
      <w:pPr>
        <w:rPr>
          <w:rFonts w:ascii="Arial" w:hAnsi="Arial" w:cs="Arial"/>
        </w:rPr>
      </w:pPr>
    </w:p>
    <w:p w:rsidR="002948A5" w:rsidRPr="00A17E7E" w:rsidRDefault="002948A5">
      <w:pPr>
        <w:rPr>
          <w:rFonts w:ascii="Arial" w:hAnsi="Arial" w:cs="Arial"/>
          <w:b/>
          <w:bCs/>
          <w:sz w:val="8"/>
        </w:rPr>
      </w:pPr>
    </w:p>
    <w:sectPr w:rsidR="002948A5" w:rsidRPr="00A17E7E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DAD" w:rsidRDefault="00C02DAD" w:rsidP="002948A5">
      <w:r>
        <w:separator/>
      </w:r>
    </w:p>
  </w:endnote>
  <w:endnote w:type="continuationSeparator" w:id="0">
    <w:p w:rsidR="00C02DAD" w:rsidRDefault="00C02DAD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60" w:rsidRDefault="006A156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DAD" w:rsidRDefault="00C02DAD" w:rsidP="002948A5">
      <w:r>
        <w:separator/>
      </w:r>
    </w:p>
  </w:footnote>
  <w:footnote w:type="continuationSeparator" w:id="0">
    <w:p w:rsidR="00C02DAD" w:rsidRDefault="00C02DAD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7069A1"/>
    <w:multiLevelType w:val="hybridMultilevel"/>
    <w:tmpl w:val="0CE61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087"/>
    <w:rsid w:val="000263A3"/>
    <w:rsid w:val="00047153"/>
    <w:rsid w:val="000557DE"/>
    <w:rsid w:val="00071E55"/>
    <w:rsid w:val="00077DD3"/>
    <w:rsid w:val="000818CC"/>
    <w:rsid w:val="000F1557"/>
    <w:rsid w:val="000F2C95"/>
    <w:rsid w:val="000F5BC3"/>
    <w:rsid w:val="00100CA5"/>
    <w:rsid w:val="00116AD9"/>
    <w:rsid w:val="001275EF"/>
    <w:rsid w:val="00170072"/>
    <w:rsid w:val="001752A4"/>
    <w:rsid w:val="001E17A0"/>
    <w:rsid w:val="00237589"/>
    <w:rsid w:val="00262A34"/>
    <w:rsid w:val="00277C6E"/>
    <w:rsid w:val="002948A5"/>
    <w:rsid w:val="00331963"/>
    <w:rsid w:val="0037247D"/>
    <w:rsid w:val="003730DD"/>
    <w:rsid w:val="003A0843"/>
    <w:rsid w:val="003B0416"/>
    <w:rsid w:val="003D1845"/>
    <w:rsid w:val="00406044"/>
    <w:rsid w:val="004077B9"/>
    <w:rsid w:val="00433673"/>
    <w:rsid w:val="004372C3"/>
    <w:rsid w:val="00445D7C"/>
    <w:rsid w:val="00477D7D"/>
    <w:rsid w:val="004B6175"/>
    <w:rsid w:val="004C326A"/>
    <w:rsid w:val="00503742"/>
    <w:rsid w:val="00514CC7"/>
    <w:rsid w:val="0053015B"/>
    <w:rsid w:val="00531438"/>
    <w:rsid w:val="005321FB"/>
    <w:rsid w:val="00563962"/>
    <w:rsid w:val="00572215"/>
    <w:rsid w:val="00583047"/>
    <w:rsid w:val="005840DF"/>
    <w:rsid w:val="005D6FF8"/>
    <w:rsid w:val="00634BC7"/>
    <w:rsid w:val="00674FA9"/>
    <w:rsid w:val="0069596E"/>
    <w:rsid w:val="006A1560"/>
    <w:rsid w:val="006A36BC"/>
    <w:rsid w:val="006B1DA8"/>
    <w:rsid w:val="006C0642"/>
    <w:rsid w:val="006D29F7"/>
    <w:rsid w:val="006E6CD9"/>
    <w:rsid w:val="00722EE8"/>
    <w:rsid w:val="00756B29"/>
    <w:rsid w:val="00786557"/>
    <w:rsid w:val="00786B07"/>
    <w:rsid w:val="007D1ADD"/>
    <w:rsid w:val="00830AB4"/>
    <w:rsid w:val="008475D9"/>
    <w:rsid w:val="00855DC1"/>
    <w:rsid w:val="008A1AEE"/>
    <w:rsid w:val="008B5064"/>
    <w:rsid w:val="008C51A6"/>
    <w:rsid w:val="008F5356"/>
    <w:rsid w:val="00922F45"/>
    <w:rsid w:val="0092318A"/>
    <w:rsid w:val="0093615F"/>
    <w:rsid w:val="009756F8"/>
    <w:rsid w:val="00976EE1"/>
    <w:rsid w:val="00993002"/>
    <w:rsid w:val="00993D81"/>
    <w:rsid w:val="00997569"/>
    <w:rsid w:val="009B15E0"/>
    <w:rsid w:val="009B7528"/>
    <w:rsid w:val="009F5A19"/>
    <w:rsid w:val="00A11B95"/>
    <w:rsid w:val="00A12E57"/>
    <w:rsid w:val="00A17E7E"/>
    <w:rsid w:val="00A26119"/>
    <w:rsid w:val="00A52AA4"/>
    <w:rsid w:val="00A574B5"/>
    <w:rsid w:val="00B15F63"/>
    <w:rsid w:val="00B20D49"/>
    <w:rsid w:val="00B8656D"/>
    <w:rsid w:val="00B942A2"/>
    <w:rsid w:val="00BA1D8E"/>
    <w:rsid w:val="00C02DAD"/>
    <w:rsid w:val="00C16ABE"/>
    <w:rsid w:val="00CC7753"/>
    <w:rsid w:val="00CF18B6"/>
    <w:rsid w:val="00D00369"/>
    <w:rsid w:val="00D16002"/>
    <w:rsid w:val="00D44062"/>
    <w:rsid w:val="00D874E8"/>
    <w:rsid w:val="00DC1FAA"/>
    <w:rsid w:val="00DC58F4"/>
    <w:rsid w:val="00DC70BB"/>
    <w:rsid w:val="00DE3B42"/>
    <w:rsid w:val="00DE6C50"/>
    <w:rsid w:val="00DF3F59"/>
    <w:rsid w:val="00E030F2"/>
    <w:rsid w:val="00E0710A"/>
    <w:rsid w:val="00E52701"/>
    <w:rsid w:val="00E641D5"/>
    <w:rsid w:val="00EC1030"/>
    <w:rsid w:val="00F126C6"/>
    <w:rsid w:val="00F9157C"/>
    <w:rsid w:val="00FA0CB5"/>
    <w:rsid w:val="00FC5149"/>
    <w:rsid w:val="00FE07B5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6EE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rsid w:val="00976EE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976EE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76EE1"/>
    <w:rPr>
      <w:sz w:val="28"/>
    </w:rPr>
  </w:style>
  <w:style w:type="paragraph" w:styleId="Nagwek">
    <w:name w:val="head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976EE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76EE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76EE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76EE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756F8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9756F8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56F8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756F8"/>
    <w:rPr>
      <w:b/>
      <w:bCs/>
      <w:sz w:val="28"/>
      <w:szCs w:val="24"/>
    </w:rPr>
  </w:style>
  <w:style w:type="character" w:customStyle="1" w:styleId="Nagwek2Znak">
    <w:name w:val="Nagłówek 2 Znak"/>
    <w:basedOn w:val="Domylnaczcionkaakapitu"/>
    <w:link w:val="Nagwek2"/>
    <w:rsid w:val="00331963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7BD48-20D4-49EA-ADDC-1512FFE58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4039</Characters>
  <Application>Microsoft Office Word</Application>
  <DocSecurity>2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4703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Monika Tkaczyk</cp:lastModifiedBy>
  <cp:revision>2</cp:revision>
  <cp:lastPrinted>2023-06-19T13:53:00Z</cp:lastPrinted>
  <dcterms:created xsi:type="dcterms:W3CDTF">2023-06-30T07:57:00Z</dcterms:created>
  <dcterms:modified xsi:type="dcterms:W3CDTF">2023-06-30T07:57:00Z</dcterms:modified>
</cp:coreProperties>
</file>