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A5" w:rsidRPr="002D74C8" w:rsidRDefault="002948A5">
      <w:pPr>
        <w:pStyle w:val="Nagwek1"/>
        <w:jc w:val="center"/>
        <w:rPr>
          <w:rFonts w:ascii="Arial" w:hAnsi="Arial" w:cs="Arial"/>
          <w:shadow/>
          <w:sz w:val="20"/>
          <w:szCs w:val="20"/>
        </w:rPr>
      </w:pPr>
      <w:r w:rsidRPr="002D74C8">
        <w:rPr>
          <w:rFonts w:ascii="Arial" w:hAnsi="Arial" w:cs="Arial"/>
          <w:shadow/>
          <w:sz w:val="20"/>
          <w:szCs w:val="20"/>
        </w:rPr>
        <w:t>PREZYDENT  MIASTA BYTOMIA</w:t>
      </w:r>
    </w:p>
    <w:p w:rsidR="002948A5" w:rsidRPr="002D74C8" w:rsidRDefault="002948A5">
      <w:pPr>
        <w:jc w:val="center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ogłasza nabór na</w:t>
      </w:r>
      <w:r w:rsidRPr="002D74C8">
        <w:rPr>
          <w:rFonts w:ascii="Arial" w:hAnsi="Arial" w:cs="Arial"/>
          <w:b/>
          <w:bCs/>
          <w:sz w:val="20"/>
          <w:szCs w:val="20"/>
        </w:rPr>
        <w:t xml:space="preserve"> </w:t>
      </w:r>
      <w:r w:rsidRPr="002D74C8">
        <w:rPr>
          <w:rFonts w:ascii="Arial" w:hAnsi="Arial" w:cs="Arial"/>
          <w:sz w:val="20"/>
          <w:szCs w:val="20"/>
        </w:rPr>
        <w:t xml:space="preserve">stanowisko urzędnicze: </w:t>
      </w:r>
    </w:p>
    <w:p w:rsidR="002948A5" w:rsidRPr="002D74C8" w:rsidRDefault="00C82F57">
      <w:pPr>
        <w:pStyle w:val="Nagwek3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podinspektor</w:t>
      </w:r>
    </w:p>
    <w:p w:rsidR="006F0035" w:rsidRPr="002D74C8" w:rsidRDefault="002948A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D74C8">
        <w:rPr>
          <w:rFonts w:ascii="Arial" w:hAnsi="Arial" w:cs="Arial"/>
          <w:b/>
          <w:bCs/>
          <w:sz w:val="20"/>
          <w:szCs w:val="20"/>
        </w:rPr>
        <w:t xml:space="preserve">w </w:t>
      </w:r>
      <w:r w:rsidR="006F0035" w:rsidRPr="002D74C8">
        <w:rPr>
          <w:rFonts w:ascii="Arial" w:hAnsi="Arial" w:cs="Arial"/>
          <w:b/>
          <w:bCs/>
          <w:sz w:val="20"/>
          <w:szCs w:val="20"/>
        </w:rPr>
        <w:t>Referacie Księgo</w:t>
      </w:r>
      <w:r w:rsidR="00332816" w:rsidRPr="002D74C8">
        <w:rPr>
          <w:rFonts w:ascii="Arial" w:hAnsi="Arial" w:cs="Arial"/>
          <w:b/>
          <w:bCs/>
          <w:sz w:val="20"/>
          <w:szCs w:val="20"/>
        </w:rPr>
        <w:t>wości i Windykacji Dochodów P</w:t>
      </w:r>
      <w:r w:rsidR="006F0035" w:rsidRPr="002D74C8">
        <w:rPr>
          <w:rFonts w:ascii="Arial" w:hAnsi="Arial" w:cs="Arial"/>
          <w:b/>
          <w:bCs/>
          <w:sz w:val="20"/>
          <w:szCs w:val="20"/>
        </w:rPr>
        <w:t>odatkowych</w:t>
      </w:r>
    </w:p>
    <w:p w:rsidR="002948A5" w:rsidRPr="002D74C8" w:rsidRDefault="002948A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D74C8">
        <w:rPr>
          <w:rFonts w:ascii="Arial" w:hAnsi="Arial" w:cs="Arial"/>
          <w:b/>
          <w:bCs/>
          <w:sz w:val="20"/>
          <w:szCs w:val="20"/>
        </w:rPr>
        <w:t>Wydzia</w:t>
      </w:r>
      <w:r w:rsidR="006F0035" w:rsidRPr="002D74C8">
        <w:rPr>
          <w:rFonts w:ascii="Arial" w:hAnsi="Arial" w:cs="Arial"/>
          <w:b/>
          <w:bCs/>
          <w:sz w:val="20"/>
          <w:szCs w:val="20"/>
        </w:rPr>
        <w:t>łu</w:t>
      </w:r>
      <w:r w:rsidRPr="002D74C8">
        <w:rPr>
          <w:rFonts w:ascii="Arial" w:hAnsi="Arial" w:cs="Arial"/>
          <w:b/>
          <w:bCs/>
          <w:sz w:val="20"/>
          <w:szCs w:val="20"/>
        </w:rPr>
        <w:t xml:space="preserve"> </w:t>
      </w:r>
      <w:r w:rsidR="006F0035" w:rsidRPr="002D74C8">
        <w:rPr>
          <w:rFonts w:ascii="Arial" w:hAnsi="Arial" w:cs="Arial"/>
          <w:b/>
          <w:bCs/>
          <w:sz w:val="20"/>
          <w:szCs w:val="20"/>
        </w:rPr>
        <w:t>Księgowości Urzędu</w:t>
      </w:r>
    </w:p>
    <w:p w:rsidR="002948A5" w:rsidRPr="002D74C8" w:rsidRDefault="002948A5">
      <w:pPr>
        <w:rPr>
          <w:rFonts w:ascii="Arial" w:hAnsi="Arial" w:cs="Arial"/>
          <w:sz w:val="20"/>
          <w:szCs w:val="20"/>
        </w:rPr>
      </w:pPr>
    </w:p>
    <w:p w:rsidR="002948A5" w:rsidRPr="002D74C8" w:rsidRDefault="002948A5">
      <w:pPr>
        <w:rPr>
          <w:rFonts w:ascii="Arial" w:hAnsi="Arial" w:cs="Arial"/>
          <w:b/>
          <w:bCs/>
          <w:sz w:val="20"/>
          <w:szCs w:val="20"/>
        </w:rPr>
      </w:pPr>
      <w:r w:rsidRPr="002D74C8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957D82" w:rsidRPr="002D74C8" w:rsidRDefault="00957D82" w:rsidP="00957D82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ewidencjono</w:t>
      </w:r>
      <w:r w:rsidR="00BE549F" w:rsidRPr="002D74C8">
        <w:rPr>
          <w:rFonts w:ascii="Arial" w:hAnsi="Arial" w:cs="Arial"/>
          <w:sz w:val="20"/>
          <w:szCs w:val="20"/>
        </w:rPr>
        <w:t xml:space="preserve">wanie </w:t>
      </w:r>
      <w:r w:rsidR="002276AE" w:rsidRPr="002D74C8">
        <w:rPr>
          <w:rFonts w:ascii="Arial" w:hAnsi="Arial" w:cs="Arial"/>
          <w:sz w:val="20"/>
          <w:szCs w:val="20"/>
        </w:rPr>
        <w:t>podatkowych należności budżetowych</w:t>
      </w:r>
      <w:r w:rsidRPr="002D74C8">
        <w:rPr>
          <w:rFonts w:ascii="Arial" w:hAnsi="Arial" w:cs="Arial"/>
          <w:sz w:val="20"/>
          <w:szCs w:val="20"/>
        </w:rPr>
        <w:t xml:space="preserve">; </w:t>
      </w:r>
    </w:p>
    <w:p w:rsidR="00957D82" w:rsidRPr="002D74C8" w:rsidRDefault="00957D82" w:rsidP="00957D82">
      <w:pPr>
        <w:numPr>
          <w:ilvl w:val="0"/>
          <w:numId w:val="9"/>
        </w:numPr>
        <w:tabs>
          <w:tab w:val="clear" w:pos="1080"/>
          <w:tab w:val="num" w:pos="720"/>
        </w:tabs>
        <w:ind w:hanging="720"/>
        <w:jc w:val="both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wyjaśnianie mylnych wpłat na rachunek bankowy urzędu;</w:t>
      </w:r>
    </w:p>
    <w:p w:rsidR="00957D82" w:rsidRPr="002D74C8" w:rsidRDefault="00957D82" w:rsidP="00957D82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prowadzenie korespondencji w zakresie działalności Wydziału;</w:t>
      </w:r>
    </w:p>
    <w:p w:rsidR="00957D82" w:rsidRPr="002D74C8" w:rsidRDefault="00957D82" w:rsidP="00957D82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prowadzenie windykacji z za</w:t>
      </w:r>
      <w:r w:rsidR="00BE549F" w:rsidRPr="002D74C8">
        <w:rPr>
          <w:rFonts w:ascii="Arial" w:hAnsi="Arial" w:cs="Arial"/>
          <w:sz w:val="20"/>
          <w:szCs w:val="20"/>
        </w:rPr>
        <w:t xml:space="preserve">kresu </w:t>
      </w:r>
      <w:r w:rsidR="002276AE" w:rsidRPr="002D74C8">
        <w:rPr>
          <w:rFonts w:ascii="Arial" w:hAnsi="Arial" w:cs="Arial"/>
          <w:sz w:val="20"/>
          <w:szCs w:val="20"/>
        </w:rPr>
        <w:t>podatkowych należności budżetowych</w:t>
      </w:r>
      <w:r w:rsidRPr="002D74C8">
        <w:rPr>
          <w:rFonts w:ascii="Arial" w:hAnsi="Arial" w:cs="Arial"/>
          <w:sz w:val="20"/>
          <w:szCs w:val="20"/>
        </w:rPr>
        <w:t>;</w:t>
      </w:r>
    </w:p>
    <w:p w:rsidR="002948A5" w:rsidRPr="002D74C8" w:rsidRDefault="002948A5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odbycie służby przygotowawczej do pracy w samorządzie</w:t>
      </w:r>
      <w:r w:rsidR="00DC70BB" w:rsidRPr="002D74C8">
        <w:rPr>
          <w:rFonts w:ascii="Arial" w:hAnsi="Arial" w:cs="Arial"/>
          <w:sz w:val="20"/>
          <w:szCs w:val="20"/>
        </w:rPr>
        <w:t>.</w:t>
      </w:r>
    </w:p>
    <w:p w:rsidR="002D74C8" w:rsidRPr="00E924DD" w:rsidRDefault="002D74C8" w:rsidP="002D74C8">
      <w:pPr>
        <w:spacing w:before="120"/>
        <w:rPr>
          <w:rFonts w:ascii="Arial" w:hAnsi="Arial" w:cs="Arial"/>
          <w:b/>
          <w:bCs/>
          <w:sz w:val="20"/>
          <w:szCs w:val="20"/>
        </w:rPr>
      </w:pPr>
      <w:r w:rsidRPr="00E924DD">
        <w:rPr>
          <w:rFonts w:ascii="Arial" w:hAnsi="Arial" w:cs="Arial"/>
          <w:b/>
          <w:bCs/>
          <w:sz w:val="20"/>
          <w:szCs w:val="20"/>
        </w:rPr>
        <w:t>Warunki zatrudnienia:</w:t>
      </w:r>
    </w:p>
    <w:p w:rsidR="002D74C8" w:rsidRPr="00E924DD" w:rsidRDefault="002D74C8" w:rsidP="002D74C8">
      <w:pPr>
        <w:numPr>
          <w:ilvl w:val="0"/>
          <w:numId w:val="18"/>
        </w:numPr>
        <w:tabs>
          <w:tab w:val="clear" w:pos="1440"/>
        </w:tabs>
        <w:ind w:left="709" w:hanging="283"/>
        <w:rPr>
          <w:rFonts w:ascii="Arial" w:hAnsi="Arial" w:cs="Arial"/>
          <w:bCs/>
          <w:sz w:val="20"/>
          <w:szCs w:val="20"/>
        </w:rPr>
      </w:pPr>
      <w:r w:rsidRPr="00E924DD">
        <w:rPr>
          <w:rFonts w:ascii="Arial" w:hAnsi="Arial" w:cs="Arial"/>
          <w:bCs/>
          <w:sz w:val="20"/>
          <w:szCs w:val="20"/>
        </w:rPr>
        <w:t>budynek wielokondygnacyjny bez windy;</w:t>
      </w:r>
    </w:p>
    <w:p w:rsidR="002D74C8" w:rsidRPr="002D74C8" w:rsidRDefault="002D74C8" w:rsidP="002D74C8">
      <w:pPr>
        <w:numPr>
          <w:ilvl w:val="0"/>
          <w:numId w:val="18"/>
        </w:numPr>
        <w:tabs>
          <w:tab w:val="clear" w:pos="1440"/>
        </w:tabs>
        <w:spacing w:after="280"/>
        <w:ind w:left="709" w:hanging="283"/>
        <w:rPr>
          <w:rFonts w:ascii="Arial" w:hAnsi="Arial" w:cs="Arial"/>
          <w:bCs/>
          <w:sz w:val="20"/>
          <w:szCs w:val="20"/>
        </w:rPr>
      </w:pPr>
      <w:r w:rsidRPr="00E924DD">
        <w:rPr>
          <w:rFonts w:ascii="Arial" w:hAnsi="Arial" w:cs="Arial"/>
          <w:bCs/>
          <w:sz w:val="20"/>
          <w:szCs w:val="20"/>
        </w:rPr>
        <w:t>praca biurowa przy komputerze powyżej 4 godzi</w:t>
      </w:r>
      <w:r>
        <w:rPr>
          <w:rFonts w:ascii="Arial" w:hAnsi="Arial" w:cs="Arial"/>
          <w:bCs/>
          <w:sz w:val="20"/>
          <w:szCs w:val="20"/>
        </w:rPr>
        <w:t>n;</w:t>
      </w:r>
    </w:p>
    <w:p w:rsidR="002948A5" w:rsidRPr="002D74C8" w:rsidRDefault="002948A5" w:rsidP="002D74C8">
      <w:pPr>
        <w:rPr>
          <w:rFonts w:ascii="Arial" w:hAnsi="Arial" w:cs="Arial"/>
          <w:b/>
          <w:bCs/>
          <w:sz w:val="20"/>
          <w:szCs w:val="20"/>
        </w:rPr>
      </w:pPr>
      <w:r w:rsidRPr="002D74C8">
        <w:rPr>
          <w:rFonts w:ascii="Arial" w:hAnsi="Arial" w:cs="Arial"/>
          <w:b/>
          <w:bCs/>
          <w:sz w:val="20"/>
          <w:szCs w:val="20"/>
        </w:rPr>
        <w:t xml:space="preserve">wymagania niezbędne: </w:t>
      </w:r>
    </w:p>
    <w:p w:rsidR="00862E61" w:rsidRPr="002D74C8" w:rsidRDefault="00017C76" w:rsidP="002D74C8">
      <w:pPr>
        <w:numPr>
          <w:ilvl w:val="0"/>
          <w:numId w:val="16"/>
        </w:numPr>
        <w:tabs>
          <w:tab w:val="clear" w:pos="1440"/>
          <w:tab w:val="num" w:pos="709"/>
        </w:tabs>
        <w:ind w:left="709" w:hanging="283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wykształcenie wyższe</w:t>
      </w:r>
      <w:r w:rsidR="00862E61" w:rsidRPr="002D74C8">
        <w:rPr>
          <w:rFonts w:ascii="Arial" w:hAnsi="Arial" w:cs="Arial"/>
          <w:sz w:val="20"/>
          <w:szCs w:val="20"/>
        </w:rPr>
        <w:t xml:space="preserve"> ekonomiczne lub administracyjne</w:t>
      </w:r>
      <w:r w:rsidR="00332816" w:rsidRPr="002D74C8">
        <w:rPr>
          <w:rFonts w:ascii="Arial" w:hAnsi="Arial" w:cs="Arial"/>
          <w:sz w:val="20"/>
          <w:szCs w:val="20"/>
        </w:rPr>
        <w:t xml:space="preserve"> albo wykształcenie średnie ekonomiczne </w:t>
      </w:r>
      <w:r w:rsidR="00332816" w:rsidRPr="002D74C8">
        <w:rPr>
          <w:rFonts w:ascii="Arial" w:hAnsi="Arial" w:cs="Arial"/>
          <w:sz w:val="20"/>
          <w:szCs w:val="20"/>
        </w:rPr>
        <w:br/>
        <w:t>(w przypadku wykształcenia średniego - 3 letni staż pracy)</w:t>
      </w:r>
      <w:r w:rsidRPr="002D74C8">
        <w:rPr>
          <w:rFonts w:ascii="Arial" w:hAnsi="Arial" w:cs="Arial"/>
          <w:sz w:val="20"/>
          <w:szCs w:val="20"/>
        </w:rPr>
        <w:t>;</w:t>
      </w:r>
    </w:p>
    <w:p w:rsidR="00017C76" w:rsidRPr="002D74C8" w:rsidRDefault="00017C76" w:rsidP="00862E61">
      <w:pPr>
        <w:numPr>
          <w:ilvl w:val="0"/>
          <w:numId w:val="16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 xml:space="preserve">znajomość przepisów z zakresu ustaw: o </w:t>
      </w:r>
      <w:r w:rsidR="00332816" w:rsidRPr="002D74C8">
        <w:rPr>
          <w:rFonts w:ascii="Arial" w:hAnsi="Arial" w:cs="Arial"/>
          <w:sz w:val="20"/>
          <w:szCs w:val="20"/>
        </w:rPr>
        <w:t>utrzymaniu czystości i porządku w gminach, Ordynacja podatkowa</w:t>
      </w:r>
      <w:r w:rsidRPr="002D74C8">
        <w:rPr>
          <w:rFonts w:ascii="Arial" w:hAnsi="Arial" w:cs="Arial"/>
          <w:sz w:val="20"/>
          <w:szCs w:val="20"/>
        </w:rPr>
        <w:t>;</w:t>
      </w:r>
    </w:p>
    <w:p w:rsidR="00017C76" w:rsidRPr="002D74C8" w:rsidRDefault="00017C76" w:rsidP="00017C76">
      <w:pPr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 xml:space="preserve">znajomość ustaw: o samorządzie gminnym, o samorządzie powiatowym, o pracownikach samorządowych; </w:t>
      </w:r>
    </w:p>
    <w:p w:rsidR="00017C76" w:rsidRPr="002D74C8" w:rsidRDefault="00017C76" w:rsidP="00017C76">
      <w:pPr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 xml:space="preserve">znajomość kodeksu postępowania administracyjnego; </w:t>
      </w:r>
    </w:p>
    <w:p w:rsidR="00017C76" w:rsidRPr="002D74C8" w:rsidRDefault="00017C76" w:rsidP="00017C76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nieprowadzenie działalności gospodarczej w przypadku zatrudnienia;</w:t>
      </w:r>
    </w:p>
    <w:p w:rsidR="00017C76" w:rsidRPr="002D74C8" w:rsidRDefault="00017C76" w:rsidP="00017C76">
      <w:pPr>
        <w:numPr>
          <w:ilvl w:val="0"/>
          <w:numId w:val="16"/>
        </w:numPr>
        <w:tabs>
          <w:tab w:val="num" w:pos="720"/>
        </w:tabs>
        <w:ind w:left="720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niekaralność za przestępstwo popełnione umyślnie ścigane z oskarżenia publicznego lub umyślne przestępstwo skarbowe;</w:t>
      </w:r>
    </w:p>
    <w:p w:rsidR="00017C76" w:rsidRPr="002D74C8" w:rsidRDefault="00017C76" w:rsidP="00017C76">
      <w:pPr>
        <w:numPr>
          <w:ilvl w:val="0"/>
          <w:numId w:val="16"/>
        </w:numPr>
        <w:tabs>
          <w:tab w:val="num" w:pos="720"/>
        </w:tabs>
        <w:ind w:left="720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nieposzlakowana opinia;</w:t>
      </w:r>
    </w:p>
    <w:p w:rsidR="00017C76" w:rsidRPr="002D74C8" w:rsidRDefault="00017C76" w:rsidP="00017C76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pełna zdolność do czynności prawnych, korzystanie z pełni praw publicznych;</w:t>
      </w:r>
    </w:p>
    <w:p w:rsidR="00017C76" w:rsidRPr="002D74C8" w:rsidRDefault="00017C76" w:rsidP="002D74C8">
      <w:pPr>
        <w:numPr>
          <w:ilvl w:val="0"/>
          <w:numId w:val="16"/>
        </w:numPr>
        <w:tabs>
          <w:tab w:val="num" w:pos="720"/>
        </w:tabs>
        <w:spacing w:after="280"/>
        <w:ind w:left="1434" w:hanging="1077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stan zdrowia pozwalający na zatrudnienie na proponowanym stanowisku.</w:t>
      </w:r>
    </w:p>
    <w:p w:rsidR="002948A5" w:rsidRDefault="002948A5" w:rsidP="00DC70BB">
      <w:pPr>
        <w:ind w:firstLine="142"/>
        <w:rPr>
          <w:rFonts w:ascii="Arial" w:hAnsi="Arial" w:cs="Arial"/>
          <w:b/>
          <w:bCs/>
          <w:sz w:val="20"/>
          <w:szCs w:val="20"/>
        </w:rPr>
      </w:pPr>
      <w:r w:rsidRPr="002D74C8">
        <w:rPr>
          <w:rFonts w:ascii="Arial" w:hAnsi="Arial" w:cs="Arial"/>
          <w:b/>
          <w:bCs/>
          <w:sz w:val="20"/>
          <w:szCs w:val="20"/>
        </w:rPr>
        <w:t>wymagania dodatkowe:</w:t>
      </w:r>
      <w:r w:rsidR="00697E22" w:rsidRPr="002D74C8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2D74C8" w:rsidRDefault="002D74C8" w:rsidP="00957D82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bardzo dobra znajomość obsługi komputera;</w:t>
      </w:r>
    </w:p>
    <w:p w:rsidR="00957D82" w:rsidRPr="002D74C8" w:rsidRDefault="00957D82" w:rsidP="00957D82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zdolność analitycznego myślenia i samodzielnego podejmowania decyzji;</w:t>
      </w:r>
    </w:p>
    <w:p w:rsidR="00957D82" w:rsidRPr="002D74C8" w:rsidRDefault="00957D82" w:rsidP="00957D82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umiejętność pracy w zespole;</w:t>
      </w:r>
    </w:p>
    <w:p w:rsidR="00957D82" w:rsidRPr="002D74C8" w:rsidRDefault="00957D82" w:rsidP="00957D82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odporność na stres;</w:t>
      </w:r>
    </w:p>
    <w:p w:rsidR="00957D82" w:rsidRPr="002D74C8" w:rsidRDefault="00957D82" w:rsidP="00957D82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komunikatywność i umiejętność pracy w zespole.</w:t>
      </w:r>
    </w:p>
    <w:p w:rsidR="00DC70BB" w:rsidRPr="002D74C8" w:rsidRDefault="00DC70BB" w:rsidP="00DC70BB">
      <w:pPr>
        <w:tabs>
          <w:tab w:val="num" w:pos="1440"/>
        </w:tabs>
        <w:spacing w:before="120"/>
        <w:rPr>
          <w:rFonts w:ascii="Arial" w:hAnsi="Arial" w:cs="Arial"/>
          <w:b/>
          <w:sz w:val="20"/>
          <w:szCs w:val="20"/>
        </w:rPr>
      </w:pPr>
      <w:r w:rsidRPr="002D74C8">
        <w:rPr>
          <w:rFonts w:ascii="Arial" w:hAnsi="Arial" w:cs="Arial"/>
          <w:b/>
          <w:sz w:val="20"/>
          <w:szCs w:val="20"/>
        </w:rPr>
        <w:t>Warunki pracy i płacy oferowane kandydatom:</w:t>
      </w:r>
    </w:p>
    <w:p w:rsidR="00DC70BB" w:rsidRPr="002D74C8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pierwsza umowa o pracę zawierana na cz</w:t>
      </w:r>
      <w:r w:rsidR="006C0642" w:rsidRPr="002D74C8">
        <w:rPr>
          <w:rFonts w:ascii="Arial" w:hAnsi="Arial" w:cs="Arial"/>
          <w:sz w:val="20"/>
          <w:szCs w:val="20"/>
        </w:rPr>
        <w:t>a</w:t>
      </w:r>
      <w:r w:rsidRPr="002D74C8">
        <w:rPr>
          <w:rFonts w:ascii="Arial" w:hAnsi="Arial" w:cs="Arial"/>
          <w:sz w:val="20"/>
          <w:szCs w:val="20"/>
        </w:rPr>
        <w:t>s określony 6 miesięcy;</w:t>
      </w:r>
    </w:p>
    <w:p w:rsidR="00DC70BB" w:rsidRPr="002D74C8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wymiar czasu pracy: pełny etat;</w:t>
      </w:r>
    </w:p>
    <w:p w:rsidR="00DC70BB" w:rsidRPr="002D74C8" w:rsidRDefault="00DC70BB" w:rsidP="00DC70BB">
      <w:pPr>
        <w:tabs>
          <w:tab w:val="num" w:pos="1440"/>
        </w:tabs>
        <w:rPr>
          <w:rFonts w:ascii="Arial" w:hAnsi="Arial" w:cs="Arial"/>
          <w:b/>
          <w:sz w:val="20"/>
          <w:szCs w:val="20"/>
        </w:rPr>
      </w:pPr>
    </w:p>
    <w:p w:rsidR="002948A5" w:rsidRPr="002D74C8" w:rsidRDefault="002948A5">
      <w:pPr>
        <w:rPr>
          <w:rFonts w:ascii="Arial" w:hAnsi="Arial" w:cs="Arial"/>
          <w:b/>
          <w:bCs/>
          <w:sz w:val="20"/>
          <w:szCs w:val="20"/>
        </w:rPr>
      </w:pPr>
      <w:r w:rsidRPr="002D74C8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2948A5" w:rsidRPr="002D74C8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2948A5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kserokopii dyplomu/świadectwa</w:t>
      </w:r>
      <w:r w:rsidR="002D74C8">
        <w:rPr>
          <w:rFonts w:ascii="Arial" w:hAnsi="Arial" w:cs="Arial"/>
          <w:sz w:val="20"/>
          <w:szCs w:val="20"/>
        </w:rPr>
        <w:t xml:space="preserve"> potwierdzającego wykształcenie</w:t>
      </w:r>
      <w:r w:rsidRPr="002D74C8">
        <w:rPr>
          <w:rFonts w:ascii="Arial" w:hAnsi="Arial" w:cs="Arial"/>
          <w:sz w:val="20"/>
          <w:szCs w:val="20"/>
        </w:rPr>
        <w:t>;</w:t>
      </w:r>
    </w:p>
    <w:p w:rsidR="002D74C8" w:rsidRPr="002D74C8" w:rsidRDefault="002D74C8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kserokopie dokumentów potwierdzających staż pracy w przypadku wykształcenia średniego;</w:t>
      </w:r>
    </w:p>
    <w:p w:rsidR="007D33A2" w:rsidRPr="002D74C8" w:rsidRDefault="002948A5" w:rsidP="00472421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 xml:space="preserve">oświadczenie o pełnej zdolności do czynności prawnych, </w:t>
      </w:r>
      <w:r w:rsidR="006E6CD9" w:rsidRPr="002D74C8">
        <w:rPr>
          <w:rFonts w:ascii="Arial" w:hAnsi="Arial" w:cs="Arial"/>
          <w:sz w:val="20"/>
          <w:szCs w:val="20"/>
        </w:rPr>
        <w:t>oświadczenia o niekaralności za </w:t>
      </w:r>
      <w:r w:rsidRPr="002D74C8">
        <w:rPr>
          <w:rFonts w:ascii="Arial" w:hAnsi="Arial" w:cs="Arial"/>
          <w:sz w:val="20"/>
          <w:szCs w:val="20"/>
        </w:rPr>
        <w:t>przestępstwa popełnione umyślnie ścigane z oskarżenia publicznego lub umyślne przest</w:t>
      </w:r>
      <w:r w:rsidR="00786B07" w:rsidRPr="002D74C8">
        <w:rPr>
          <w:rFonts w:ascii="Arial" w:hAnsi="Arial" w:cs="Arial"/>
          <w:sz w:val="20"/>
          <w:szCs w:val="20"/>
        </w:rPr>
        <w:t>ępstwo skarbowe, oświadczenie o </w:t>
      </w:r>
      <w:r w:rsidRPr="002D74C8">
        <w:rPr>
          <w:rFonts w:ascii="Arial" w:hAnsi="Arial" w:cs="Arial"/>
          <w:sz w:val="20"/>
          <w:szCs w:val="20"/>
        </w:rPr>
        <w:t>wyrażeniu zgody na przetwarzan</w:t>
      </w:r>
      <w:r w:rsidR="006E6CD9" w:rsidRPr="002D74C8">
        <w:rPr>
          <w:rFonts w:ascii="Arial" w:hAnsi="Arial" w:cs="Arial"/>
          <w:sz w:val="20"/>
          <w:szCs w:val="20"/>
        </w:rPr>
        <w:t>ie danych osobowych zawartych w </w:t>
      </w:r>
      <w:r w:rsidR="00CF18B6" w:rsidRPr="002D74C8">
        <w:rPr>
          <w:rFonts w:ascii="Arial" w:hAnsi="Arial" w:cs="Arial"/>
          <w:sz w:val="20"/>
          <w:szCs w:val="20"/>
        </w:rPr>
        <w:t>ofercie pracy, w </w:t>
      </w:r>
      <w:r w:rsidRPr="002D74C8">
        <w:rPr>
          <w:rFonts w:ascii="Arial" w:hAnsi="Arial" w:cs="Arial"/>
          <w:sz w:val="20"/>
          <w:szCs w:val="20"/>
        </w:rPr>
        <w:t>zakresie niezbędnym do przeprowadzenia naboru*.</w:t>
      </w:r>
    </w:p>
    <w:p w:rsidR="007D33A2" w:rsidRPr="002D74C8" w:rsidRDefault="007D33A2" w:rsidP="007D33A2">
      <w:pPr>
        <w:pStyle w:val="Tekstpodstawowy"/>
        <w:spacing w:before="60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W miesiącu poprzedzającym ogłoszenie naboru wskaźnik zatrudnienia osób niepełnosprawnych w Urzędzie nie przekroczył 6 %.</w:t>
      </w:r>
    </w:p>
    <w:p w:rsidR="00472421" w:rsidRPr="002D74C8" w:rsidRDefault="00472421" w:rsidP="007D33A2">
      <w:pPr>
        <w:rPr>
          <w:rFonts w:ascii="Arial" w:hAnsi="Arial" w:cs="Arial"/>
          <w:sz w:val="20"/>
          <w:szCs w:val="20"/>
        </w:rPr>
      </w:pPr>
    </w:p>
    <w:p w:rsidR="00472421" w:rsidRPr="002D74C8" w:rsidRDefault="007D33A2" w:rsidP="007D33A2">
      <w:pPr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 xml:space="preserve">Kompletne oferty  w zamkniętych kopertach należy składać: </w:t>
      </w:r>
    </w:p>
    <w:p w:rsidR="00472421" w:rsidRPr="002D74C8" w:rsidRDefault="007D33A2" w:rsidP="007D33A2">
      <w:pPr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 xml:space="preserve">osobiście w Kancelarii Urzędu </w:t>
      </w:r>
      <w:r w:rsidR="00472421" w:rsidRPr="002D74C8">
        <w:rPr>
          <w:rFonts w:ascii="Arial" w:hAnsi="Arial" w:cs="Arial"/>
          <w:sz w:val="20"/>
          <w:szCs w:val="20"/>
        </w:rPr>
        <w:tab/>
      </w:r>
      <w:r w:rsidR="00472421" w:rsidRPr="002D74C8">
        <w:rPr>
          <w:rFonts w:ascii="Arial" w:hAnsi="Arial" w:cs="Arial"/>
          <w:sz w:val="20"/>
          <w:szCs w:val="20"/>
        </w:rPr>
        <w:tab/>
      </w:r>
      <w:r w:rsidRPr="002D74C8">
        <w:rPr>
          <w:rFonts w:ascii="Arial" w:hAnsi="Arial" w:cs="Arial"/>
          <w:sz w:val="20"/>
          <w:szCs w:val="20"/>
        </w:rPr>
        <w:t xml:space="preserve">pokój 128 </w:t>
      </w:r>
    </w:p>
    <w:p w:rsidR="00472421" w:rsidRPr="002D74C8" w:rsidRDefault="007D33A2" w:rsidP="007D33A2">
      <w:pPr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lub przesłać pocztą na adres:</w:t>
      </w:r>
      <w:r w:rsidR="00472421" w:rsidRPr="002D74C8">
        <w:rPr>
          <w:rFonts w:ascii="Arial" w:hAnsi="Arial" w:cs="Arial"/>
          <w:sz w:val="20"/>
          <w:szCs w:val="20"/>
        </w:rPr>
        <w:tab/>
      </w:r>
      <w:r w:rsidR="00472421" w:rsidRPr="002D74C8">
        <w:rPr>
          <w:rFonts w:ascii="Arial" w:hAnsi="Arial" w:cs="Arial"/>
          <w:sz w:val="20"/>
          <w:szCs w:val="20"/>
        </w:rPr>
        <w:tab/>
        <w:t>Urząd Miejski w Bytomiu</w:t>
      </w:r>
      <w:r w:rsidRPr="002D74C8">
        <w:rPr>
          <w:rFonts w:ascii="Arial" w:hAnsi="Arial" w:cs="Arial"/>
          <w:sz w:val="20"/>
          <w:szCs w:val="20"/>
        </w:rPr>
        <w:t xml:space="preserve"> </w:t>
      </w:r>
    </w:p>
    <w:p w:rsidR="00472421" w:rsidRPr="002D74C8" w:rsidRDefault="00472421" w:rsidP="00472421">
      <w:pPr>
        <w:ind w:left="3540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ul. Parkowa 2</w:t>
      </w:r>
    </w:p>
    <w:p w:rsidR="00472421" w:rsidRPr="002D74C8" w:rsidRDefault="007D33A2" w:rsidP="00472421">
      <w:pPr>
        <w:ind w:left="3540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 xml:space="preserve">41-902 Bytom </w:t>
      </w:r>
    </w:p>
    <w:p w:rsidR="007D33A2" w:rsidRPr="002D74C8" w:rsidRDefault="007D33A2" w:rsidP="007D33A2">
      <w:pPr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b/>
          <w:sz w:val="20"/>
          <w:szCs w:val="20"/>
        </w:rPr>
        <w:t xml:space="preserve">w terminie do </w:t>
      </w:r>
      <w:r w:rsidR="002D74C8">
        <w:rPr>
          <w:rFonts w:ascii="Arial" w:hAnsi="Arial" w:cs="Arial"/>
          <w:b/>
          <w:bCs/>
          <w:sz w:val="20"/>
          <w:szCs w:val="20"/>
        </w:rPr>
        <w:t>25 marca 2025 r.</w:t>
      </w:r>
    </w:p>
    <w:p w:rsidR="007D33A2" w:rsidRPr="002D74C8" w:rsidRDefault="007D33A2" w:rsidP="007D33A2">
      <w:pPr>
        <w:spacing w:before="100"/>
        <w:rPr>
          <w:rFonts w:ascii="Arial" w:hAnsi="Arial" w:cs="Arial"/>
          <w:b/>
          <w:bCs/>
          <w:sz w:val="20"/>
          <w:szCs w:val="20"/>
        </w:rPr>
      </w:pPr>
      <w:r w:rsidRPr="002D74C8">
        <w:rPr>
          <w:rFonts w:ascii="Arial" w:hAnsi="Arial" w:cs="Arial"/>
          <w:sz w:val="20"/>
          <w:szCs w:val="20"/>
        </w:rPr>
        <w:t>Koperty należy opatrzyć informacją „</w:t>
      </w:r>
      <w:r w:rsidRPr="002D74C8">
        <w:rPr>
          <w:rFonts w:ascii="Arial" w:hAnsi="Arial" w:cs="Arial"/>
          <w:b/>
          <w:bCs/>
          <w:sz w:val="20"/>
          <w:szCs w:val="20"/>
        </w:rPr>
        <w:t xml:space="preserve">SD - NABÓR do </w:t>
      </w:r>
      <w:r w:rsidR="002D74C8">
        <w:rPr>
          <w:rFonts w:ascii="Arial" w:hAnsi="Arial" w:cs="Arial"/>
          <w:b/>
          <w:bCs/>
          <w:sz w:val="20"/>
          <w:szCs w:val="20"/>
        </w:rPr>
        <w:t>FUP-1</w:t>
      </w:r>
      <w:r w:rsidRPr="002D74C8">
        <w:rPr>
          <w:rFonts w:ascii="Arial" w:hAnsi="Arial" w:cs="Arial"/>
          <w:b/>
          <w:bCs/>
          <w:sz w:val="20"/>
          <w:szCs w:val="20"/>
        </w:rPr>
        <w:t>”</w:t>
      </w:r>
    </w:p>
    <w:p w:rsidR="007D33A2" w:rsidRPr="002D74C8" w:rsidRDefault="007D33A2" w:rsidP="007D33A2">
      <w:pPr>
        <w:pStyle w:val="Tekstpodstawowy2"/>
        <w:spacing w:before="120"/>
        <w:jc w:val="left"/>
        <w:rPr>
          <w:rFonts w:ascii="Arial" w:hAnsi="Arial" w:cs="Arial"/>
          <w:b w:val="0"/>
          <w:bCs w:val="0"/>
          <w:sz w:val="20"/>
          <w:szCs w:val="20"/>
        </w:rPr>
      </w:pPr>
      <w:r w:rsidRPr="002D74C8">
        <w:rPr>
          <w:rFonts w:ascii="Arial" w:hAnsi="Arial" w:cs="Arial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7D33A2" w:rsidRPr="002D74C8" w:rsidRDefault="007D33A2" w:rsidP="007D33A2">
      <w:pPr>
        <w:pStyle w:val="Tekstpodstawowy2"/>
        <w:jc w:val="left"/>
        <w:rPr>
          <w:rFonts w:ascii="Arial" w:hAnsi="Arial" w:cs="Arial"/>
          <w:b w:val="0"/>
          <w:bCs w:val="0"/>
          <w:sz w:val="20"/>
          <w:szCs w:val="20"/>
        </w:rPr>
      </w:pPr>
      <w:r w:rsidRPr="002D74C8">
        <w:rPr>
          <w:rFonts w:ascii="Arial" w:hAnsi="Arial" w:cs="Arial"/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7D33A2" w:rsidRPr="002D74C8" w:rsidRDefault="007D33A2" w:rsidP="007D33A2">
      <w:pPr>
        <w:spacing w:before="120"/>
        <w:rPr>
          <w:rFonts w:ascii="Arial" w:hAnsi="Arial" w:cs="Arial"/>
          <w:sz w:val="20"/>
          <w:szCs w:val="20"/>
        </w:rPr>
      </w:pPr>
      <w:r w:rsidRPr="002D74C8">
        <w:rPr>
          <w:rFonts w:ascii="Arial" w:hAnsi="Arial" w:cs="Arial"/>
          <w:b/>
          <w:bCs/>
          <w:sz w:val="20"/>
          <w:szCs w:val="20"/>
        </w:rPr>
        <w:t xml:space="preserve">* </w:t>
      </w:r>
      <w:r w:rsidRPr="002D74C8">
        <w:rPr>
          <w:rFonts w:ascii="Arial" w:hAnsi="Arial" w:cs="Arial"/>
          <w:sz w:val="20"/>
          <w:szCs w:val="20"/>
        </w:rPr>
        <w:t>do wykorzystania wzór oświadczenia zamieszczony na stronie internetowej</w:t>
      </w:r>
    </w:p>
    <w:p w:rsidR="002D74C8" w:rsidRPr="002D74C8" w:rsidRDefault="002D74C8" w:rsidP="007D33A2">
      <w:pPr>
        <w:spacing w:before="120"/>
        <w:rPr>
          <w:rFonts w:ascii="Arial" w:hAnsi="Arial" w:cs="Arial"/>
          <w:sz w:val="20"/>
          <w:szCs w:val="20"/>
        </w:rPr>
      </w:pPr>
    </w:p>
    <w:p w:rsidR="009C296E" w:rsidRPr="002D74C8" w:rsidRDefault="009C296E" w:rsidP="007D33A2">
      <w:pPr>
        <w:spacing w:before="12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7D33A2" w:rsidRPr="002D74C8" w:rsidTr="00216A85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7D33A2" w:rsidRPr="002D74C8" w:rsidRDefault="007D33A2" w:rsidP="00216A8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SZCZEGÓŁOWA O OCHRONIE DANYCH OSOBOWYCH</w:t>
            </w:r>
            <w:r w:rsidRPr="002D74C8">
              <w:rPr>
                <w:rFonts w:ascii="Arial" w:hAnsi="Arial" w:cs="Arial"/>
                <w:b/>
                <w:color w:val="404040"/>
                <w:sz w:val="20"/>
                <w:szCs w:val="20"/>
              </w:rPr>
              <w:br/>
              <w:t>ZBIERANYCH PRZEZ URZĄD MIEJSKI W BYTOMIU</w:t>
            </w:r>
          </w:p>
        </w:tc>
      </w:tr>
      <w:tr w:rsidR="007D33A2" w:rsidRPr="002D74C8" w:rsidTr="00216A85">
        <w:tc>
          <w:tcPr>
            <w:tcW w:w="4219" w:type="dxa"/>
          </w:tcPr>
          <w:p w:rsidR="007D33A2" w:rsidRPr="002D74C8" w:rsidRDefault="007D33A2" w:rsidP="00216A8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Administratora Danych</w:t>
            </w:r>
          </w:p>
        </w:tc>
        <w:tc>
          <w:tcPr>
            <w:tcW w:w="5812" w:type="dxa"/>
          </w:tcPr>
          <w:p w:rsidR="007D33A2" w:rsidRPr="002D74C8" w:rsidRDefault="007D33A2" w:rsidP="00216A85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t>Prezydent Miasta Bytomia z siedzibą w Urzędzie Miejskim w Bytomiu (ul. Parkowa 2 41-902 Bytom)</w:t>
            </w:r>
          </w:p>
        </w:tc>
      </w:tr>
      <w:tr w:rsidR="007D33A2" w:rsidRPr="002D74C8" w:rsidTr="00216A85">
        <w:trPr>
          <w:trHeight w:hRule="exact" w:val="567"/>
        </w:trPr>
        <w:tc>
          <w:tcPr>
            <w:tcW w:w="4219" w:type="dxa"/>
            <w:vAlign w:val="center"/>
          </w:tcPr>
          <w:p w:rsidR="007D33A2" w:rsidRPr="002D74C8" w:rsidRDefault="007D33A2" w:rsidP="00216A8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7D33A2" w:rsidRPr="002D74C8" w:rsidRDefault="007D33A2" w:rsidP="00216A85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shadow/>
                <w:color w:val="404040"/>
                <w:sz w:val="20"/>
                <w:szCs w:val="20"/>
              </w:rPr>
              <w:t xml:space="preserve">Urząd Miejski w Bytomiu ul. Parkowa 2 mail </w:t>
            </w:r>
            <w:hyperlink r:id="rId7" w:history="1">
              <w:r w:rsidRPr="002D74C8">
                <w:rPr>
                  <w:rStyle w:val="Hipercze"/>
                  <w:rFonts w:ascii="Arial" w:hAnsi="Arial" w:cs="Arial"/>
                  <w:shadow/>
                  <w:color w:val="404040"/>
                  <w:sz w:val="20"/>
                  <w:szCs w:val="20"/>
                </w:rPr>
                <w:t>pi@um.bytom.pl</w:t>
              </w:r>
            </w:hyperlink>
          </w:p>
        </w:tc>
      </w:tr>
      <w:tr w:rsidR="007D33A2" w:rsidRPr="002D74C8" w:rsidTr="00216A85">
        <w:tc>
          <w:tcPr>
            <w:tcW w:w="4219" w:type="dxa"/>
          </w:tcPr>
          <w:p w:rsidR="007D33A2" w:rsidRPr="002D74C8" w:rsidRDefault="007D33A2" w:rsidP="00216A8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b/>
                <w:color w:val="404040"/>
                <w:sz w:val="20"/>
                <w:szCs w:val="2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7D33A2" w:rsidRPr="002D74C8" w:rsidRDefault="007D33A2" w:rsidP="00216A85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t xml:space="preserve">Państwa dane osobowe w zakresie wskazanym </w:t>
            </w: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przepisach prawa pracy będą przetwarzane </w:t>
            </w: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br/>
              <w:t>w art. 9 ust. 1 RODO konieczna będzie Państwa zgoda na ich przetwarzanie (art. 9 ust. 2 lit. a RODO), która może zostać odwołana w dowolnym czasie.</w:t>
            </w: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br/>
              <w:t>Przepisy prawa pracy: art. 22 Kodeksu pracy oraz art. 6, art. 11, art. 13, art. 14, art. 15 ustaw</w:t>
            </w:r>
            <w:r w:rsidR="00371BED" w:rsidRPr="002D74C8">
              <w:rPr>
                <w:rFonts w:ascii="Arial" w:hAnsi="Arial" w:cs="Arial"/>
                <w:color w:val="404040"/>
                <w:sz w:val="20"/>
                <w:szCs w:val="20"/>
              </w:rPr>
              <w:t>y z dnia 21 listopada 2008 r. o </w:t>
            </w: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t>pracownikach samorządowych.</w:t>
            </w:r>
          </w:p>
        </w:tc>
      </w:tr>
      <w:tr w:rsidR="007D33A2" w:rsidRPr="002D74C8" w:rsidTr="00216A85">
        <w:tc>
          <w:tcPr>
            <w:tcW w:w="4219" w:type="dxa"/>
          </w:tcPr>
          <w:p w:rsidR="007D33A2" w:rsidRPr="002D74C8" w:rsidRDefault="007D33A2" w:rsidP="00216A8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b/>
                <w:color w:val="404040"/>
                <w:sz w:val="20"/>
                <w:szCs w:val="20"/>
              </w:rPr>
              <w:t>Odbiorcy danych osobowych</w:t>
            </w:r>
          </w:p>
        </w:tc>
        <w:tc>
          <w:tcPr>
            <w:tcW w:w="5812" w:type="dxa"/>
          </w:tcPr>
          <w:p w:rsidR="007D33A2" w:rsidRPr="002D74C8" w:rsidRDefault="007D33A2" w:rsidP="00216A85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t>Państwa dane osobowe nie będą przekazywane innym podmiotom oraz nie będą przekazywane do państwa trzeciego.</w:t>
            </w:r>
          </w:p>
        </w:tc>
      </w:tr>
      <w:tr w:rsidR="007D33A2" w:rsidRPr="002D74C8" w:rsidTr="00216A85">
        <w:tc>
          <w:tcPr>
            <w:tcW w:w="4219" w:type="dxa"/>
          </w:tcPr>
          <w:p w:rsidR="007D33A2" w:rsidRPr="002D74C8" w:rsidRDefault="007D33A2" w:rsidP="00216A8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b/>
                <w:color w:val="404040"/>
                <w:sz w:val="20"/>
                <w:szCs w:val="20"/>
              </w:rPr>
              <w:t>Okres przechowywania danych osobowych</w:t>
            </w:r>
          </w:p>
        </w:tc>
        <w:tc>
          <w:tcPr>
            <w:tcW w:w="5812" w:type="dxa"/>
          </w:tcPr>
          <w:p w:rsidR="007D33A2" w:rsidRPr="002D74C8" w:rsidRDefault="007D33A2" w:rsidP="00216A85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t xml:space="preserve"> Dane osobowe będą przechowywane jedynie </w:t>
            </w: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br/>
              <w:t>i zakresu działania archiwów zakładowych, chyba że przepisy szczególne stanowią inaczej.</w:t>
            </w:r>
          </w:p>
        </w:tc>
      </w:tr>
      <w:tr w:rsidR="007D33A2" w:rsidRPr="002D74C8" w:rsidTr="00216A85">
        <w:tc>
          <w:tcPr>
            <w:tcW w:w="4219" w:type="dxa"/>
          </w:tcPr>
          <w:p w:rsidR="007D33A2" w:rsidRPr="002D74C8" w:rsidRDefault="007D33A2" w:rsidP="00216A8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b/>
                <w:color w:val="404040"/>
                <w:sz w:val="20"/>
                <w:szCs w:val="20"/>
              </w:rPr>
              <w:t>Prawa osób, których dane dotyczą</w:t>
            </w:r>
          </w:p>
        </w:tc>
        <w:tc>
          <w:tcPr>
            <w:tcW w:w="5812" w:type="dxa"/>
          </w:tcPr>
          <w:p w:rsidR="007D33A2" w:rsidRPr="002D74C8" w:rsidRDefault="007D33A2" w:rsidP="00216A85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t>Mają Państwo prawo do:</w:t>
            </w:r>
          </w:p>
          <w:p w:rsidR="007D33A2" w:rsidRPr="002D74C8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t>Prawo dostępu do swoich danych oraz otrzymania ich kopii;</w:t>
            </w:r>
          </w:p>
          <w:p w:rsidR="007D33A2" w:rsidRPr="002D74C8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t>Prawo do sprostowania (poprawiania)swoich danych osobowych;</w:t>
            </w:r>
          </w:p>
          <w:p w:rsidR="007D33A2" w:rsidRPr="002D74C8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t>Prawo do ograniczenia przetwarzania danych osobowych;</w:t>
            </w:r>
          </w:p>
          <w:p w:rsidR="007D33A2" w:rsidRPr="002D74C8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t>Prawo do usunięcia danych osobowych;</w:t>
            </w:r>
          </w:p>
          <w:p w:rsidR="007D33A2" w:rsidRPr="002D74C8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7D33A2" w:rsidRPr="002D74C8" w:rsidTr="00216A85">
        <w:tc>
          <w:tcPr>
            <w:tcW w:w="4219" w:type="dxa"/>
          </w:tcPr>
          <w:p w:rsidR="007D33A2" w:rsidRPr="002D74C8" w:rsidRDefault="007D33A2" w:rsidP="00216A8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o wymogu podania danych</w:t>
            </w:r>
          </w:p>
        </w:tc>
        <w:tc>
          <w:tcPr>
            <w:tcW w:w="5812" w:type="dxa"/>
          </w:tcPr>
          <w:p w:rsidR="007D33A2" w:rsidRPr="002D74C8" w:rsidRDefault="007D33A2" w:rsidP="00216A85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t xml:space="preserve">Podanie przez Państwa danych osobowych </w:t>
            </w:r>
            <w:r w:rsidRPr="002D74C8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7D33A2" w:rsidRPr="002D74C8" w:rsidRDefault="007D33A2" w:rsidP="007D33A2">
      <w:pPr>
        <w:rPr>
          <w:rFonts w:ascii="Arial" w:hAnsi="Arial" w:cs="Arial"/>
          <w:sz w:val="20"/>
          <w:szCs w:val="20"/>
        </w:rPr>
      </w:pPr>
    </w:p>
    <w:p w:rsidR="002948A5" w:rsidRPr="002D74C8" w:rsidRDefault="002948A5" w:rsidP="007D33A2">
      <w:pPr>
        <w:pStyle w:val="Tekstpodstawowy"/>
        <w:spacing w:before="60"/>
        <w:jc w:val="both"/>
        <w:rPr>
          <w:rFonts w:ascii="Arial" w:hAnsi="Arial" w:cs="Arial"/>
          <w:shadow/>
          <w:color w:val="595959"/>
          <w:sz w:val="20"/>
          <w:szCs w:val="20"/>
        </w:rPr>
      </w:pPr>
    </w:p>
    <w:sectPr w:rsidR="002948A5" w:rsidRPr="002D74C8" w:rsidSect="00786B07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682" w:rsidRDefault="000F5682" w:rsidP="002948A5">
      <w:r>
        <w:separator/>
      </w:r>
    </w:p>
  </w:endnote>
  <w:endnote w:type="continuationSeparator" w:id="0">
    <w:p w:rsidR="000F5682" w:rsidRDefault="000F5682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49F" w:rsidRDefault="00BE549F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682" w:rsidRDefault="000F5682" w:rsidP="002948A5">
      <w:r>
        <w:separator/>
      </w:r>
    </w:p>
  </w:footnote>
  <w:footnote w:type="continuationSeparator" w:id="0">
    <w:p w:rsidR="000F5682" w:rsidRDefault="000F5682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022420"/>
    <w:multiLevelType w:val="hybridMultilevel"/>
    <w:tmpl w:val="26B45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2"/>
  </w:num>
  <w:num w:numId="10">
    <w:abstractNumId w:val="8"/>
  </w:num>
  <w:num w:numId="11">
    <w:abstractNumId w:val="0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49C8"/>
    <w:rsid w:val="00017C76"/>
    <w:rsid w:val="0003277C"/>
    <w:rsid w:val="00060190"/>
    <w:rsid w:val="000A4806"/>
    <w:rsid w:val="000F5682"/>
    <w:rsid w:val="00170072"/>
    <w:rsid w:val="001A0BD2"/>
    <w:rsid w:val="001D0422"/>
    <w:rsid w:val="001E21A1"/>
    <w:rsid w:val="00216A85"/>
    <w:rsid w:val="002276AE"/>
    <w:rsid w:val="0024206B"/>
    <w:rsid w:val="002948A5"/>
    <w:rsid w:val="002B042A"/>
    <w:rsid w:val="002D74C8"/>
    <w:rsid w:val="00306F1A"/>
    <w:rsid w:val="00332816"/>
    <w:rsid w:val="00371BED"/>
    <w:rsid w:val="003730DD"/>
    <w:rsid w:val="003B0416"/>
    <w:rsid w:val="003D1845"/>
    <w:rsid w:val="004077B9"/>
    <w:rsid w:val="00423EBB"/>
    <w:rsid w:val="00433673"/>
    <w:rsid w:val="00464E71"/>
    <w:rsid w:val="00466FAC"/>
    <w:rsid w:val="00472421"/>
    <w:rsid w:val="004B6175"/>
    <w:rsid w:val="004C326A"/>
    <w:rsid w:val="00514CC7"/>
    <w:rsid w:val="0053015B"/>
    <w:rsid w:val="005F7CA0"/>
    <w:rsid w:val="00615910"/>
    <w:rsid w:val="00674FA9"/>
    <w:rsid w:val="00697E22"/>
    <w:rsid w:val="006A63CD"/>
    <w:rsid w:val="006C0642"/>
    <w:rsid w:val="006D29F7"/>
    <w:rsid w:val="006E6CD9"/>
    <w:rsid w:val="006F0035"/>
    <w:rsid w:val="00786557"/>
    <w:rsid w:val="00786B07"/>
    <w:rsid w:val="007D33A2"/>
    <w:rsid w:val="0081084F"/>
    <w:rsid w:val="00862E61"/>
    <w:rsid w:val="008A794B"/>
    <w:rsid w:val="009274D2"/>
    <w:rsid w:val="00957D82"/>
    <w:rsid w:val="009C296E"/>
    <w:rsid w:val="00A574B5"/>
    <w:rsid w:val="00A624B5"/>
    <w:rsid w:val="00AE7CD4"/>
    <w:rsid w:val="00B535D9"/>
    <w:rsid w:val="00B84D42"/>
    <w:rsid w:val="00B8656D"/>
    <w:rsid w:val="00BE549F"/>
    <w:rsid w:val="00C515C0"/>
    <w:rsid w:val="00C82F57"/>
    <w:rsid w:val="00CF18B6"/>
    <w:rsid w:val="00D3780F"/>
    <w:rsid w:val="00D54E3C"/>
    <w:rsid w:val="00D55380"/>
    <w:rsid w:val="00DA291F"/>
    <w:rsid w:val="00DC70BB"/>
    <w:rsid w:val="00ED00E9"/>
    <w:rsid w:val="00F40617"/>
    <w:rsid w:val="00F60970"/>
    <w:rsid w:val="00F71BC3"/>
    <w:rsid w:val="00FD3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1084F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81084F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81084F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1084F"/>
    <w:rPr>
      <w:sz w:val="28"/>
    </w:rPr>
  </w:style>
  <w:style w:type="paragraph" w:styleId="Nagwek">
    <w:name w:val="head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81084F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81084F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81084F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81084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D33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33A2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D33A2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3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739</Words>
  <Characters>4737</Characters>
  <Application>Microsoft Office Word</Application>
  <DocSecurity>2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5466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4</cp:revision>
  <cp:lastPrinted>2021-09-13T10:05:00Z</cp:lastPrinted>
  <dcterms:created xsi:type="dcterms:W3CDTF">2025-03-10T16:12:00Z</dcterms:created>
  <dcterms:modified xsi:type="dcterms:W3CDTF">2025-03-10T16:16:00Z</dcterms:modified>
</cp:coreProperties>
</file>