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02627518" w:rsidR="008A00B1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Inspektor </w:t>
      </w:r>
      <w:r w:rsidR="00264830">
        <w:rPr>
          <w:rFonts w:ascii="Arial" w:hAnsi="Arial" w:cs="Arial"/>
          <w:b/>
          <w:bCs/>
          <w:sz w:val="28"/>
          <w:szCs w:val="28"/>
        </w:rPr>
        <w:t>ds. kanalizacji deszczowej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2C7A7034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elementów miejskiej sieci kanalizacji deszczowej, będącej w zarządzie MZDiM Bytom.</w:t>
      </w:r>
    </w:p>
    <w:p w14:paraId="702F48D0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ewidencji rzeczowej i ilościowej majątku związanego z siecią kanalizacji deszczowej oraz zbiornikami i urządzeniami wodnymi będącymi w zarządzie MZDiM.</w:t>
      </w:r>
    </w:p>
    <w:p w14:paraId="6109502B" w14:textId="5548ACD6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Przygotowywanie dokumentacji przetargowej związanych z infras</w:t>
      </w:r>
      <w:r w:rsidR="00202D54">
        <w:rPr>
          <w:rFonts w:ascii="Arial" w:hAnsi="Arial" w:cs="Arial"/>
          <w:sz w:val="24"/>
          <w:szCs w:val="24"/>
        </w:rPr>
        <w:t xml:space="preserve">trukturą kanalizacji deszczowej oraz uczestniczenie w posiedzenia komisji przetargowej. </w:t>
      </w:r>
    </w:p>
    <w:p w14:paraId="3D555E28" w14:textId="2E1248C8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prawidłowości wykonania robót, sporządzania harmonogramów oraz dokonywania odbiorów robót zleconych Wykonawcom</w:t>
      </w:r>
      <w:r w:rsidR="007039FC">
        <w:rPr>
          <w:rFonts w:ascii="Arial" w:hAnsi="Arial" w:cs="Arial"/>
          <w:sz w:val="24"/>
          <w:szCs w:val="24"/>
        </w:rPr>
        <w:t>.</w:t>
      </w:r>
    </w:p>
    <w:p w14:paraId="0F0A0AE3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Sprawowanie nadzoru nad systemem odprowadzania wód opadowych i roztopowych, w tym przeprowadzanie wizji w terenie.</w:t>
      </w:r>
    </w:p>
    <w:p w14:paraId="332EBD52" w14:textId="4281B373" w:rsidR="00CB061C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Określanie zakresu rzeczowego remontów urządzeń systemu odprowadzania wód opadowych i roztopowych</w:t>
      </w:r>
      <w:r w:rsidR="00202D54">
        <w:rPr>
          <w:rFonts w:ascii="Arial" w:hAnsi="Arial" w:cs="Arial"/>
          <w:sz w:val="24"/>
          <w:szCs w:val="24"/>
        </w:rPr>
        <w:t>, kontrola ich realizacji zgodnie z umowami, normami, przepisami prawa, wiedzą techniczną oraz rozliczanie zleconych robót</w:t>
      </w:r>
      <w:r>
        <w:rPr>
          <w:rFonts w:ascii="Arial" w:hAnsi="Arial" w:cs="Arial"/>
          <w:sz w:val="24"/>
          <w:szCs w:val="24"/>
        </w:rPr>
        <w:t>.</w:t>
      </w:r>
    </w:p>
    <w:p w14:paraId="2321B1E1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Uczestniczenie w komisjach odbiorowych.</w:t>
      </w:r>
    </w:p>
    <w:p w14:paraId="08FB2A5C" w14:textId="1D658C8F" w:rsidR="00CB061C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Pełnienie funkcji nadzoru nad przepompowniami wód deszczowych</w:t>
      </w:r>
      <w:r w:rsidR="006821C4">
        <w:rPr>
          <w:rFonts w:ascii="Arial" w:hAnsi="Arial" w:cs="Arial"/>
          <w:sz w:val="24"/>
          <w:szCs w:val="24"/>
        </w:rPr>
        <w:t>, separatorami substancji ropopochodnych oraz innymi urządzeniami wodnymi określonymi ustawą Prawo Wodne.</w:t>
      </w:r>
    </w:p>
    <w:p w14:paraId="35BF5475" w14:textId="62DCC3A0" w:rsidR="00CB061C" w:rsidRPr="006821C4" w:rsidRDefault="00CB061C" w:rsidP="006821C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Nadzór nad </w:t>
      </w:r>
      <w:r w:rsidR="007039FC">
        <w:rPr>
          <w:rFonts w:ascii="Arial" w:hAnsi="Arial" w:cs="Arial"/>
          <w:sz w:val="24"/>
          <w:szCs w:val="24"/>
        </w:rPr>
        <w:t>umowami</w:t>
      </w:r>
      <w:r w:rsidR="000879D1">
        <w:rPr>
          <w:rFonts w:ascii="Arial" w:hAnsi="Arial" w:cs="Arial"/>
          <w:sz w:val="24"/>
          <w:szCs w:val="24"/>
        </w:rPr>
        <w:t>, zużyciem i</w:t>
      </w:r>
      <w:r w:rsidR="007039FC">
        <w:rPr>
          <w:rFonts w:ascii="Arial" w:hAnsi="Arial" w:cs="Arial"/>
          <w:sz w:val="24"/>
          <w:szCs w:val="24"/>
        </w:rPr>
        <w:t xml:space="preserve"> rozliczeniem za </w:t>
      </w:r>
      <w:r w:rsidR="000879D1">
        <w:rPr>
          <w:rFonts w:ascii="Arial" w:hAnsi="Arial" w:cs="Arial"/>
          <w:sz w:val="24"/>
          <w:szCs w:val="24"/>
        </w:rPr>
        <w:t>pobór</w:t>
      </w:r>
      <w:r w:rsidR="007039FC">
        <w:rPr>
          <w:rFonts w:ascii="Arial" w:hAnsi="Arial" w:cs="Arial"/>
          <w:sz w:val="24"/>
          <w:szCs w:val="24"/>
        </w:rPr>
        <w:t xml:space="preserve"> prądu</w:t>
      </w:r>
      <w:r>
        <w:rPr>
          <w:rFonts w:ascii="Arial" w:hAnsi="Arial" w:cs="Arial"/>
          <w:sz w:val="24"/>
          <w:szCs w:val="24"/>
        </w:rPr>
        <w:t xml:space="preserve"> przez przepompownie.</w:t>
      </w:r>
    </w:p>
    <w:p w14:paraId="167F8011" w14:textId="4C202D22" w:rsidR="00CB061C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Nadzór nad opłatami wodnymi, terminami pozwoleń wodnoprawnych oraz postępowaniami związanych z uzyskiwaniem nowych pozwoleń wodnoprawnych</w:t>
      </w:r>
      <w:r w:rsidR="006821C4">
        <w:rPr>
          <w:rFonts w:ascii="Arial" w:hAnsi="Arial" w:cs="Arial"/>
          <w:sz w:val="24"/>
          <w:szCs w:val="24"/>
        </w:rPr>
        <w:t>, a także aktualizacją istniejących pozwoleń wodnoprawnych.</w:t>
      </w:r>
    </w:p>
    <w:p w14:paraId="444D88E4" w14:textId="005386CE" w:rsidR="0027534F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Przygotowanie</w:t>
      </w:r>
      <w:r w:rsidR="00202D54">
        <w:rPr>
          <w:rFonts w:ascii="Arial" w:hAnsi="Arial" w:cs="Arial"/>
          <w:sz w:val="24"/>
          <w:szCs w:val="24"/>
        </w:rPr>
        <w:t xml:space="preserve"> pism,</w:t>
      </w:r>
      <w:r>
        <w:rPr>
          <w:rFonts w:ascii="Arial" w:hAnsi="Arial" w:cs="Arial"/>
          <w:sz w:val="24"/>
          <w:szCs w:val="24"/>
        </w:rPr>
        <w:t xml:space="preserve"> odpowiedzi na pisma i interpelacje z zakresu prowadzonych spraw.</w:t>
      </w:r>
    </w:p>
    <w:p w14:paraId="46B9ECAE" w14:textId="7D745062" w:rsidR="00CB061C" w:rsidRPr="00202D54" w:rsidRDefault="0027534F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Wydawanie warunków technicznych przyłączenia do miejskiej sieci kanalizacji deszczowej</w:t>
      </w:r>
      <w:r w:rsidR="00202D54">
        <w:rPr>
          <w:rFonts w:ascii="Arial" w:hAnsi="Arial" w:cs="Arial"/>
          <w:sz w:val="24"/>
          <w:szCs w:val="24"/>
        </w:rPr>
        <w:t xml:space="preserve"> oraz u</w:t>
      </w:r>
      <w:r w:rsidRPr="00202D54">
        <w:rPr>
          <w:rFonts w:ascii="Arial" w:hAnsi="Arial" w:cs="Arial"/>
          <w:sz w:val="24"/>
          <w:szCs w:val="24"/>
        </w:rPr>
        <w:t>zgadnianie i opiniowanie projektów technicznych</w:t>
      </w:r>
      <w:r w:rsidR="007039FC" w:rsidRPr="00202D54">
        <w:rPr>
          <w:rFonts w:ascii="Arial" w:hAnsi="Arial" w:cs="Arial"/>
          <w:sz w:val="24"/>
          <w:szCs w:val="24"/>
        </w:rPr>
        <w:t>.</w:t>
      </w:r>
    </w:p>
    <w:p w14:paraId="35888D7D" w14:textId="77777777" w:rsidR="008A00B1" w:rsidRDefault="008A00B1" w:rsidP="008A00B1">
      <w:pPr>
        <w:pStyle w:val="Akapitzlist"/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7AD42F35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terenie.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1A9E9E09" w14:textId="75ACB92E" w:rsidR="00CA0F9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Wykształcenie </w:t>
      </w:r>
      <w:r w:rsidR="009B6F49">
        <w:rPr>
          <w:rFonts w:ascii="Arial" w:hAnsi="Arial" w:cs="Arial"/>
          <w:bCs/>
          <w:color w:val="auto"/>
        </w:rPr>
        <w:t>techniczne</w:t>
      </w:r>
      <w:r w:rsidR="00CA0F9B">
        <w:rPr>
          <w:rFonts w:ascii="Arial" w:hAnsi="Arial" w:cs="Arial"/>
          <w:bCs/>
          <w:color w:val="auto"/>
        </w:rPr>
        <w:t xml:space="preserve"> </w:t>
      </w:r>
      <w:r w:rsidRPr="004F687B">
        <w:rPr>
          <w:rFonts w:ascii="Arial" w:hAnsi="Arial" w:cs="Arial"/>
          <w:bCs/>
          <w:color w:val="auto"/>
        </w:rPr>
        <w:t>średnie</w:t>
      </w:r>
      <w:r w:rsidR="006821C4">
        <w:rPr>
          <w:rFonts w:ascii="Arial" w:hAnsi="Arial" w:cs="Arial"/>
          <w:bCs/>
          <w:color w:val="auto"/>
        </w:rPr>
        <w:t xml:space="preserve"> </w:t>
      </w:r>
      <w:r w:rsidR="009B6F49">
        <w:rPr>
          <w:rFonts w:ascii="Arial" w:hAnsi="Arial" w:cs="Arial"/>
          <w:bCs/>
          <w:color w:val="auto"/>
        </w:rPr>
        <w:t>lub wyższe</w:t>
      </w:r>
      <w:r w:rsidR="00CA0F9B">
        <w:rPr>
          <w:rFonts w:ascii="Arial" w:hAnsi="Arial" w:cs="Arial"/>
          <w:bCs/>
          <w:color w:val="auto"/>
        </w:rPr>
        <w:t>.</w:t>
      </w:r>
    </w:p>
    <w:p w14:paraId="31C0E2EC" w14:textId="21EC860C" w:rsidR="009B6F49" w:rsidRPr="009B6F49" w:rsidRDefault="009B6F49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9B6F49">
        <w:rPr>
          <w:rFonts w:ascii="Arial" w:hAnsi="Arial" w:cs="Arial"/>
          <w:shd w:val="clear" w:color="auto" w:fill="FFFFFF"/>
        </w:rPr>
        <w:t>Minimum 5-letni staż pracy w przypadku posiadania wykształcenia średniego lub minimum 3-letni staż pracy w przypadku posiadania wykształcenia wyższego.</w:t>
      </w:r>
    </w:p>
    <w:p w14:paraId="4485F5F3" w14:textId="1331D11A" w:rsidR="007A3A4C" w:rsidRPr="009B6F49" w:rsidRDefault="006821C4" w:rsidP="009B6F49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Doświadczenie zawodowe w branży sanitarnej</w:t>
      </w:r>
      <w:r w:rsidR="009B6F49">
        <w:rPr>
          <w:rFonts w:ascii="Arial" w:hAnsi="Arial" w:cs="Arial"/>
          <w:bCs/>
          <w:color w:val="auto"/>
        </w:rPr>
        <w:t xml:space="preserve"> </w:t>
      </w:r>
      <w:r w:rsidR="009B6F49" w:rsidRPr="00286B61">
        <w:rPr>
          <w:rFonts w:ascii="Arial" w:hAnsi="Arial" w:cs="Arial"/>
        </w:rPr>
        <w:t xml:space="preserve">związanej </w:t>
      </w:r>
      <w:r w:rsidR="009B6F49">
        <w:rPr>
          <w:rFonts w:ascii="Arial" w:hAnsi="Arial" w:cs="Arial"/>
        </w:rPr>
        <w:t>z sieciami kanalizacyjnymi:</w:t>
      </w:r>
      <w:r w:rsidR="009B6F49" w:rsidRPr="00286B61">
        <w:rPr>
          <w:rFonts w:ascii="Arial" w:hAnsi="Arial" w:cs="Arial"/>
        </w:rPr>
        <w:t xml:space="preserve"> kanalizacji deszczowej lu</w:t>
      </w:r>
      <w:r w:rsidR="009B6F49">
        <w:rPr>
          <w:rFonts w:ascii="Arial" w:hAnsi="Arial" w:cs="Arial"/>
        </w:rPr>
        <w:t>b sanitarnej lub ogólnospławnej.</w:t>
      </w:r>
    </w:p>
    <w:p w14:paraId="5A289FB7" w14:textId="58C8E822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Biegła obsługa komputera, w szczególności programów: MS Office Word, Excel</w:t>
      </w:r>
      <w:r w:rsidR="00122BE1">
        <w:rPr>
          <w:rFonts w:ascii="Arial" w:hAnsi="Arial" w:cs="Arial"/>
          <w:bCs/>
          <w:color w:val="auto"/>
        </w:rPr>
        <w:t>.</w:t>
      </w:r>
    </w:p>
    <w:p w14:paraId="63842710" w14:textId="637E1F7C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Znajomość aktów prawnych: </w:t>
      </w:r>
    </w:p>
    <w:p w14:paraId="5FDB8D1E" w14:textId="2ACCB4ED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kodeks postępowania administracyjnego</w:t>
      </w:r>
      <w:r w:rsidR="00C3144D">
        <w:rPr>
          <w:rFonts w:ascii="Arial" w:hAnsi="Arial" w:cs="Arial"/>
          <w:bCs/>
          <w:color w:val="auto"/>
        </w:rPr>
        <w:t>,</w:t>
      </w:r>
    </w:p>
    <w:p w14:paraId="04C19EDB" w14:textId="6CEB63D2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lastRenderedPageBreak/>
        <w:t>ustaw</w:t>
      </w:r>
      <w:r w:rsidR="003C3324">
        <w:rPr>
          <w:rFonts w:ascii="Arial" w:hAnsi="Arial" w:cs="Arial"/>
          <w:bCs/>
          <w:color w:val="auto"/>
        </w:rPr>
        <w:t>y</w:t>
      </w:r>
      <w:r w:rsidRPr="004F687B">
        <w:rPr>
          <w:rFonts w:ascii="Arial" w:hAnsi="Arial" w:cs="Arial"/>
          <w:bCs/>
          <w:color w:val="auto"/>
        </w:rPr>
        <w:t xml:space="preserve"> regulując</w:t>
      </w:r>
      <w:r w:rsidR="003C3324">
        <w:rPr>
          <w:rFonts w:ascii="Arial" w:hAnsi="Arial" w:cs="Arial"/>
          <w:bCs/>
          <w:color w:val="auto"/>
        </w:rPr>
        <w:t>e</w:t>
      </w:r>
      <w:r w:rsidRPr="004F687B">
        <w:rPr>
          <w:rFonts w:ascii="Arial" w:hAnsi="Arial" w:cs="Arial"/>
          <w:bCs/>
          <w:color w:val="auto"/>
        </w:rPr>
        <w:t xml:space="preserve"> funkcjonowanie samorządu terytorialnego</w:t>
      </w:r>
      <w:r w:rsidR="00C3144D">
        <w:rPr>
          <w:rFonts w:ascii="Arial" w:hAnsi="Arial" w:cs="Arial"/>
          <w:bCs/>
          <w:color w:val="auto"/>
        </w:rPr>
        <w:t>,</w:t>
      </w:r>
    </w:p>
    <w:p w14:paraId="38BA4F19" w14:textId="3B10C85A" w:rsidR="00CB061C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a</w:t>
      </w:r>
      <w:r w:rsidRPr="004F687B">
        <w:rPr>
          <w:rFonts w:ascii="Arial" w:hAnsi="Arial" w:cs="Arial"/>
          <w:bCs/>
          <w:color w:val="auto"/>
        </w:rPr>
        <w:t xml:space="preserve"> prawo </w:t>
      </w:r>
      <w:r w:rsidR="00CB061C">
        <w:rPr>
          <w:rFonts w:ascii="Arial" w:hAnsi="Arial" w:cs="Arial"/>
          <w:bCs/>
          <w:color w:val="auto"/>
        </w:rPr>
        <w:t>budowlane</w:t>
      </w:r>
      <w:r w:rsidR="00122BE1">
        <w:rPr>
          <w:rFonts w:ascii="Arial" w:hAnsi="Arial" w:cs="Arial"/>
          <w:bCs/>
          <w:color w:val="auto"/>
        </w:rPr>
        <w:t>,</w:t>
      </w:r>
    </w:p>
    <w:p w14:paraId="42991DF4" w14:textId="54C7E7EB" w:rsidR="0027534F" w:rsidRDefault="00CB061C" w:rsidP="0027534F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a</w:t>
      </w:r>
      <w:r>
        <w:rPr>
          <w:rFonts w:ascii="Arial" w:hAnsi="Arial" w:cs="Arial"/>
          <w:bCs/>
          <w:color w:val="auto"/>
        </w:rPr>
        <w:t xml:space="preserve"> prawo wodne</w:t>
      </w:r>
      <w:r w:rsidR="003C3324">
        <w:rPr>
          <w:rFonts w:ascii="Arial" w:hAnsi="Arial" w:cs="Arial"/>
          <w:bCs/>
          <w:color w:val="auto"/>
        </w:rPr>
        <w:t>.</w:t>
      </w:r>
    </w:p>
    <w:p w14:paraId="1637D771" w14:textId="0DAF1DCE" w:rsid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Prawo jazdy kat. B.</w:t>
      </w:r>
    </w:p>
    <w:p w14:paraId="7CB6103E" w14:textId="5B0E939A" w:rsidR="004F687B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39EE59BC" w14:textId="702C6C96" w:rsid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Posiadanie pełnej zdolności do czynności prawnych oraz korzystanie z pełni praw publicznych.</w:t>
      </w:r>
    </w:p>
    <w:p w14:paraId="2DE8D3ED" w14:textId="74AEBD1C" w:rsidR="0027534F" w:rsidRP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Obywatelstwo polskie.</w:t>
      </w:r>
    </w:p>
    <w:p w14:paraId="4658D485" w14:textId="77777777" w:rsidR="008A00B1" w:rsidRDefault="008A00B1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04212F7D" w14:textId="349750E6" w:rsidR="004F687B" w:rsidRDefault="00752CA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Mile widziane uprawnienia budowlane w specjalności instalacyjnej.</w:t>
      </w:r>
    </w:p>
    <w:p w14:paraId="61A518C2" w14:textId="14A52020" w:rsidR="00CB061C" w:rsidRDefault="00CB061C" w:rsidP="00FE17A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Mile widziana umiejętność kosztorysowania w programie NORMA</w:t>
      </w:r>
      <w:r w:rsidR="00841E63">
        <w:rPr>
          <w:rFonts w:ascii="Arial" w:hAnsi="Arial" w:cs="Arial"/>
          <w:bCs/>
          <w:color w:val="auto"/>
        </w:rPr>
        <w:t>.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4E1F0C42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Samodzielność, uczciwość, inicjatywa własna.</w:t>
      </w:r>
    </w:p>
    <w:p w14:paraId="2F550679" w14:textId="18262C6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Odporność na stres.</w:t>
      </w:r>
    </w:p>
    <w:p w14:paraId="6BE62D2A" w14:textId="0B82188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Chęć do stałego podnoszenia kwalifikacji.</w:t>
      </w:r>
    </w:p>
    <w:p w14:paraId="785FA2F5" w14:textId="1E988A7F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Mile widziany staż pracy w jednostkach samorządowych, administracji publicznej</w:t>
      </w:r>
      <w:r w:rsidR="0027534F">
        <w:rPr>
          <w:rFonts w:ascii="Arial" w:hAnsi="Arial" w:cs="Arial"/>
          <w:bCs/>
          <w:color w:val="auto"/>
        </w:rPr>
        <w:t>.</w:t>
      </w:r>
    </w:p>
    <w:p w14:paraId="07FB9734" w14:textId="39AD52C0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Znajomość redagowania pism urzędowych</w:t>
      </w:r>
      <w:r w:rsidR="003F2207">
        <w:rPr>
          <w:rFonts w:ascii="Arial" w:hAnsi="Arial" w:cs="Arial"/>
          <w:bCs/>
          <w:color w:val="auto"/>
        </w:rPr>
        <w:t>.</w:t>
      </w:r>
    </w:p>
    <w:p w14:paraId="508659FA" w14:textId="52431CD6" w:rsidR="008A00B1" w:rsidRPr="00FE17A2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F687B">
        <w:rPr>
          <w:rFonts w:ascii="Arial" w:hAnsi="Arial" w:cs="Arial"/>
          <w:bCs/>
          <w:color w:val="auto"/>
        </w:rPr>
        <w:t>Poczucie odpowiedzialności za efekty i skutki wykonywanej pracy.</w:t>
      </w:r>
    </w:p>
    <w:p w14:paraId="186703E6" w14:textId="3CF422EC" w:rsidR="004F687B" w:rsidRDefault="00FE17A2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172522">
        <w:rPr>
          <w:rFonts w:ascii="Arial" w:hAnsi="Arial" w:cs="Arial"/>
          <w:bCs/>
          <w:color w:val="auto"/>
        </w:rPr>
        <w:t>Znajomość topografii miasta Bytom.</w:t>
      </w:r>
    </w:p>
    <w:p w14:paraId="7106F3DE" w14:textId="77777777" w:rsidR="00172522" w:rsidRPr="00815F30" w:rsidRDefault="00172522" w:rsidP="00172522">
      <w:pPr>
        <w:pStyle w:val="Standard"/>
        <w:spacing w:after="100" w:line="360" w:lineRule="auto"/>
        <w:ind w:left="1495"/>
        <w:jc w:val="both"/>
      </w:pPr>
    </w:p>
    <w:p w14:paraId="32C688A1" w14:textId="77777777" w:rsidR="00172522" w:rsidRPr="000D6BD7" w:rsidRDefault="00172522" w:rsidP="00172522">
      <w:pPr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D6BD7"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0574616F" w14:textId="77777777" w:rsidR="00172522" w:rsidRPr="00423CDF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423CDF">
        <w:rPr>
          <w:rFonts w:ascii="Arial" w:hAnsi="Arial" w:cs="Arial"/>
        </w:rPr>
        <w:t>ierwsza umowa o pracę zawierana na czas określony 6 miesięcy</w:t>
      </w:r>
      <w:r>
        <w:rPr>
          <w:rFonts w:ascii="Arial" w:hAnsi="Arial" w:cs="Arial"/>
        </w:rPr>
        <w:t>.</w:t>
      </w:r>
    </w:p>
    <w:p w14:paraId="5CCA83BD" w14:textId="3CB9C158" w:rsidR="0017252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1593F">
        <w:rPr>
          <w:rFonts w:ascii="Arial" w:hAnsi="Arial" w:cs="Arial"/>
        </w:rPr>
        <w:t xml:space="preserve">roponowane wynagrodzenie </w:t>
      </w:r>
      <w:r w:rsidRPr="00A0094B">
        <w:rPr>
          <w:rFonts w:ascii="Arial" w:hAnsi="Arial" w:cs="Arial"/>
          <w:color w:val="auto"/>
        </w:rPr>
        <w:t xml:space="preserve">od </w:t>
      </w:r>
      <w:r w:rsidR="00E552DD">
        <w:rPr>
          <w:rFonts w:ascii="Arial" w:hAnsi="Arial" w:cs="Arial"/>
          <w:color w:val="auto"/>
        </w:rPr>
        <w:t xml:space="preserve">6.500,00 </w:t>
      </w:r>
      <w:r w:rsidRPr="00A0094B">
        <w:rPr>
          <w:rFonts w:ascii="Arial" w:hAnsi="Arial" w:cs="Arial"/>
          <w:color w:val="auto"/>
        </w:rPr>
        <w:t xml:space="preserve">zł brutto </w:t>
      </w:r>
      <w:r w:rsidRPr="00A1593F">
        <w:rPr>
          <w:rFonts w:ascii="Arial" w:hAnsi="Arial" w:cs="Arial"/>
        </w:rPr>
        <w:t>p</w:t>
      </w:r>
      <w:r>
        <w:rPr>
          <w:rFonts w:ascii="Arial" w:hAnsi="Arial" w:cs="Arial"/>
        </w:rPr>
        <w:t>onadto</w:t>
      </w:r>
      <w:r w:rsidRPr="00A1593F">
        <w:rPr>
          <w:rFonts w:ascii="Arial" w:hAnsi="Arial" w:cs="Arial"/>
        </w:rPr>
        <w:t xml:space="preserve"> dodatek stażowy  (od 5% do 20%</w:t>
      </w:r>
      <w:r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decyzja o </w:t>
      </w:r>
      <w:r>
        <w:rPr>
          <w:rFonts w:ascii="Arial" w:hAnsi="Arial" w:cs="Arial"/>
        </w:rPr>
        <w:lastRenderedPageBreak/>
        <w:t>ostatecznej wysokości wynagrodzenia podjęta zostanie podczas rozmowy kwalifikacyjnej.</w:t>
      </w:r>
    </w:p>
    <w:p w14:paraId="602CCE23" w14:textId="77777777" w:rsidR="00172522" w:rsidRPr="00A0094B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</w:t>
      </w:r>
      <w:r w:rsidRPr="00A0094B">
        <w:rPr>
          <w:rFonts w:ascii="Arial" w:hAnsi="Arial" w:cs="Arial"/>
          <w:color w:val="auto"/>
        </w:rPr>
        <w:t>ożliwość awansu po 6 miesiącach, w zależności od efektów pracy</w:t>
      </w:r>
      <w:r>
        <w:rPr>
          <w:rFonts w:ascii="Arial" w:hAnsi="Arial" w:cs="Arial"/>
          <w:color w:val="auto"/>
        </w:rPr>
        <w:t>.</w:t>
      </w:r>
    </w:p>
    <w:p w14:paraId="31ED04CF" w14:textId="77777777" w:rsidR="0017252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423CDF">
        <w:rPr>
          <w:rFonts w:ascii="Arial" w:hAnsi="Arial" w:cs="Arial"/>
        </w:rPr>
        <w:t>głoszenie jest skierowane do osób wszystkich płci.</w:t>
      </w:r>
    </w:p>
    <w:p w14:paraId="3AABEF45" w14:textId="77777777" w:rsidR="00172522" w:rsidRPr="00172522" w:rsidRDefault="00172522" w:rsidP="00172522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>
        <w:rPr>
          <w:rFonts w:ascii="Arial" w:hAnsi="Arial" w:cs="Arial"/>
          <w:b/>
          <w:bCs/>
          <w:lang w:val="en-US"/>
        </w:rPr>
        <w:t>ów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Curriculum vitae.</w:t>
      </w:r>
    </w:p>
    <w:p w14:paraId="4171A00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5DF917FE" w14:textId="2D539AB0" w:rsidR="007A3A4C" w:rsidRPr="00544137" w:rsidRDefault="007A3A4C" w:rsidP="007A3A4C">
      <w:pPr>
        <w:pStyle w:val="Standard"/>
        <w:numPr>
          <w:ilvl w:val="0"/>
          <w:numId w:val="6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Kserokopie świadectw pracy lub zaświadczenia potwierdzające pięcioletni </w:t>
      </w:r>
      <w:r w:rsidRPr="00544137">
        <w:rPr>
          <w:rFonts w:ascii="Arial" w:hAnsi="Arial" w:cs="Arial"/>
        </w:rPr>
        <w:t>staż pracy</w:t>
      </w:r>
      <w:r w:rsidR="00E84BA7">
        <w:rPr>
          <w:rFonts w:ascii="Arial" w:hAnsi="Arial" w:cs="Arial"/>
        </w:rPr>
        <w:t>.</w:t>
      </w:r>
      <w:r w:rsidRPr="00544137">
        <w:rPr>
          <w:rFonts w:ascii="Arial" w:hAnsi="Arial" w:cs="Arial"/>
        </w:rPr>
        <w:t xml:space="preserve"> </w:t>
      </w:r>
    </w:p>
    <w:p w14:paraId="41234AE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841E63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841E63"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 w:rsidRPr="00841E63">
        <w:rPr>
          <w:rFonts w:ascii="Arial" w:hAnsi="Arial" w:cs="Arial"/>
          <w:sz w:val="24"/>
          <w:szCs w:val="24"/>
        </w:rPr>
        <w:t>popeł</w:t>
      </w:r>
      <w:proofErr w:type="spellEnd"/>
      <w:r w:rsidRPr="00841E63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841E63">
        <w:rPr>
          <w:rFonts w:ascii="Arial" w:hAnsi="Arial" w:cs="Arial"/>
          <w:sz w:val="24"/>
          <w:szCs w:val="24"/>
        </w:rPr>
        <w:t>ślnie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w zakresie niezbędnym do przeprowadzenia naboru – do wykorzystania </w:t>
      </w:r>
      <w:proofErr w:type="spellStart"/>
      <w:r w:rsidRPr="00841E63">
        <w:rPr>
          <w:rFonts w:ascii="Arial" w:hAnsi="Arial" w:cs="Arial"/>
          <w:sz w:val="24"/>
          <w:szCs w:val="24"/>
        </w:rPr>
        <w:t>wz</w:t>
      </w:r>
      <w:proofErr w:type="spellEnd"/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841E63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841E63" w:rsidRDefault="008A00B1" w:rsidP="008A00B1">
      <w:pPr>
        <w:pStyle w:val="Standard"/>
        <w:spacing w:after="100" w:line="360" w:lineRule="auto"/>
        <w:ind w:firstLine="540"/>
        <w:jc w:val="center"/>
      </w:pPr>
      <w:r w:rsidRPr="00841E63">
        <w:rPr>
          <w:rFonts w:ascii="Arial" w:hAnsi="Arial" w:cs="Arial"/>
        </w:rPr>
        <w:t>W miesiącu poprzedzającym ogłoszenie naboru wskaźnik zatrudnienia os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b niepełnosprawnych w Miejskim Zarządzie Dr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g i Most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 xml:space="preserve">w </w:t>
      </w:r>
      <w:proofErr w:type="spellStart"/>
      <w:r w:rsidRPr="00841E63">
        <w:rPr>
          <w:rFonts w:ascii="Arial" w:hAnsi="Arial" w:cs="Arial"/>
        </w:rPr>
        <w:t>w</w:t>
      </w:r>
      <w:proofErr w:type="spellEnd"/>
      <w:r w:rsidRPr="00841E63">
        <w:rPr>
          <w:rFonts w:ascii="Arial" w:hAnsi="Arial" w:cs="Arial"/>
        </w:rPr>
        <w:t xml:space="preserve"> Bytomiu nie przekroczył 6%.</w:t>
      </w:r>
    </w:p>
    <w:p w14:paraId="1E89EF01" w14:textId="633CB5DA" w:rsidR="008A00B1" w:rsidRPr="00841E63" w:rsidRDefault="008A00B1" w:rsidP="008A00B1">
      <w:pPr>
        <w:pStyle w:val="Akapitzlist"/>
        <w:spacing w:after="100" w:line="360" w:lineRule="auto"/>
        <w:ind w:left="0"/>
        <w:jc w:val="center"/>
      </w:pPr>
      <w:r w:rsidRPr="00841E63"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 w:rsidRPr="00841E63">
        <w:rPr>
          <w:rFonts w:ascii="Arial" w:hAnsi="Arial" w:cs="Arial"/>
          <w:sz w:val="24"/>
          <w:szCs w:val="24"/>
        </w:rPr>
        <w:t>skł</w:t>
      </w:r>
      <w:r w:rsidRPr="00841E63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ć </w:t>
      </w:r>
      <w:r w:rsidRPr="00841E63">
        <w:rPr>
          <w:rFonts w:ascii="Arial" w:hAnsi="Arial" w:cs="Arial"/>
          <w:b/>
          <w:sz w:val="24"/>
          <w:szCs w:val="24"/>
        </w:rPr>
        <w:t xml:space="preserve">do </w:t>
      </w:r>
      <w:r w:rsidRPr="00BD061F">
        <w:rPr>
          <w:rFonts w:ascii="Arial" w:hAnsi="Arial" w:cs="Arial"/>
          <w:b/>
          <w:sz w:val="24"/>
          <w:szCs w:val="24"/>
        </w:rPr>
        <w:t xml:space="preserve">dnia </w:t>
      </w:r>
      <w:r w:rsidR="00EE0E5E">
        <w:rPr>
          <w:rFonts w:ascii="Arial" w:hAnsi="Arial" w:cs="Arial"/>
          <w:b/>
          <w:sz w:val="24"/>
          <w:szCs w:val="24"/>
        </w:rPr>
        <w:t xml:space="preserve">12 października </w:t>
      </w:r>
      <w:bookmarkStart w:id="0" w:name="_GoBack"/>
      <w:bookmarkEnd w:id="0"/>
      <w:r w:rsidRPr="00841E63">
        <w:rPr>
          <w:rFonts w:ascii="Arial" w:hAnsi="Arial" w:cs="Arial"/>
          <w:b/>
          <w:sz w:val="24"/>
          <w:szCs w:val="24"/>
        </w:rPr>
        <w:t>202</w:t>
      </w:r>
      <w:r w:rsidR="00172522">
        <w:rPr>
          <w:rFonts w:ascii="Arial" w:hAnsi="Arial" w:cs="Arial"/>
          <w:b/>
          <w:sz w:val="24"/>
          <w:szCs w:val="24"/>
        </w:rPr>
        <w:t>6</w:t>
      </w:r>
      <w:r w:rsidRPr="00841E63">
        <w:rPr>
          <w:rFonts w:ascii="Arial" w:hAnsi="Arial" w:cs="Arial"/>
          <w:b/>
          <w:sz w:val="24"/>
          <w:szCs w:val="24"/>
        </w:rPr>
        <w:t>r.</w:t>
      </w:r>
      <w:r w:rsidRPr="00841E63">
        <w:rPr>
          <w:rFonts w:ascii="Arial" w:hAnsi="Arial" w:cs="Arial"/>
          <w:sz w:val="24"/>
          <w:szCs w:val="24"/>
        </w:rPr>
        <w:t xml:space="preserve"> do godz. </w:t>
      </w:r>
      <w:r w:rsidRPr="00841E63">
        <w:rPr>
          <w:rFonts w:ascii="Arial" w:hAnsi="Arial" w:cs="Arial"/>
          <w:b/>
          <w:sz w:val="24"/>
          <w:szCs w:val="24"/>
        </w:rPr>
        <w:t>1</w:t>
      </w:r>
      <w:r w:rsidR="00172522">
        <w:rPr>
          <w:rFonts w:ascii="Arial" w:hAnsi="Arial" w:cs="Arial"/>
          <w:b/>
          <w:sz w:val="24"/>
          <w:szCs w:val="24"/>
        </w:rPr>
        <w:t>5</w:t>
      </w:r>
      <w:r w:rsidRPr="00841E63">
        <w:rPr>
          <w:rFonts w:ascii="Arial" w:hAnsi="Arial" w:cs="Arial"/>
          <w:b/>
          <w:sz w:val="24"/>
          <w:szCs w:val="24"/>
        </w:rPr>
        <w:t>:00</w:t>
      </w:r>
      <w:r w:rsidRPr="00841E63">
        <w:rPr>
          <w:rFonts w:ascii="Arial" w:hAnsi="Arial" w:cs="Arial"/>
          <w:sz w:val="24"/>
          <w:szCs w:val="24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2F8B1BDA" w:rsidR="008A00B1" w:rsidRPr="00841E6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841E63">
        <w:rPr>
          <w:rFonts w:ascii="Arial" w:hAnsi="Arial" w:cs="Arial"/>
          <w:b/>
          <w:bCs/>
        </w:rPr>
        <w:t>„Nabór na wolne stanowisko urzędnicze:</w:t>
      </w:r>
      <w:r w:rsidRPr="00841E63">
        <w:t xml:space="preserve"> </w:t>
      </w:r>
      <w:r w:rsidR="00EE0E5E" w:rsidRPr="00EE0E5E">
        <w:rPr>
          <w:b/>
        </w:rPr>
        <w:t>I</w:t>
      </w:r>
      <w:r w:rsidRPr="00841E63">
        <w:rPr>
          <w:rFonts w:ascii="Arial" w:hAnsi="Arial" w:cs="Arial"/>
          <w:b/>
          <w:bCs/>
        </w:rPr>
        <w:t xml:space="preserve">nspektor </w:t>
      </w:r>
      <w:r w:rsidR="00EE0E5E">
        <w:rPr>
          <w:rFonts w:ascii="Arial" w:hAnsi="Arial" w:cs="Arial"/>
          <w:b/>
          <w:bCs/>
        </w:rPr>
        <w:t>ds. kanalizacji deszczowej</w:t>
      </w:r>
      <w:r w:rsidRPr="00841E63">
        <w:rPr>
          <w:rFonts w:ascii="Arial" w:hAnsi="Arial" w:cs="Arial"/>
          <w:b/>
          <w:bCs/>
        </w:rPr>
        <w:t>”</w:t>
      </w:r>
    </w:p>
    <w:p w14:paraId="7A5FC829" w14:textId="77777777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841E63">
        <w:rPr>
          <w:rFonts w:ascii="Arial" w:hAnsi="Arial" w:cs="Arial"/>
          <w:sz w:val="24"/>
          <w:szCs w:val="24"/>
        </w:rPr>
        <w:lastRenderedPageBreak/>
        <w:t>lub listownie na adres:</w:t>
      </w:r>
      <w:r w:rsidRPr="00841E63">
        <w:rPr>
          <w:rFonts w:ascii="Arial" w:hAnsi="Arial" w:cs="Arial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t>Miejski Zarząd Dr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g i Most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w</w:t>
      </w:r>
      <w:r w:rsidRPr="00841E63">
        <w:rPr>
          <w:rFonts w:ascii="Arial" w:hAnsi="Arial" w:cs="Arial"/>
        </w:rPr>
        <w:t xml:space="preserve"> </w:t>
      </w:r>
      <w:r w:rsidR="003621F0" w:rsidRPr="00841E63">
        <w:rPr>
          <w:rFonts w:ascii="Arial" w:hAnsi="Arial" w:cs="Arial"/>
        </w:rPr>
        <w:t>,</w:t>
      </w:r>
      <w:r w:rsidRPr="00841E63">
        <w:rPr>
          <w:rFonts w:ascii="Arial" w:hAnsi="Arial" w:cs="Arial"/>
        </w:rPr>
        <w:t>41-902 Bytom, ul. Smolenia 35</w:t>
      </w:r>
    </w:p>
    <w:p w14:paraId="2E55F0C5" w14:textId="77777777" w:rsidR="00172522" w:rsidRDefault="00172522" w:rsidP="00172522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 xml:space="preserve">w </w:t>
      </w:r>
      <w:proofErr w:type="spellStart"/>
      <w:r>
        <w:rPr>
          <w:rFonts w:ascii="Arial" w:hAnsi="Arial" w:cs="Arial"/>
          <w:sz w:val="24"/>
          <w:szCs w:val="24"/>
        </w:rPr>
        <w:t>w</w:t>
      </w:r>
      <w:proofErr w:type="spellEnd"/>
      <w:r>
        <w:rPr>
          <w:rFonts w:ascii="Arial" w:hAnsi="Arial" w:cs="Arial"/>
          <w:sz w:val="24"/>
          <w:szCs w:val="24"/>
        </w:rPr>
        <w:t xml:space="preserve"> Bytomiu.</w:t>
      </w:r>
    </w:p>
    <w:p w14:paraId="32028B83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26AEE12E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1E016B38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377AFE17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04727B6C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6F58127" w14:textId="77777777" w:rsidR="00172522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3688160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lastRenderedPageBreak/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5B37E8EF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0AF00759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355691BD" w14:textId="77777777" w:rsidR="00172522" w:rsidRDefault="00172522" w:rsidP="00172522">
      <w:pPr>
        <w:pStyle w:val="Akapitzlist"/>
        <w:numPr>
          <w:ilvl w:val="0"/>
          <w:numId w:val="13"/>
        </w:numPr>
        <w:tabs>
          <w:tab w:val="left" w:pos="993"/>
        </w:tabs>
        <w:spacing w:after="100" w:line="360" w:lineRule="auto"/>
        <w:contextualSpacing/>
        <w:jc w:val="both"/>
      </w:pPr>
      <w:r w:rsidRPr="00DA05AE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4366122C" w14:textId="77777777" w:rsidR="008A00B1" w:rsidRDefault="008A00B1" w:rsidP="008A00B1">
      <w:pPr>
        <w:pStyle w:val="Standard"/>
        <w:spacing w:after="100" w:line="360" w:lineRule="auto"/>
      </w:pP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79200CD"/>
    <w:multiLevelType w:val="multilevel"/>
    <w:tmpl w:val="E236EC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26B1023F"/>
    <w:multiLevelType w:val="multilevel"/>
    <w:tmpl w:val="C33E990E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1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2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12"/>
  </w:num>
  <w:num w:numId="5">
    <w:abstractNumId w:val="9"/>
  </w:num>
  <w:num w:numId="6">
    <w:abstractNumId w:val="5"/>
  </w:num>
  <w:num w:numId="7">
    <w:abstractNumId w:val="7"/>
  </w:num>
  <w:num w:numId="8">
    <w:abstractNumId w:val="11"/>
  </w:num>
  <w:num w:numId="9">
    <w:abstractNumId w:val="2"/>
  </w:num>
  <w:num w:numId="10">
    <w:abstractNumId w:val="10"/>
  </w:num>
  <w:num w:numId="11">
    <w:abstractNumId w:val="4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879D1"/>
    <w:rsid w:val="000914FA"/>
    <w:rsid w:val="000B1B29"/>
    <w:rsid w:val="000F0FF0"/>
    <w:rsid w:val="0012275A"/>
    <w:rsid w:val="00122BE1"/>
    <w:rsid w:val="00146BF0"/>
    <w:rsid w:val="00172522"/>
    <w:rsid w:val="00202D54"/>
    <w:rsid w:val="0020611F"/>
    <w:rsid w:val="00264830"/>
    <w:rsid w:val="0027534F"/>
    <w:rsid w:val="003621F0"/>
    <w:rsid w:val="003C3324"/>
    <w:rsid w:val="003C3618"/>
    <w:rsid w:val="003F2207"/>
    <w:rsid w:val="004A12D9"/>
    <w:rsid w:val="004B04AC"/>
    <w:rsid w:val="004F687B"/>
    <w:rsid w:val="00510BC5"/>
    <w:rsid w:val="00540096"/>
    <w:rsid w:val="00544137"/>
    <w:rsid w:val="005D61D0"/>
    <w:rsid w:val="00673865"/>
    <w:rsid w:val="006821C4"/>
    <w:rsid w:val="006D58D0"/>
    <w:rsid w:val="006F7D3B"/>
    <w:rsid w:val="007039FC"/>
    <w:rsid w:val="00752CAB"/>
    <w:rsid w:val="007A3A4C"/>
    <w:rsid w:val="00826DAC"/>
    <w:rsid w:val="00841E63"/>
    <w:rsid w:val="00896A90"/>
    <w:rsid w:val="008A00B1"/>
    <w:rsid w:val="008C56F4"/>
    <w:rsid w:val="00935CA2"/>
    <w:rsid w:val="009664C1"/>
    <w:rsid w:val="009904BE"/>
    <w:rsid w:val="009B6F49"/>
    <w:rsid w:val="00A313B1"/>
    <w:rsid w:val="00A3785E"/>
    <w:rsid w:val="00AD26EF"/>
    <w:rsid w:val="00B00626"/>
    <w:rsid w:val="00B25C4A"/>
    <w:rsid w:val="00B45364"/>
    <w:rsid w:val="00BD061F"/>
    <w:rsid w:val="00BE0641"/>
    <w:rsid w:val="00BF5725"/>
    <w:rsid w:val="00C3144D"/>
    <w:rsid w:val="00CA0F9B"/>
    <w:rsid w:val="00CB061C"/>
    <w:rsid w:val="00D23606"/>
    <w:rsid w:val="00D63911"/>
    <w:rsid w:val="00DB50E9"/>
    <w:rsid w:val="00E14575"/>
    <w:rsid w:val="00E174BA"/>
    <w:rsid w:val="00E51517"/>
    <w:rsid w:val="00E552DD"/>
    <w:rsid w:val="00E84BA7"/>
    <w:rsid w:val="00EB1A3D"/>
    <w:rsid w:val="00EE0E5E"/>
    <w:rsid w:val="00F62616"/>
    <w:rsid w:val="00FE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057E75A7-ADE5-41BC-8C06-1C529A3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uiPriority w:val="34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172522"/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1232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8</cp:revision>
  <cp:lastPrinted>2025-05-14T10:32:00Z</cp:lastPrinted>
  <dcterms:created xsi:type="dcterms:W3CDTF">2026-06-08T09:11:00Z</dcterms:created>
  <dcterms:modified xsi:type="dcterms:W3CDTF">2026-09-29T09:58:00Z</dcterms:modified>
</cp:coreProperties>
</file>