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6AE68FE5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 xml:space="preserve">ogłasza nabór na </w:t>
      </w:r>
      <w:r w:rsidR="00873654">
        <w:rPr>
          <w:rFonts w:ascii="Arial" w:hAnsi="Arial" w:cs="Arial"/>
          <w:b/>
          <w:bCs/>
          <w:sz w:val="28"/>
          <w:szCs w:val="28"/>
        </w:rPr>
        <w:t xml:space="preserve">wolne </w:t>
      </w:r>
      <w:r w:rsidRPr="004F687B">
        <w:rPr>
          <w:rFonts w:ascii="Arial" w:hAnsi="Arial" w:cs="Arial"/>
          <w:b/>
          <w:bCs/>
          <w:sz w:val="28"/>
          <w:szCs w:val="28"/>
        </w:rPr>
        <w:t>stanowisko urzędnicze:</w:t>
      </w:r>
    </w:p>
    <w:p w14:paraId="7E561567" w14:textId="10BCCAC1" w:rsidR="008A00B1" w:rsidRDefault="00873654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 ds. kanalizacji deszczowej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Pr="006B0263" w:rsidRDefault="008A00B1" w:rsidP="008A00B1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2BCF33EA" w14:textId="77777777" w:rsidR="006B0263" w:rsidRDefault="006B0263" w:rsidP="006B0263">
      <w:pPr>
        <w:pStyle w:val="Standard"/>
        <w:spacing w:after="100" w:line="360" w:lineRule="auto"/>
        <w:ind w:left="502"/>
      </w:pPr>
    </w:p>
    <w:p w14:paraId="2C7A7034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elementów miejskiej sieci kanalizacji deszczowej, będącej w zarządzie MZDiM Bytom.</w:t>
      </w:r>
    </w:p>
    <w:p w14:paraId="6109502B" w14:textId="5548ACD6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Przygotowywanie dokumentacji przetargowej związanych z infras</w:t>
      </w:r>
      <w:r w:rsidR="00202D54">
        <w:rPr>
          <w:rFonts w:ascii="Arial" w:hAnsi="Arial" w:cs="Arial"/>
          <w:sz w:val="24"/>
          <w:szCs w:val="24"/>
        </w:rPr>
        <w:t xml:space="preserve">trukturą kanalizacji deszczowej oraz uczestniczenie w posiedzenia komisji przetargowej. </w:t>
      </w:r>
    </w:p>
    <w:p w14:paraId="3D555E28" w14:textId="2E1248C8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prawidłowości wykonania robót, sporządzania harmonogramów oraz dokonywania odbiorów robót zleconych Wykonawcom</w:t>
      </w:r>
      <w:r w:rsidR="007039FC">
        <w:rPr>
          <w:rFonts w:ascii="Arial" w:hAnsi="Arial" w:cs="Arial"/>
          <w:sz w:val="24"/>
          <w:szCs w:val="24"/>
        </w:rPr>
        <w:t>.</w:t>
      </w:r>
    </w:p>
    <w:p w14:paraId="0F0A0AE3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Sprawowanie nadzoru nad systemem odprowadzania wód opadowych i roztopowych, w tym przeprowadzanie wizji w terenie.</w:t>
      </w:r>
    </w:p>
    <w:p w14:paraId="332EBD52" w14:textId="4281B373" w:rsidR="00CB061C" w:rsidRPr="00202D54" w:rsidRDefault="00CB061C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Określanie zakresu rzeczowego remontów urządzeń systemu odprowadzania wód opadowych i roztopowych</w:t>
      </w:r>
      <w:r w:rsidR="00202D54">
        <w:rPr>
          <w:rFonts w:ascii="Arial" w:hAnsi="Arial" w:cs="Arial"/>
          <w:sz w:val="24"/>
          <w:szCs w:val="24"/>
        </w:rPr>
        <w:t>, kontrola ich realizacji zgodnie z umowami, normami, przepisami prawa, wiedzą techniczną oraz rozliczanie zleconych robót</w:t>
      </w:r>
      <w:r>
        <w:rPr>
          <w:rFonts w:ascii="Arial" w:hAnsi="Arial" w:cs="Arial"/>
          <w:sz w:val="24"/>
          <w:szCs w:val="24"/>
        </w:rPr>
        <w:t>.</w:t>
      </w:r>
    </w:p>
    <w:p w14:paraId="08FB2A5C" w14:textId="794F2FEF" w:rsidR="00CB061C" w:rsidRPr="002C0DD5" w:rsidRDefault="00CB061C" w:rsidP="002C0DD5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Uczestniczenie w komisjach odbiorowych.</w:t>
      </w:r>
    </w:p>
    <w:p w14:paraId="35BF5475" w14:textId="62DCC3A0" w:rsidR="00CB061C" w:rsidRPr="006821C4" w:rsidRDefault="00CB061C" w:rsidP="006821C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Nadzór nad </w:t>
      </w:r>
      <w:r w:rsidR="007039FC">
        <w:rPr>
          <w:rFonts w:ascii="Arial" w:hAnsi="Arial" w:cs="Arial"/>
          <w:sz w:val="24"/>
          <w:szCs w:val="24"/>
        </w:rPr>
        <w:t>umowami</w:t>
      </w:r>
      <w:r w:rsidR="000879D1">
        <w:rPr>
          <w:rFonts w:ascii="Arial" w:hAnsi="Arial" w:cs="Arial"/>
          <w:sz w:val="24"/>
          <w:szCs w:val="24"/>
        </w:rPr>
        <w:t>, zużyciem i</w:t>
      </w:r>
      <w:r w:rsidR="007039FC">
        <w:rPr>
          <w:rFonts w:ascii="Arial" w:hAnsi="Arial" w:cs="Arial"/>
          <w:sz w:val="24"/>
          <w:szCs w:val="24"/>
        </w:rPr>
        <w:t xml:space="preserve"> rozliczeniem za </w:t>
      </w:r>
      <w:r w:rsidR="000879D1">
        <w:rPr>
          <w:rFonts w:ascii="Arial" w:hAnsi="Arial" w:cs="Arial"/>
          <w:sz w:val="24"/>
          <w:szCs w:val="24"/>
        </w:rPr>
        <w:t>pobór</w:t>
      </w:r>
      <w:r w:rsidR="007039FC">
        <w:rPr>
          <w:rFonts w:ascii="Arial" w:hAnsi="Arial" w:cs="Arial"/>
          <w:sz w:val="24"/>
          <w:szCs w:val="24"/>
        </w:rPr>
        <w:t xml:space="preserve"> prądu</w:t>
      </w:r>
      <w:r>
        <w:rPr>
          <w:rFonts w:ascii="Arial" w:hAnsi="Arial" w:cs="Arial"/>
          <w:sz w:val="24"/>
          <w:szCs w:val="24"/>
        </w:rPr>
        <w:t xml:space="preserve"> przez przepompownie.</w:t>
      </w:r>
    </w:p>
    <w:p w14:paraId="167F8011" w14:textId="4C202D22" w:rsidR="00CB061C" w:rsidRPr="00202D54" w:rsidRDefault="00CB061C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Nadzór nad opłatami wodnymi, terminami pozwoleń wodnoprawnych oraz postępowaniami związanych z uzyskiwaniem nowych pozwoleń wodnoprawnych</w:t>
      </w:r>
      <w:r w:rsidR="006821C4">
        <w:rPr>
          <w:rFonts w:ascii="Arial" w:hAnsi="Arial" w:cs="Arial"/>
          <w:sz w:val="24"/>
          <w:szCs w:val="24"/>
        </w:rPr>
        <w:t>, a także aktualizacją istniejących pozwoleń wodnoprawnych.</w:t>
      </w:r>
    </w:p>
    <w:p w14:paraId="444D88E4" w14:textId="005386CE" w:rsidR="0027534F" w:rsidRPr="00202D54" w:rsidRDefault="00CB061C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Przygotowanie</w:t>
      </w:r>
      <w:r w:rsidR="00202D54">
        <w:rPr>
          <w:rFonts w:ascii="Arial" w:hAnsi="Arial" w:cs="Arial"/>
          <w:sz w:val="24"/>
          <w:szCs w:val="24"/>
        </w:rPr>
        <w:t xml:space="preserve"> pism,</w:t>
      </w:r>
      <w:r>
        <w:rPr>
          <w:rFonts w:ascii="Arial" w:hAnsi="Arial" w:cs="Arial"/>
          <w:sz w:val="24"/>
          <w:szCs w:val="24"/>
        </w:rPr>
        <w:t xml:space="preserve"> odpowiedzi na pisma i interpelacje z zakresu prowadzonych spraw.</w:t>
      </w:r>
    </w:p>
    <w:p w14:paraId="46B9ECAE" w14:textId="7D745062" w:rsidR="00CB061C" w:rsidRPr="00202D54" w:rsidRDefault="0027534F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Wydawanie warunków technicznych przyłączenia do miejskiej sieci kanalizacji deszczowej</w:t>
      </w:r>
      <w:r w:rsidR="00202D54">
        <w:rPr>
          <w:rFonts w:ascii="Arial" w:hAnsi="Arial" w:cs="Arial"/>
          <w:sz w:val="24"/>
          <w:szCs w:val="24"/>
        </w:rPr>
        <w:t xml:space="preserve"> oraz u</w:t>
      </w:r>
      <w:r w:rsidRPr="00202D54">
        <w:rPr>
          <w:rFonts w:ascii="Arial" w:hAnsi="Arial" w:cs="Arial"/>
          <w:sz w:val="24"/>
          <w:szCs w:val="24"/>
        </w:rPr>
        <w:t>zgadnianie i opiniowanie projektów technicznych</w:t>
      </w:r>
      <w:r w:rsidR="007039FC" w:rsidRPr="00202D54">
        <w:rPr>
          <w:rFonts w:ascii="Arial" w:hAnsi="Arial" w:cs="Arial"/>
          <w:sz w:val="24"/>
          <w:szCs w:val="24"/>
        </w:rPr>
        <w:t>.</w:t>
      </w:r>
    </w:p>
    <w:p w14:paraId="35888D7D" w14:textId="77777777" w:rsidR="008A00B1" w:rsidRDefault="008A00B1" w:rsidP="008A00B1">
      <w:pPr>
        <w:pStyle w:val="Akapitzlist"/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przy komputerze powyżej 4 godzin w ciągu dnia.</w:t>
      </w:r>
    </w:p>
    <w:p w14:paraId="7AD42F35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terenie.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1A9E9E09" w14:textId="11625EDE" w:rsidR="00CA0F9B" w:rsidRPr="0001038B" w:rsidRDefault="004B22E7" w:rsidP="0001038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Wykształcenie</w:t>
      </w:r>
      <w:bookmarkStart w:id="0" w:name="_GoBack"/>
      <w:bookmarkEnd w:id="0"/>
      <w:r w:rsidR="00CA0F9B" w:rsidRPr="0001038B">
        <w:rPr>
          <w:rFonts w:ascii="Arial" w:hAnsi="Arial" w:cs="Arial"/>
          <w:bCs/>
          <w:color w:val="auto"/>
        </w:rPr>
        <w:t xml:space="preserve"> </w:t>
      </w:r>
      <w:r w:rsidR="004F687B" w:rsidRPr="0001038B">
        <w:rPr>
          <w:rFonts w:ascii="Arial" w:hAnsi="Arial" w:cs="Arial"/>
          <w:bCs/>
          <w:color w:val="auto"/>
        </w:rPr>
        <w:t>średnie</w:t>
      </w:r>
      <w:r w:rsidR="00F756A4">
        <w:rPr>
          <w:rFonts w:ascii="Arial" w:hAnsi="Arial" w:cs="Arial"/>
          <w:bCs/>
          <w:color w:val="auto"/>
        </w:rPr>
        <w:t xml:space="preserve"> </w:t>
      </w:r>
      <w:r w:rsidR="0001038B" w:rsidRPr="0001038B">
        <w:rPr>
          <w:rFonts w:ascii="Arial" w:hAnsi="Arial" w:cs="Arial"/>
          <w:bCs/>
          <w:color w:val="auto"/>
        </w:rPr>
        <w:t xml:space="preserve">oraz minimum trzyletni staż pracy lub wykształcenie wyższe, w zakresie inżynierii środowiska lub budownictwa bądź gospodarki wodnej lub kierunków pokrewnych, umożliwiające wykonywanie zadań związanych z utrzymaniem i zarządzaniem kanalizacją deszczową. – bez stażu pracy.  </w:t>
      </w:r>
    </w:p>
    <w:p w14:paraId="5A289FB7" w14:textId="58C8E822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Biegła obsługa komputera, w szczególności programów: MS Office Word, Excel</w:t>
      </w:r>
      <w:r w:rsidR="00122BE1">
        <w:rPr>
          <w:rFonts w:ascii="Arial" w:hAnsi="Arial" w:cs="Arial"/>
          <w:bCs/>
          <w:color w:val="auto"/>
        </w:rPr>
        <w:t>.</w:t>
      </w:r>
    </w:p>
    <w:p w14:paraId="63842710" w14:textId="637E1F7C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Znajomość aktów prawnych: </w:t>
      </w:r>
    </w:p>
    <w:p w14:paraId="5FDB8D1E" w14:textId="2ACCB4ED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kodeks postępowania administracyjnego</w:t>
      </w:r>
      <w:r w:rsidR="00C3144D">
        <w:rPr>
          <w:rFonts w:ascii="Arial" w:hAnsi="Arial" w:cs="Arial"/>
          <w:bCs/>
          <w:color w:val="auto"/>
        </w:rPr>
        <w:t>,</w:t>
      </w:r>
    </w:p>
    <w:p w14:paraId="04C19EDB" w14:textId="6CEB63D2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ustaw</w:t>
      </w:r>
      <w:r w:rsidR="003C3324">
        <w:rPr>
          <w:rFonts w:ascii="Arial" w:hAnsi="Arial" w:cs="Arial"/>
          <w:bCs/>
          <w:color w:val="auto"/>
        </w:rPr>
        <w:t>y</w:t>
      </w:r>
      <w:r w:rsidRPr="004F687B">
        <w:rPr>
          <w:rFonts w:ascii="Arial" w:hAnsi="Arial" w:cs="Arial"/>
          <w:bCs/>
          <w:color w:val="auto"/>
        </w:rPr>
        <w:t xml:space="preserve"> regulując</w:t>
      </w:r>
      <w:r w:rsidR="003C3324">
        <w:rPr>
          <w:rFonts w:ascii="Arial" w:hAnsi="Arial" w:cs="Arial"/>
          <w:bCs/>
          <w:color w:val="auto"/>
        </w:rPr>
        <w:t>e</w:t>
      </w:r>
      <w:r w:rsidRPr="004F687B">
        <w:rPr>
          <w:rFonts w:ascii="Arial" w:hAnsi="Arial" w:cs="Arial"/>
          <w:bCs/>
          <w:color w:val="auto"/>
        </w:rPr>
        <w:t xml:space="preserve"> funkcjonowanie samorządu terytorialnego</w:t>
      </w:r>
      <w:r w:rsidR="00C3144D">
        <w:rPr>
          <w:rFonts w:ascii="Arial" w:hAnsi="Arial" w:cs="Arial"/>
          <w:bCs/>
          <w:color w:val="auto"/>
        </w:rPr>
        <w:t>,</w:t>
      </w:r>
    </w:p>
    <w:p w14:paraId="38BA4F19" w14:textId="3B10C85A" w:rsidR="00CB061C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ustaw</w:t>
      </w:r>
      <w:r w:rsidR="003C3324">
        <w:rPr>
          <w:rFonts w:ascii="Arial" w:hAnsi="Arial" w:cs="Arial"/>
          <w:bCs/>
          <w:color w:val="auto"/>
        </w:rPr>
        <w:t>a</w:t>
      </w:r>
      <w:r w:rsidRPr="004F687B">
        <w:rPr>
          <w:rFonts w:ascii="Arial" w:hAnsi="Arial" w:cs="Arial"/>
          <w:bCs/>
          <w:color w:val="auto"/>
        </w:rPr>
        <w:t xml:space="preserve"> prawo </w:t>
      </w:r>
      <w:r w:rsidR="00CB061C">
        <w:rPr>
          <w:rFonts w:ascii="Arial" w:hAnsi="Arial" w:cs="Arial"/>
          <w:bCs/>
          <w:color w:val="auto"/>
        </w:rPr>
        <w:t>budowlane</w:t>
      </w:r>
      <w:r w:rsidR="00122BE1">
        <w:rPr>
          <w:rFonts w:ascii="Arial" w:hAnsi="Arial" w:cs="Arial"/>
          <w:bCs/>
          <w:color w:val="auto"/>
        </w:rPr>
        <w:t>,</w:t>
      </w:r>
    </w:p>
    <w:p w14:paraId="42991DF4" w14:textId="54C7E7EB" w:rsidR="0027534F" w:rsidRDefault="00CB061C" w:rsidP="0027534F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ustaw</w:t>
      </w:r>
      <w:r w:rsidR="003C3324">
        <w:rPr>
          <w:rFonts w:ascii="Arial" w:hAnsi="Arial" w:cs="Arial"/>
          <w:bCs/>
          <w:color w:val="auto"/>
        </w:rPr>
        <w:t>a</w:t>
      </w:r>
      <w:r>
        <w:rPr>
          <w:rFonts w:ascii="Arial" w:hAnsi="Arial" w:cs="Arial"/>
          <w:bCs/>
          <w:color w:val="auto"/>
        </w:rPr>
        <w:t xml:space="preserve"> prawo wodne</w:t>
      </w:r>
      <w:r w:rsidR="003C3324">
        <w:rPr>
          <w:rFonts w:ascii="Arial" w:hAnsi="Arial" w:cs="Arial"/>
          <w:bCs/>
          <w:color w:val="auto"/>
        </w:rPr>
        <w:t>.</w:t>
      </w:r>
    </w:p>
    <w:p w14:paraId="1637D771" w14:textId="0DAF1DCE" w:rsid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Prawo jazdy kat. B.</w:t>
      </w:r>
    </w:p>
    <w:p w14:paraId="7CB6103E" w14:textId="5B0E939A" w:rsidR="004F687B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Nieposzlakowana opinia.</w:t>
      </w:r>
    </w:p>
    <w:p w14:paraId="39EE59BC" w14:textId="702C6C96" w:rsid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lastRenderedPageBreak/>
        <w:t>Posiadanie pełnej zdolności do czynności prawnych oraz korzystanie z pełni praw publicznych.</w:t>
      </w:r>
    </w:p>
    <w:p w14:paraId="2DE8D3ED" w14:textId="74AEBD1C" w:rsidR="0027534F" w:rsidRP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Obywatelstwo polskie.</w:t>
      </w:r>
    </w:p>
    <w:p w14:paraId="4658D485" w14:textId="77777777" w:rsidR="008A00B1" w:rsidRDefault="008A00B1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04212F7D" w14:textId="349750E6" w:rsidR="004F687B" w:rsidRDefault="00752CA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Mile widziane uprawnienia budowlane w specjalności instalacyjnej.</w:t>
      </w:r>
    </w:p>
    <w:p w14:paraId="61A518C2" w14:textId="14A52020" w:rsidR="00CB061C" w:rsidRDefault="00CB061C" w:rsidP="00FE17A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Mile widziana umiejętność kosztorysowania w programie NORMA</w:t>
      </w:r>
      <w:r w:rsidR="00841E63">
        <w:rPr>
          <w:rFonts w:ascii="Arial" w:hAnsi="Arial" w:cs="Arial"/>
          <w:bCs/>
          <w:color w:val="auto"/>
        </w:rPr>
        <w:t>.</w:t>
      </w:r>
    </w:p>
    <w:p w14:paraId="66608DA5" w14:textId="0AF8C758" w:rsidR="002C0DD5" w:rsidRPr="00CC5799" w:rsidRDefault="002C0DD5" w:rsidP="00CC5799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CC5799">
        <w:rPr>
          <w:rFonts w:ascii="Arial" w:hAnsi="Arial" w:cs="Arial"/>
          <w:bCs/>
          <w:color w:val="auto"/>
        </w:rPr>
        <w:t xml:space="preserve">Mile widziane doświadczenie zawodowe w </w:t>
      </w:r>
      <w:r w:rsidR="00CC5799" w:rsidRPr="00CC5799">
        <w:rPr>
          <w:rFonts w:ascii="Arial" w:hAnsi="Arial" w:cs="Arial"/>
          <w:bCs/>
          <w:color w:val="auto"/>
        </w:rPr>
        <w:t>branży sanitarnej związanej z sieciami kanalizacyjnymi: sieć kanalizacji deszczowej lub sanitarnej lub ogólnospławnej.</w:t>
      </w:r>
    </w:p>
    <w:p w14:paraId="0827912D" w14:textId="0B503E74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Komunikatywność i umiejętność pracy w zespole.</w:t>
      </w:r>
    </w:p>
    <w:p w14:paraId="70F918C0" w14:textId="20789CA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Dobra organizacja pracy.</w:t>
      </w:r>
    </w:p>
    <w:p w14:paraId="1F3780CD" w14:textId="4E1F0C42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Samodzielność, uczciwość, inicjatywa własna.</w:t>
      </w:r>
    </w:p>
    <w:p w14:paraId="2F550679" w14:textId="18262C6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Odporność na stres.</w:t>
      </w:r>
    </w:p>
    <w:p w14:paraId="6BE62D2A" w14:textId="0B82188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Chęć do stałego podnoszenia kwalifikacji.</w:t>
      </w:r>
    </w:p>
    <w:p w14:paraId="785FA2F5" w14:textId="1E988A7F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Mile widziany staż pracy w jednostkach samorządowych, administracji publicznej</w:t>
      </w:r>
      <w:r w:rsidR="0027534F">
        <w:rPr>
          <w:rFonts w:ascii="Arial" w:hAnsi="Arial" w:cs="Arial"/>
          <w:bCs/>
          <w:color w:val="auto"/>
        </w:rPr>
        <w:t>.</w:t>
      </w:r>
    </w:p>
    <w:p w14:paraId="07FB9734" w14:textId="39AD52C0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Znajomość redagowania pism urzędowych</w:t>
      </w:r>
      <w:r w:rsidR="003F2207">
        <w:rPr>
          <w:rFonts w:ascii="Arial" w:hAnsi="Arial" w:cs="Arial"/>
          <w:bCs/>
          <w:color w:val="auto"/>
        </w:rPr>
        <w:t>.</w:t>
      </w:r>
    </w:p>
    <w:p w14:paraId="508659FA" w14:textId="52431CD6" w:rsidR="008A00B1" w:rsidRPr="00FE17A2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F687B">
        <w:rPr>
          <w:rFonts w:ascii="Arial" w:hAnsi="Arial" w:cs="Arial"/>
          <w:bCs/>
          <w:color w:val="auto"/>
        </w:rPr>
        <w:t>Poczucie odpowiedzialności za efekty i skutki wykonywanej pracy.</w:t>
      </w:r>
    </w:p>
    <w:p w14:paraId="186703E6" w14:textId="3CF422EC" w:rsidR="004F687B" w:rsidRDefault="00FE17A2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172522">
        <w:rPr>
          <w:rFonts w:ascii="Arial" w:hAnsi="Arial" w:cs="Arial"/>
          <w:bCs/>
          <w:color w:val="auto"/>
        </w:rPr>
        <w:t>Znajomość topografii miasta Bytom.</w:t>
      </w:r>
    </w:p>
    <w:p w14:paraId="7106F3DE" w14:textId="77777777" w:rsidR="00172522" w:rsidRPr="00815F30" w:rsidRDefault="00172522" w:rsidP="00172522">
      <w:pPr>
        <w:pStyle w:val="Standard"/>
        <w:spacing w:after="100" w:line="360" w:lineRule="auto"/>
        <w:ind w:left="1495"/>
        <w:jc w:val="both"/>
      </w:pPr>
    </w:p>
    <w:p w14:paraId="32C688A1" w14:textId="77777777" w:rsidR="00172522" w:rsidRPr="000D6BD7" w:rsidRDefault="00172522" w:rsidP="00172522">
      <w:pPr>
        <w:numPr>
          <w:ilvl w:val="0"/>
          <w:numId w:val="1"/>
        </w:numPr>
        <w:suppressAutoHyphens/>
        <w:spacing w:after="100" w:line="72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D6BD7"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</w:t>
      </w:r>
    </w:p>
    <w:p w14:paraId="0574616F" w14:textId="77777777" w:rsidR="00172522" w:rsidRPr="00423CDF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423CDF">
        <w:rPr>
          <w:rFonts w:ascii="Arial" w:hAnsi="Arial" w:cs="Arial"/>
        </w:rPr>
        <w:t>ierwsza umowa o pracę zawierana na czas określony 6 miesięcy</w:t>
      </w:r>
      <w:r>
        <w:rPr>
          <w:rFonts w:ascii="Arial" w:hAnsi="Arial" w:cs="Arial"/>
        </w:rPr>
        <w:t>.</w:t>
      </w:r>
    </w:p>
    <w:p w14:paraId="5CCA83BD" w14:textId="5BB63DB9" w:rsidR="0017252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A1593F">
        <w:rPr>
          <w:rFonts w:ascii="Arial" w:hAnsi="Arial" w:cs="Arial"/>
        </w:rPr>
        <w:t xml:space="preserve">roponowane wynagrodzenie </w:t>
      </w:r>
      <w:r w:rsidRPr="00A0094B">
        <w:rPr>
          <w:rFonts w:ascii="Arial" w:hAnsi="Arial" w:cs="Arial"/>
          <w:color w:val="auto"/>
        </w:rPr>
        <w:t xml:space="preserve">od </w:t>
      </w:r>
      <w:r w:rsidR="00334345">
        <w:rPr>
          <w:rFonts w:ascii="Arial" w:hAnsi="Arial" w:cs="Arial"/>
          <w:color w:val="auto"/>
        </w:rPr>
        <w:t xml:space="preserve">5.700 </w:t>
      </w:r>
      <w:r w:rsidRPr="00A0094B">
        <w:rPr>
          <w:rFonts w:ascii="Arial" w:hAnsi="Arial" w:cs="Arial"/>
          <w:color w:val="auto"/>
        </w:rPr>
        <w:t xml:space="preserve">zł brutto </w:t>
      </w:r>
      <w:r w:rsidRPr="00A1593F">
        <w:rPr>
          <w:rFonts w:ascii="Arial" w:hAnsi="Arial" w:cs="Arial"/>
        </w:rPr>
        <w:t>p</w:t>
      </w:r>
      <w:r>
        <w:rPr>
          <w:rFonts w:ascii="Arial" w:hAnsi="Arial" w:cs="Arial"/>
        </w:rPr>
        <w:t>onadto</w:t>
      </w:r>
      <w:r w:rsidRPr="00A1593F">
        <w:rPr>
          <w:rFonts w:ascii="Arial" w:hAnsi="Arial" w:cs="Arial"/>
        </w:rPr>
        <w:t xml:space="preserve"> dodatek stażowy  (od 5% do 20%</w:t>
      </w:r>
      <w:r>
        <w:rPr>
          <w:rFonts w:ascii="Arial" w:hAnsi="Arial" w:cs="Arial"/>
        </w:rPr>
        <w:t xml:space="preserve"> wynagrodzenia zasadniczego</w:t>
      </w:r>
      <w:r w:rsidRPr="00A1593F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decyzja o ostatecznej wysokości wynagrodzenia podjęta zostanie podczas rozmowy kwalifikacyjnej.</w:t>
      </w:r>
    </w:p>
    <w:p w14:paraId="602CCE23" w14:textId="77777777" w:rsidR="00172522" w:rsidRPr="00A0094B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lastRenderedPageBreak/>
        <w:t>M</w:t>
      </w:r>
      <w:r w:rsidRPr="00A0094B">
        <w:rPr>
          <w:rFonts w:ascii="Arial" w:hAnsi="Arial" w:cs="Arial"/>
          <w:color w:val="auto"/>
        </w:rPr>
        <w:t>ożliwość awansu po 6 miesiącach, w zależności od efektów pracy</w:t>
      </w:r>
      <w:r>
        <w:rPr>
          <w:rFonts w:ascii="Arial" w:hAnsi="Arial" w:cs="Arial"/>
          <w:color w:val="auto"/>
        </w:rPr>
        <w:t>.</w:t>
      </w:r>
    </w:p>
    <w:p w14:paraId="31ED04CF" w14:textId="77777777" w:rsidR="0017252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423CDF">
        <w:rPr>
          <w:rFonts w:ascii="Arial" w:hAnsi="Arial" w:cs="Arial"/>
        </w:rPr>
        <w:t>głoszenie jest skierowane do osób wszystkich płci.</w:t>
      </w:r>
    </w:p>
    <w:p w14:paraId="3AABEF45" w14:textId="77777777" w:rsidR="00172522" w:rsidRPr="00172522" w:rsidRDefault="00172522" w:rsidP="00172522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>
        <w:rPr>
          <w:rFonts w:ascii="Arial" w:hAnsi="Arial" w:cs="Arial"/>
          <w:b/>
          <w:bCs/>
        </w:rPr>
        <w:t>Kandydaci zobowiązani są do dostarczenia następujących dokument</w:t>
      </w:r>
      <w:r>
        <w:rPr>
          <w:rFonts w:ascii="Arial" w:hAnsi="Arial" w:cs="Arial"/>
          <w:b/>
          <w:bCs/>
          <w:lang w:val="en-US"/>
        </w:rPr>
        <w:t>ów:</w:t>
      </w:r>
    </w:p>
    <w:p w14:paraId="4752757A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Curriculum vitae.</w:t>
      </w:r>
    </w:p>
    <w:p w14:paraId="4171A00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</w:rPr>
        <w:t>Kserokopie dokument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potwierdzających wykształcenie.</w:t>
      </w:r>
    </w:p>
    <w:p w14:paraId="5DF917FE" w14:textId="28053163" w:rsidR="007A3A4C" w:rsidRPr="00544137" w:rsidRDefault="007A3A4C" w:rsidP="007A3A4C">
      <w:pPr>
        <w:pStyle w:val="Standard"/>
        <w:numPr>
          <w:ilvl w:val="0"/>
          <w:numId w:val="6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Kserokopie świadectw pracy l</w:t>
      </w:r>
      <w:r w:rsidR="0065519C">
        <w:rPr>
          <w:rFonts w:ascii="Arial" w:hAnsi="Arial" w:cs="Arial"/>
        </w:rPr>
        <w:t xml:space="preserve">ub zaświadczenia potwierdzające </w:t>
      </w:r>
      <w:r w:rsidRPr="00544137">
        <w:rPr>
          <w:rFonts w:ascii="Arial" w:hAnsi="Arial" w:cs="Arial"/>
        </w:rPr>
        <w:t>staż pracy</w:t>
      </w:r>
      <w:r w:rsidR="00E84BA7">
        <w:rPr>
          <w:rFonts w:ascii="Arial" w:hAnsi="Arial" w:cs="Arial"/>
        </w:rPr>
        <w:t>.</w:t>
      </w:r>
      <w:r w:rsidRPr="00544137">
        <w:rPr>
          <w:rFonts w:ascii="Arial" w:hAnsi="Arial" w:cs="Arial"/>
        </w:rPr>
        <w:t xml:space="preserve"> </w:t>
      </w:r>
    </w:p>
    <w:p w14:paraId="41234AE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Pr="00841E63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 w:rsidRPr="00841E63">
        <w:rPr>
          <w:rFonts w:ascii="Arial" w:hAnsi="Arial" w:cs="Arial"/>
          <w:sz w:val="24"/>
          <w:szCs w:val="24"/>
        </w:rPr>
        <w:t>Oświadczenie o pełnej zdolności do czynności prawnych, oświadczenie o niekaralności za przestępstwa popeł</w:t>
      </w:r>
      <w:r w:rsidRPr="00841E63">
        <w:rPr>
          <w:rFonts w:ascii="Arial" w:hAnsi="Arial" w:cs="Arial"/>
          <w:sz w:val="24"/>
          <w:szCs w:val="24"/>
          <w:lang w:val="it-IT"/>
        </w:rPr>
        <w:t>nione umy</w:t>
      </w:r>
      <w:r w:rsidRPr="00841E63">
        <w:rPr>
          <w:rFonts w:ascii="Arial" w:hAnsi="Arial" w:cs="Arial"/>
          <w:sz w:val="24"/>
          <w:szCs w:val="24"/>
        </w:rPr>
        <w:t>ślnie ścigane z oskarżenia publicznego lub umyślne przestępstwo skarbowe, oświadczenie o wyrażeniu zgody na przetwarzanie danych osobowych zawartych w ofercie pracy, w zakresie niezbędnym do przeprowadzenia naboru – do wykorzystania wz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841E63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841E63" w:rsidRDefault="008A00B1" w:rsidP="008A00B1">
      <w:pPr>
        <w:pStyle w:val="Standard"/>
        <w:spacing w:after="100" w:line="360" w:lineRule="auto"/>
        <w:ind w:firstLine="540"/>
        <w:jc w:val="center"/>
      </w:pPr>
      <w:r w:rsidRPr="00841E63">
        <w:rPr>
          <w:rFonts w:ascii="Arial" w:hAnsi="Arial" w:cs="Arial"/>
        </w:rPr>
        <w:t>W miesiącu poprzedzającym ogłoszenie naboru wskaźnik zatrudnienia os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b niepełnosprawnych w Miejskim Zarządzie Dr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g i Most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w w Bytomiu nie przekroczył 6%.</w:t>
      </w:r>
    </w:p>
    <w:p w14:paraId="1E89EF01" w14:textId="6D275FEE" w:rsidR="008A00B1" w:rsidRPr="00841E63" w:rsidRDefault="008A00B1" w:rsidP="008A00B1">
      <w:pPr>
        <w:pStyle w:val="Akapitzlist"/>
        <w:spacing w:after="100" w:line="360" w:lineRule="auto"/>
        <w:ind w:left="0"/>
        <w:jc w:val="center"/>
      </w:pPr>
      <w:r w:rsidRPr="00841E63">
        <w:rPr>
          <w:rFonts w:ascii="Arial" w:hAnsi="Arial" w:cs="Arial"/>
          <w:sz w:val="24"/>
          <w:szCs w:val="24"/>
        </w:rPr>
        <w:t>Kompletne oferty należy skł</w:t>
      </w:r>
      <w:r w:rsidRPr="00841E63">
        <w:rPr>
          <w:rFonts w:ascii="Arial" w:hAnsi="Arial" w:cs="Arial"/>
          <w:sz w:val="24"/>
          <w:szCs w:val="24"/>
          <w:lang w:val="en-US"/>
        </w:rPr>
        <w:t>ada</w:t>
      </w:r>
      <w:r w:rsidRPr="00841E63">
        <w:rPr>
          <w:rFonts w:ascii="Arial" w:hAnsi="Arial" w:cs="Arial"/>
          <w:sz w:val="24"/>
          <w:szCs w:val="24"/>
        </w:rPr>
        <w:t xml:space="preserve">ć </w:t>
      </w:r>
      <w:r w:rsidRPr="00841E63">
        <w:rPr>
          <w:rFonts w:ascii="Arial" w:hAnsi="Arial" w:cs="Arial"/>
          <w:b/>
          <w:sz w:val="24"/>
          <w:szCs w:val="24"/>
        </w:rPr>
        <w:t xml:space="preserve">do </w:t>
      </w:r>
      <w:r w:rsidRPr="00BD061F">
        <w:rPr>
          <w:rFonts w:ascii="Arial" w:hAnsi="Arial" w:cs="Arial"/>
          <w:b/>
          <w:sz w:val="24"/>
          <w:szCs w:val="24"/>
        </w:rPr>
        <w:t xml:space="preserve">dnia </w:t>
      </w:r>
      <w:r w:rsidR="00857203">
        <w:rPr>
          <w:rFonts w:ascii="Arial" w:hAnsi="Arial" w:cs="Arial"/>
          <w:b/>
          <w:sz w:val="24"/>
          <w:szCs w:val="24"/>
        </w:rPr>
        <w:t>30 września</w:t>
      </w:r>
      <w:r w:rsidR="00DB50E9" w:rsidRPr="00841E63">
        <w:rPr>
          <w:rFonts w:ascii="Arial" w:hAnsi="Arial" w:cs="Arial"/>
          <w:b/>
          <w:bCs/>
          <w:sz w:val="24"/>
          <w:szCs w:val="24"/>
        </w:rPr>
        <w:t xml:space="preserve"> </w:t>
      </w:r>
      <w:r w:rsidRPr="00841E63">
        <w:rPr>
          <w:rFonts w:ascii="Arial" w:hAnsi="Arial" w:cs="Arial"/>
          <w:b/>
          <w:sz w:val="24"/>
          <w:szCs w:val="24"/>
        </w:rPr>
        <w:t>202</w:t>
      </w:r>
      <w:r w:rsidR="00172522">
        <w:rPr>
          <w:rFonts w:ascii="Arial" w:hAnsi="Arial" w:cs="Arial"/>
          <w:b/>
          <w:sz w:val="24"/>
          <w:szCs w:val="24"/>
        </w:rPr>
        <w:t>6</w:t>
      </w:r>
      <w:r w:rsidRPr="00841E63">
        <w:rPr>
          <w:rFonts w:ascii="Arial" w:hAnsi="Arial" w:cs="Arial"/>
          <w:b/>
          <w:sz w:val="24"/>
          <w:szCs w:val="24"/>
        </w:rPr>
        <w:t>r.</w:t>
      </w:r>
      <w:r w:rsidRPr="00841E63">
        <w:rPr>
          <w:rFonts w:ascii="Arial" w:hAnsi="Arial" w:cs="Arial"/>
          <w:sz w:val="24"/>
          <w:szCs w:val="24"/>
        </w:rPr>
        <w:t xml:space="preserve"> do godz. </w:t>
      </w:r>
      <w:r w:rsidRPr="00841E63">
        <w:rPr>
          <w:rFonts w:ascii="Arial" w:hAnsi="Arial" w:cs="Arial"/>
          <w:b/>
          <w:sz w:val="24"/>
          <w:szCs w:val="24"/>
        </w:rPr>
        <w:t>1</w:t>
      </w:r>
      <w:r w:rsidR="00172522">
        <w:rPr>
          <w:rFonts w:ascii="Arial" w:hAnsi="Arial" w:cs="Arial"/>
          <w:b/>
          <w:sz w:val="24"/>
          <w:szCs w:val="24"/>
        </w:rPr>
        <w:t>5</w:t>
      </w:r>
      <w:r w:rsidRPr="00841E63">
        <w:rPr>
          <w:rFonts w:ascii="Arial" w:hAnsi="Arial" w:cs="Arial"/>
          <w:b/>
          <w:sz w:val="24"/>
          <w:szCs w:val="24"/>
        </w:rPr>
        <w:t>:00</w:t>
      </w:r>
      <w:r w:rsidRPr="00841E63">
        <w:rPr>
          <w:rFonts w:ascii="Arial" w:hAnsi="Arial" w:cs="Arial"/>
          <w:sz w:val="24"/>
          <w:szCs w:val="24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20B2078C" w:rsidR="008A00B1" w:rsidRPr="00841E63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841E63">
        <w:rPr>
          <w:rFonts w:ascii="Arial" w:hAnsi="Arial" w:cs="Arial"/>
          <w:b/>
          <w:bCs/>
        </w:rPr>
        <w:t>„Nabór na wolne stanowisko urzędnicze:</w:t>
      </w:r>
      <w:r w:rsidRPr="00841E63">
        <w:t xml:space="preserve"> </w:t>
      </w:r>
      <w:r w:rsidR="002336D8">
        <w:rPr>
          <w:rFonts w:ascii="Arial" w:hAnsi="Arial" w:cs="Arial"/>
          <w:b/>
          <w:bCs/>
        </w:rPr>
        <w:t>Podinspektor ds. kanalizacji deszczowej</w:t>
      </w:r>
      <w:r w:rsidRPr="00841E63">
        <w:rPr>
          <w:rFonts w:ascii="Arial" w:hAnsi="Arial" w:cs="Arial"/>
          <w:b/>
          <w:bCs/>
        </w:rPr>
        <w:t>”</w:t>
      </w:r>
    </w:p>
    <w:p w14:paraId="7A5FC829" w14:textId="77777777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841E63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841E63">
        <w:rPr>
          <w:rFonts w:ascii="Arial" w:hAnsi="Arial" w:cs="Arial"/>
          <w:sz w:val="24"/>
          <w:szCs w:val="24"/>
        </w:rPr>
        <w:t>lub listownie na adres:</w:t>
      </w:r>
      <w:r w:rsidRPr="00841E63">
        <w:rPr>
          <w:rFonts w:ascii="Arial" w:hAnsi="Arial" w:cs="Arial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t>Miejski Zarząd Dr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g i Most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w</w:t>
      </w:r>
      <w:r w:rsidRPr="00841E63">
        <w:rPr>
          <w:rFonts w:ascii="Arial" w:hAnsi="Arial" w:cs="Arial"/>
        </w:rPr>
        <w:t xml:space="preserve"> </w:t>
      </w:r>
      <w:r w:rsidR="003621F0" w:rsidRPr="00841E63">
        <w:rPr>
          <w:rFonts w:ascii="Arial" w:hAnsi="Arial" w:cs="Arial"/>
        </w:rPr>
        <w:t>,</w:t>
      </w:r>
      <w:r w:rsidRPr="00841E63">
        <w:rPr>
          <w:rFonts w:ascii="Arial" w:hAnsi="Arial" w:cs="Arial"/>
        </w:rPr>
        <w:t>41-902 Bytom, ul. Smolenia 35</w:t>
      </w:r>
    </w:p>
    <w:p w14:paraId="2E55F0C5" w14:textId="77777777" w:rsidR="00172522" w:rsidRDefault="00172522" w:rsidP="00172522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w w Bytomiu.</w:t>
      </w:r>
    </w:p>
    <w:p w14:paraId="32028B83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26AEE12E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1E016B38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377AFE17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04727B6C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36F58127" w14:textId="77777777" w:rsidR="00172522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kandydat będzie miał możliwość ich osobistego odbioru</w:t>
      </w:r>
      <w:r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3688160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Jeżeli po zakończeniu rekrutacji zaistnieje potrzeba dalszego przetwarzania danych w celu ustalenia, dochodzenia lub obrony roszczeń związanych </w:t>
      </w:r>
      <w:r w:rsidRPr="00EE41D1">
        <w:rPr>
          <w:rFonts w:ascii="Arial" w:hAnsi="Arial" w:cs="Arial"/>
          <w:sz w:val="24"/>
          <w:szCs w:val="24"/>
        </w:rPr>
        <w:lastRenderedPageBreak/>
        <w:t>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5B37E8EF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0AF00759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355691BD" w14:textId="77777777" w:rsidR="00172522" w:rsidRDefault="00172522" w:rsidP="00172522">
      <w:pPr>
        <w:pStyle w:val="Akapitzlist"/>
        <w:numPr>
          <w:ilvl w:val="0"/>
          <w:numId w:val="13"/>
        </w:numPr>
        <w:tabs>
          <w:tab w:val="left" w:pos="993"/>
        </w:tabs>
        <w:spacing w:after="100" w:line="360" w:lineRule="auto"/>
        <w:contextualSpacing/>
        <w:jc w:val="both"/>
      </w:pPr>
      <w:r w:rsidRPr="00DA05AE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4366122C" w14:textId="77777777" w:rsidR="008A00B1" w:rsidRDefault="008A00B1" w:rsidP="008A00B1">
      <w:pPr>
        <w:pStyle w:val="Standard"/>
        <w:spacing w:after="100" w:line="360" w:lineRule="auto"/>
      </w:pPr>
    </w:p>
    <w:p w14:paraId="3DD3F53B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p w14:paraId="2B63658F" w14:textId="77777777" w:rsidR="00896A90" w:rsidRDefault="00896A90"/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79200CD"/>
    <w:multiLevelType w:val="multilevel"/>
    <w:tmpl w:val="E236EC58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26B1023F"/>
    <w:multiLevelType w:val="multilevel"/>
    <w:tmpl w:val="C33E990E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1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2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12"/>
  </w:num>
  <w:num w:numId="5">
    <w:abstractNumId w:val="9"/>
  </w:num>
  <w:num w:numId="6">
    <w:abstractNumId w:val="5"/>
  </w:num>
  <w:num w:numId="7">
    <w:abstractNumId w:val="7"/>
  </w:num>
  <w:num w:numId="8">
    <w:abstractNumId w:val="11"/>
  </w:num>
  <w:num w:numId="9">
    <w:abstractNumId w:val="2"/>
  </w:num>
  <w:num w:numId="10">
    <w:abstractNumId w:val="10"/>
  </w:num>
  <w:num w:numId="11">
    <w:abstractNumId w:val="4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B1"/>
    <w:rsid w:val="0001038B"/>
    <w:rsid w:val="000879D1"/>
    <w:rsid w:val="000914FA"/>
    <w:rsid w:val="000B1B29"/>
    <w:rsid w:val="000F0FF0"/>
    <w:rsid w:val="0012275A"/>
    <w:rsid w:val="00122BE1"/>
    <w:rsid w:val="00146BF0"/>
    <w:rsid w:val="00172522"/>
    <w:rsid w:val="00202D54"/>
    <w:rsid w:val="0020611F"/>
    <w:rsid w:val="002336D8"/>
    <w:rsid w:val="0027534F"/>
    <w:rsid w:val="002C0DD5"/>
    <w:rsid w:val="00334345"/>
    <w:rsid w:val="003621F0"/>
    <w:rsid w:val="003C3324"/>
    <w:rsid w:val="003C3618"/>
    <w:rsid w:val="003F2207"/>
    <w:rsid w:val="004A12D9"/>
    <w:rsid w:val="004B04AC"/>
    <w:rsid w:val="004B22E7"/>
    <w:rsid w:val="004D18DF"/>
    <w:rsid w:val="004F687B"/>
    <w:rsid w:val="00510BC5"/>
    <w:rsid w:val="00544137"/>
    <w:rsid w:val="005D61D0"/>
    <w:rsid w:val="0065519C"/>
    <w:rsid w:val="00673865"/>
    <w:rsid w:val="006821C4"/>
    <w:rsid w:val="006B0263"/>
    <w:rsid w:val="006D58D0"/>
    <w:rsid w:val="006F7D3B"/>
    <w:rsid w:val="007039FC"/>
    <w:rsid w:val="007245D5"/>
    <w:rsid w:val="00752CAB"/>
    <w:rsid w:val="007A3A4C"/>
    <w:rsid w:val="007B69CB"/>
    <w:rsid w:val="00826DAC"/>
    <w:rsid w:val="00841E63"/>
    <w:rsid w:val="00857203"/>
    <w:rsid w:val="00873654"/>
    <w:rsid w:val="00896A90"/>
    <w:rsid w:val="008A00B1"/>
    <w:rsid w:val="008C56F4"/>
    <w:rsid w:val="008E5D44"/>
    <w:rsid w:val="00935CA2"/>
    <w:rsid w:val="009664C1"/>
    <w:rsid w:val="009904BE"/>
    <w:rsid w:val="00A313B1"/>
    <w:rsid w:val="00A3785E"/>
    <w:rsid w:val="00AA5B5B"/>
    <w:rsid w:val="00AD26EF"/>
    <w:rsid w:val="00AF1925"/>
    <w:rsid w:val="00B00626"/>
    <w:rsid w:val="00B25C4A"/>
    <w:rsid w:val="00B45364"/>
    <w:rsid w:val="00BD061F"/>
    <w:rsid w:val="00BE0641"/>
    <w:rsid w:val="00BF5725"/>
    <w:rsid w:val="00C3144D"/>
    <w:rsid w:val="00CA0F9B"/>
    <w:rsid w:val="00CA33A4"/>
    <w:rsid w:val="00CB061C"/>
    <w:rsid w:val="00CC5799"/>
    <w:rsid w:val="00D23606"/>
    <w:rsid w:val="00DB50E9"/>
    <w:rsid w:val="00DC25D7"/>
    <w:rsid w:val="00E14575"/>
    <w:rsid w:val="00E174BA"/>
    <w:rsid w:val="00E434B7"/>
    <w:rsid w:val="00E51517"/>
    <w:rsid w:val="00E84BA7"/>
    <w:rsid w:val="00EB1A3D"/>
    <w:rsid w:val="00F62616"/>
    <w:rsid w:val="00F756A4"/>
    <w:rsid w:val="00FB39BE"/>
    <w:rsid w:val="00FE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057E75A7-ADE5-41BC-8C06-1C529A3A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link w:val="AkapitzlistZnak"/>
    <w:uiPriority w:val="34"/>
    <w:qFormat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172522"/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5D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5D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5D44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5D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5D44"/>
    <w:rPr>
      <w:rFonts w:ascii="Calibri" w:eastAsia="Times New Roman" w:hAnsi="Calibri" w:cs="Times New Roman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D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D44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1201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Katarzyna Książek</cp:lastModifiedBy>
  <cp:revision>17</cp:revision>
  <cp:lastPrinted>2025-05-14T10:32:00Z</cp:lastPrinted>
  <dcterms:created xsi:type="dcterms:W3CDTF">2026-09-18T05:46:00Z</dcterms:created>
  <dcterms:modified xsi:type="dcterms:W3CDTF">2026-09-18T05:52:00Z</dcterms:modified>
</cp:coreProperties>
</file>