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6DC1008A" w:rsidR="008A00B1" w:rsidRDefault="00741A7C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 w Dziale </w:t>
      </w:r>
      <w:r w:rsidR="00A46619">
        <w:rPr>
          <w:rFonts w:ascii="Arial" w:hAnsi="Arial" w:cs="Arial"/>
          <w:b/>
          <w:bCs/>
          <w:sz w:val="28"/>
          <w:szCs w:val="28"/>
        </w:rPr>
        <w:t>Technicznym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D2AF7CE" w14:textId="77777777" w:rsidR="00C3599C" w:rsidRDefault="00C3599C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7121B6D" w14:textId="77777777" w:rsidR="00C4110A" w:rsidRPr="00587C15" w:rsidRDefault="00C4110A" w:rsidP="00C4110A">
      <w:pPr>
        <w:suppressAutoHyphens/>
        <w:spacing w:after="0" w:line="360" w:lineRule="auto"/>
        <w:rPr>
          <w:rFonts w:ascii="Arial" w:eastAsia="Arial Unicode MS" w:hAnsi="Arial" w:cs="Arial"/>
          <w:color w:val="000000"/>
          <w:sz w:val="24"/>
          <w:szCs w:val="24"/>
        </w:rPr>
      </w:pPr>
      <w:r w:rsidRPr="00587C15">
        <w:rPr>
          <w:rFonts w:ascii="Arial" w:eastAsia="Arial Unicode MS" w:hAnsi="Arial" w:cs="Arial"/>
          <w:color w:val="000000"/>
          <w:sz w:val="24"/>
          <w:szCs w:val="24"/>
        </w:rPr>
        <w:t>Ilość etatów: 2</w:t>
      </w:r>
    </w:p>
    <w:p w14:paraId="0CB3166B" w14:textId="77777777" w:rsidR="00C4110A" w:rsidRPr="00587C15" w:rsidRDefault="00C4110A" w:rsidP="00C4110A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 w:rsidRPr="00587C15"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0B6DC634" w14:textId="7FB6C0F8" w:rsidR="00DC4523" w:rsidRDefault="008A00B1" w:rsidP="00DC4523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5FBFCB7F" w14:textId="04E50144" w:rsidR="006A0721" w:rsidRPr="00EE335F" w:rsidRDefault="006A0721" w:rsidP="00EE335F">
      <w:pPr>
        <w:spacing w:line="360" w:lineRule="auto"/>
        <w:rPr>
          <w:rFonts w:ascii="Arial" w:hAnsi="Arial" w:cs="Arial"/>
          <w:sz w:val="24"/>
          <w:szCs w:val="24"/>
        </w:rPr>
      </w:pPr>
    </w:p>
    <w:p w14:paraId="64D998EF" w14:textId="3E214BC4" w:rsidR="00BE0329" w:rsidRDefault="00BE0329" w:rsidP="00EE335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Redagowanie korespondencji i pism urzędowych związanych z realizacją zadań działu technicznego, w szczególności dotyczących stanu techniczne</w:t>
      </w:r>
      <w:r w:rsidR="004A4D04">
        <w:rPr>
          <w:rFonts w:ascii="Arial" w:hAnsi="Arial" w:cs="Arial"/>
          <w:bCs/>
          <w:color w:val="auto"/>
        </w:rPr>
        <w:t>go nawierzchni dróg.</w:t>
      </w:r>
    </w:p>
    <w:p w14:paraId="33F72C58" w14:textId="44BD9380" w:rsidR="00EE335F" w:rsidRDefault="00EE335F" w:rsidP="00EE335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Dokonywanie uzgodnień projektów technicznych w zakresie drogowym.</w:t>
      </w:r>
    </w:p>
    <w:p w14:paraId="33FCFFA1" w14:textId="21F7ED30" w:rsidR="00682096" w:rsidRPr="00A46619" w:rsidRDefault="00682096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Przeprowadzanie kontroli stanu technicznego dróg.</w:t>
      </w:r>
    </w:p>
    <w:p w14:paraId="3D030C4C" w14:textId="5E46572B" w:rsidR="006B21B1" w:rsidRDefault="004A4D04" w:rsidP="002604C2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Współpraca z inspektorami nadzoru inwestorskiego w zakresie utrzymania nawierzchni drogowych oraz z pozostałymi działami MZDiM.</w:t>
      </w:r>
    </w:p>
    <w:p w14:paraId="556980A6" w14:textId="0491B5C3" w:rsidR="004A4D04" w:rsidRDefault="006069A0" w:rsidP="002604C2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A4D04">
        <w:rPr>
          <w:rFonts w:ascii="Arial" w:hAnsi="Arial" w:cs="Arial"/>
          <w:sz w:val="24"/>
          <w:szCs w:val="24"/>
        </w:rPr>
        <w:t>rzyjmowanie interwencji i zgłoszeń użytkowników dróg, służb miejskich oraz instytucji, dotyczących stanu technicznego dróg i infrastruktury drogowej.</w:t>
      </w:r>
    </w:p>
    <w:p w14:paraId="1DC26780" w14:textId="6124A20C" w:rsidR="004A4D04" w:rsidRDefault="004A4D04" w:rsidP="002604C2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Przygotowywanie dokumentów do archiwizacji.</w:t>
      </w:r>
    </w:p>
    <w:p w14:paraId="0C732CDD" w14:textId="77777777" w:rsidR="002604C2" w:rsidRDefault="002604C2" w:rsidP="002604C2">
      <w:pPr>
        <w:pStyle w:val="Akapitzlist"/>
        <w:autoSpaceDE w:val="0"/>
        <w:spacing w:after="100" w:line="360" w:lineRule="auto"/>
        <w:ind w:left="1222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7AD42F35" w14:textId="766FF9F0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 terenie</w:t>
      </w:r>
      <w:r w:rsidR="005E6872">
        <w:rPr>
          <w:rFonts w:ascii="Arial" w:hAnsi="Arial" w:cs="Arial"/>
        </w:rPr>
        <w:t>, w tym przy wykorzystaniu pojazdów służbowych</w:t>
      </w:r>
      <w:r w:rsidRPr="006E52E8">
        <w:rPr>
          <w:rFonts w:ascii="Arial" w:hAnsi="Arial" w:cs="Arial"/>
        </w:rPr>
        <w:t>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159C414C" w14:textId="77777777" w:rsidR="00C4110A" w:rsidRDefault="00C4110A" w:rsidP="00C4110A">
      <w:pPr>
        <w:pStyle w:val="Standard"/>
        <w:spacing w:after="100" w:line="360" w:lineRule="auto"/>
        <w:ind w:left="1219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Niezbędne wymagania:</w:t>
      </w:r>
    </w:p>
    <w:p w14:paraId="2A71F7E3" w14:textId="4FCCB459" w:rsidR="003A3D08" w:rsidRPr="008E0F2A" w:rsidRDefault="004A4D04" w:rsidP="008E0F2A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W</w:t>
      </w:r>
      <w:r w:rsidRPr="0088244F">
        <w:rPr>
          <w:rFonts w:ascii="Arial" w:hAnsi="Arial" w:cs="Arial"/>
          <w:bCs/>
          <w:color w:val="auto"/>
        </w:rPr>
        <w:t>ykształcenie</w:t>
      </w:r>
      <w:r>
        <w:rPr>
          <w:rFonts w:ascii="Arial" w:hAnsi="Arial" w:cs="Arial"/>
          <w:bCs/>
          <w:color w:val="auto"/>
        </w:rPr>
        <w:t xml:space="preserve"> wyższe lub</w:t>
      </w:r>
      <w:r w:rsidRPr="0088244F">
        <w:rPr>
          <w:rFonts w:ascii="Arial" w:hAnsi="Arial" w:cs="Arial"/>
          <w:bCs/>
          <w:color w:val="auto"/>
        </w:rPr>
        <w:t xml:space="preserve"> średnie</w:t>
      </w:r>
      <w:r>
        <w:rPr>
          <w:rFonts w:ascii="Arial" w:hAnsi="Arial" w:cs="Arial"/>
          <w:bCs/>
          <w:color w:val="auto"/>
        </w:rPr>
        <w:t xml:space="preserve"> (</w:t>
      </w:r>
      <w:r w:rsidR="00C4110A">
        <w:rPr>
          <w:rFonts w:ascii="Arial" w:hAnsi="Arial" w:cs="Arial"/>
          <w:bCs/>
          <w:color w:val="auto"/>
        </w:rPr>
        <w:t>trzyletni</w:t>
      </w:r>
      <w:r>
        <w:rPr>
          <w:rFonts w:ascii="Arial" w:hAnsi="Arial" w:cs="Arial"/>
          <w:bCs/>
          <w:color w:val="auto"/>
        </w:rPr>
        <w:t xml:space="preserve"> staż pracy)</w:t>
      </w:r>
      <w:r w:rsidR="00C4110A">
        <w:rPr>
          <w:rFonts w:ascii="Arial" w:hAnsi="Arial" w:cs="Arial"/>
          <w:bCs/>
          <w:color w:val="auto"/>
        </w:rPr>
        <w:t>.</w:t>
      </w:r>
    </w:p>
    <w:p w14:paraId="06362308" w14:textId="42A8B048" w:rsidR="003A3D08" w:rsidRDefault="003A3D0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Umiejętność czytania map, planów sytuacyjnych i przekrojów.</w:t>
      </w:r>
    </w:p>
    <w:p w14:paraId="0C9583EB" w14:textId="5EF2903B" w:rsidR="008E0F2A" w:rsidRDefault="008E0F2A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Znajomość zagadnień z branży budowlanej o profilu drogowym.</w:t>
      </w:r>
    </w:p>
    <w:p w14:paraId="2E407375" w14:textId="1BADEFEE" w:rsidR="00166656" w:rsidRDefault="00166656" w:rsidP="004A4D0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Znajomość przepisów z zakresu ustaw: Kodeks postępowania administracyjnego, Ustawa o drogach publicznych, Ustawa o samorządzie gminnym, Ustawa o samorządzie powiatowym.</w:t>
      </w:r>
    </w:p>
    <w:p w14:paraId="750C819D" w14:textId="77777777" w:rsidR="005A4EC9" w:rsidRDefault="005A4EC9" w:rsidP="005A4EC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komputera, w szczególności MS Office i Excel.</w:t>
      </w:r>
    </w:p>
    <w:p w14:paraId="4F37D021" w14:textId="1E039D03" w:rsidR="006E52E8" w:rsidRDefault="006E52E8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podatkowe.</w:t>
      </w:r>
    </w:p>
    <w:p w14:paraId="239F8979" w14:textId="25081E9D" w:rsidR="003A3D08" w:rsidRDefault="003A3D08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Posiadanie pełnej zdolności do czynności prawnych oraz korzystanie z</w:t>
      </w:r>
      <w:r w:rsidR="00A1593F">
        <w:rPr>
          <w:rFonts w:ascii="Arial" w:hAnsi="Arial" w:cs="Arial"/>
          <w:bCs/>
          <w:color w:val="auto"/>
        </w:rPr>
        <w:t> </w:t>
      </w:r>
      <w:r>
        <w:rPr>
          <w:rFonts w:ascii="Arial" w:hAnsi="Arial" w:cs="Arial"/>
          <w:bCs/>
          <w:color w:val="auto"/>
        </w:rPr>
        <w:t>pełni praw publicznych.</w:t>
      </w:r>
    </w:p>
    <w:p w14:paraId="5C7F82DF" w14:textId="3C304A4F" w:rsidR="003A3D08" w:rsidRPr="003A3D08" w:rsidRDefault="00BF2624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Obywatelstwo </w:t>
      </w:r>
      <w:r w:rsidR="004E54A8">
        <w:rPr>
          <w:rFonts w:ascii="Arial" w:hAnsi="Arial" w:cs="Arial"/>
          <w:bCs/>
          <w:color w:val="auto"/>
        </w:rPr>
        <w:t>p</w:t>
      </w:r>
      <w:r>
        <w:rPr>
          <w:rFonts w:ascii="Arial" w:hAnsi="Arial" w:cs="Arial"/>
          <w:bCs/>
          <w:color w:val="auto"/>
        </w:rPr>
        <w:t>olskie.</w:t>
      </w:r>
      <w:r w:rsidR="006E52E8">
        <w:rPr>
          <w:rFonts w:ascii="Arial" w:hAnsi="Arial" w:cs="Arial"/>
          <w:bCs/>
          <w:color w:val="auto"/>
        </w:rPr>
        <w:t xml:space="preserve"> </w:t>
      </w:r>
    </w:p>
    <w:p w14:paraId="05922B83" w14:textId="77777777" w:rsidR="00854844" w:rsidRDefault="00854844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4212F7D" w14:textId="687EDB2F" w:rsidR="004F687B" w:rsidRDefault="002604C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</w:t>
      </w:r>
      <w:r w:rsidR="00BF2624">
        <w:rPr>
          <w:rFonts w:ascii="Arial" w:hAnsi="Arial" w:cs="Arial"/>
          <w:bCs/>
          <w:color w:val="auto"/>
        </w:rPr>
        <w:t xml:space="preserve">miejętności analityczne. 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69F4D4B7" w14:textId="0F34AB70" w:rsidR="00166656" w:rsidRPr="00166656" w:rsidRDefault="00166656" w:rsidP="00166656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Czynne prawo jazdy kat. B.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276B0830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</w:t>
      </w:r>
      <w:r w:rsidR="00DC4523">
        <w:rPr>
          <w:rFonts w:ascii="Arial" w:hAnsi="Arial" w:cs="Arial"/>
          <w:bCs/>
          <w:color w:val="auto"/>
        </w:rPr>
        <w:t>, uczciwość, odpowiedzialność</w:t>
      </w:r>
      <w:r w:rsidR="00BF2624">
        <w:rPr>
          <w:rFonts w:ascii="Arial" w:hAnsi="Arial" w:cs="Arial"/>
          <w:bCs/>
          <w:color w:val="auto"/>
        </w:rPr>
        <w:t xml:space="preserve"> </w:t>
      </w:r>
      <w:r w:rsidR="002604C2">
        <w:rPr>
          <w:rFonts w:ascii="Arial" w:hAnsi="Arial" w:cs="Arial"/>
          <w:bCs/>
          <w:color w:val="auto"/>
        </w:rPr>
        <w:t xml:space="preserve">i </w:t>
      </w:r>
      <w:r w:rsidR="00BF2624">
        <w:rPr>
          <w:rFonts w:ascii="Arial" w:hAnsi="Arial" w:cs="Arial"/>
          <w:bCs/>
          <w:color w:val="auto"/>
        </w:rPr>
        <w:t>własna inicjatywa</w:t>
      </w:r>
      <w:r w:rsidRPr="004F687B">
        <w:rPr>
          <w:rFonts w:ascii="Arial" w:hAnsi="Arial" w:cs="Arial"/>
          <w:bCs/>
          <w:color w:val="auto"/>
        </w:rPr>
        <w:t>.</w:t>
      </w:r>
    </w:p>
    <w:p w14:paraId="73C6AE3B" w14:textId="77777777" w:rsidR="00DC4523" w:rsidRDefault="004F687B" w:rsidP="005B528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DD48EA">
        <w:rPr>
          <w:rFonts w:ascii="Arial" w:hAnsi="Arial" w:cs="Arial"/>
          <w:bCs/>
          <w:color w:val="auto"/>
        </w:rPr>
        <w:t>Chęć do stałego podnoszenia kwalifikacji.</w:t>
      </w:r>
    </w:p>
    <w:p w14:paraId="70B9196D" w14:textId="4ADA1168" w:rsidR="005B528E" w:rsidRDefault="00DC4523" w:rsidP="005B528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Odporność na stres.</w:t>
      </w:r>
      <w:r w:rsidR="005B528E" w:rsidRPr="005B528E">
        <w:rPr>
          <w:rFonts w:ascii="Arial" w:hAnsi="Arial" w:cs="Arial"/>
          <w:bCs/>
          <w:color w:val="auto"/>
        </w:rPr>
        <w:t xml:space="preserve"> </w:t>
      </w:r>
    </w:p>
    <w:p w14:paraId="6BE62D2A" w14:textId="19269B5B" w:rsidR="004F687B" w:rsidRDefault="005B528E" w:rsidP="00DC4523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10E6EB86" w14:textId="77777777" w:rsidR="0041603E" w:rsidRPr="00DC4523" w:rsidRDefault="0041603E" w:rsidP="00423CDF">
      <w:pPr>
        <w:pStyle w:val="Standard"/>
        <w:spacing w:after="100" w:line="360" w:lineRule="auto"/>
        <w:ind w:left="1222"/>
        <w:rPr>
          <w:rFonts w:ascii="Arial" w:hAnsi="Arial" w:cs="Arial"/>
          <w:bCs/>
          <w:color w:val="auto"/>
        </w:rPr>
      </w:pPr>
    </w:p>
    <w:p w14:paraId="4CF6CAE4" w14:textId="7648559A" w:rsidR="00423CDF" w:rsidRDefault="00423CDF" w:rsidP="00423CDF">
      <w:pPr>
        <w:pStyle w:val="Standard"/>
        <w:numPr>
          <w:ilvl w:val="0"/>
          <w:numId w:val="1"/>
        </w:numPr>
        <w:spacing w:after="100" w:line="360" w:lineRule="auto"/>
        <w:rPr>
          <w:rFonts w:ascii="Arial" w:hAnsi="Arial" w:cs="Arial"/>
          <w:b/>
        </w:rPr>
      </w:pPr>
      <w:r w:rsidRPr="00423CDF">
        <w:rPr>
          <w:rFonts w:ascii="Arial" w:hAnsi="Arial" w:cs="Arial"/>
          <w:b/>
        </w:rPr>
        <w:t>Warunki pracy oferowane kandydatom:</w:t>
      </w:r>
    </w:p>
    <w:p w14:paraId="32D26BC3" w14:textId="42E0DF2F" w:rsidR="00423CDF" w:rsidRP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pierwsza umowa o pracę zawierana na czas określony 6 miesięcy</w:t>
      </w:r>
      <w:r w:rsidR="0041603E">
        <w:rPr>
          <w:rFonts w:ascii="Arial" w:hAnsi="Arial" w:cs="Arial"/>
        </w:rPr>
        <w:t>,</w:t>
      </w:r>
    </w:p>
    <w:p w14:paraId="4D7CF700" w14:textId="4FAFD3F1" w:rsidR="00423CDF" w:rsidRP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wymiar czasu pracy: pełny etat</w:t>
      </w:r>
      <w:r w:rsidR="0041603E">
        <w:rPr>
          <w:rFonts w:ascii="Arial" w:hAnsi="Arial" w:cs="Arial"/>
        </w:rPr>
        <w:t>,</w:t>
      </w:r>
    </w:p>
    <w:p w14:paraId="4E1C88B3" w14:textId="5DE8A0F6" w:rsid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A1593F">
        <w:rPr>
          <w:rFonts w:ascii="Arial" w:hAnsi="Arial" w:cs="Arial"/>
        </w:rPr>
        <w:lastRenderedPageBreak/>
        <w:t xml:space="preserve">proponowane wynagrodzenie </w:t>
      </w:r>
      <w:r w:rsidR="006F4190" w:rsidRPr="00A1593F">
        <w:rPr>
          <w:rFonts w:ascii="Arial" w:hAnsi="Arial" w:cs="Arial"/>
        </w:rPr>
        <w:t>od</w:t>
      </w:r>
      <w:r w:rsidRPr="00A1593F">
        <w:rPr>
          <w:rFonts w:ascii="Arial" w:hAnsi="Arial" w:cs="Arial"/>
        </w:rPr>
        <w:t xml:space="preserve"> </w:t>
      </w:r>
      <w:r w:rsidR="006F4190" w:rsidRPr="00A1593F">
        <w:rPr>
          <w:rFonts w:ascii="Arial" w:hAnsi="Arial" w:cs="Arial"/>
        </w:rPr>
        <w:t>5</w:t>
      </w:r>
      <w:r w:rsidRPr="00A1593F">
        <w:rPr>
          <w:rFonts w:ascii="Arial" w:hAnsi="Arial" w:cs="Arial"/>
        </w:rPr>
        <w:t>.</w:t>
      </w:r>
      <w:r w:rsidR="007A3DAF">
        <w:rPr>
          <w:rFonts w:ascii="Arial" w:hAnsi="Arial" w:cs="Arial"/>
        </w:rPr>
        <w:t>6</w:t>
      </w:r>
      <w:r w:rsidR="006F4190" w:rsidRPr="00A1593F">
        <w:rPr>
          <w:rFonts w:ascii="Arial" w:hAnsi="Arial" w:cs="Arial"/>
        </w:rPr>
        <w:t>00</w:t>
      </w:r>
      <w:r w:rsidRPr="00A1593F">
        <w:rPr>
          <w:rFonts w:ascii="Arial" w:hAnsi="Arial" w:cs="Arial"/>
        </w:rPr>
        <w:t xml:space="preserve"> zł brutto </w:t>
      </w:r>
      <w:r w:rsidR="0041603E">
        <w:rPr>
          <w:rFonts w:ascii="Arial" w:hAnsi="Arial" w:cs="Arial"/>
        </w:rPr>
        <w:t xml:space="preserve">ponadto </w:t>
      </w:r>
      <w:r w:rsidRPr="00A1593F">
        <w:rPr>
          <w:rFonts w:ascii="Arial" w:hAnsi="Arial" w:cs="Arial"/>
        </w:rPr>
        <w:t>dodatek stażowy  (od 5% do 20%</w:t>
      </w:r>
      <w:r w:rsidR="00D34D92"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 w:rsidR="00A54A18">
        <w:rPr>
          <w:rFonts w:ascii="Arial" w:hAnsi="Arial" w:cs="Arial"/>
        </w:rPr>
        <w:t xml:space="preserve"> ostateczna wysokość wynagrodzenia podjęta zostanie podczas rozmowy kwalifikacyjnej, </w:t>
      </w:r>
    </w:p>
    <w:p w14:paraId="14B99E8D" w14:textId="25B5C026" w:rsidR="00A54A18" w:rsidRPr="00A1593F" w:rsidRDefault="00A54A18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A54A18">
        <w:rPr>
          <w:rFonts w:ascii="Arial" w:hAnsi="Arial" w:cs="Arial"/>
        </w:rPr>
        <w:t>ożliwość wzrostu wynagrodzenia po 6 miesiącach, w zależności od efektów pracy</w:t>
      </w:r>
      <w:r>
        <w:rPr>
          <w:rFonts w:ascii="Arial" w:hAnsi="Arial" w:cs="Arial"/>
        </w:rPr>
        <w:t>,</w:t>
      </w:r>
    </w:p>
    <w:p w14:paraId="37B522BB" w14:textId="77777777" w:rsidR="00423CDF" w:rsidRP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ogłoszenie jest skierowane do osób wszystkich płci.</w:t>
      </w:r>
    </w:p>
    <w:p w14:paraId="186703E6" w14:textId="77777777" w:rsidR="004F687B" w:rsidRPr="00DD48EA" w:rsidRDefault="004F687B" w:rsidP="004F687B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Pr="00DD48EA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r w:rsidRPr="00DD48EA">
        <w:rPr>
          <w:rFonts w:ascii="Arial" w:hAnsi="Arial" w:cs="Arial"/>
          <w:b/>
          <w:bCs/>
          <w:lang w:val="en-US"/>
        </w:rPr>
        <w:t>ów:</w:t>
      </w:r>
    </w:p>
    <w:p w14:paraId="4752757A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Curriculum vitae.</w:t>
      </w:r>
    </w:p>
    <w:p w14:paraId="4171A00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E08BB91" w:rsidR="008A00B1" w:rsidRPr="00DD48EA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sz w:val="24"/>
          <w:szCs w:val="24"/>
        </w:rPr>
        <w:t>Oświadczenie o pełnej zdolności do czynności prawnych, oświadczenie o</w:t>
      </w:r>
      <w:r w:rsidR="00A1593F"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>niekaralności za przestępstwa popeł</w:t>
      </w:r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r w:rsidRPr="00DD48EA">
        <w:rPr>
          <w:rFonts w:ascii="Arial" w:hAnsi="Arial" w:cs="Arial"/>
          <w:sz w:val="24"/>
          <w:szCs w:val="24"/>
        </w:rPr>
        <w:t>ślnie ścigane z oskarżenia publicznego lub umyślne przestępstwo skarbowe, oświadczenie o</w:t>
      </w:r>
      <w:r w:rsidR="00A1593F"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>wyrażeniu zgody na przetwarzanie danych osobowych zawartych w</w:t>
      </w:r>
      <w:r w:rsidR="00A1593F"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>ofercie pracy, w zakresie niezbędnym do przeprowadzenia naboru – do wykorzystania wz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117115" w:rsidRDefault="008A00B1" w:rsidP="008A00B1">
      <w:pPr>
        <w:pStyle w:val="Standard"/>
        <w:spacing w:after="100" w:line="360" w:lineRule="auto"/>
        <w:ind w:firstLine="540"/>
        <w:jc w:val="center"/>
      </w:pPr>
      <w:r w:rsidRPr="00117115">
        <w:rPr>
          <w:rFonts w:ascii="Arial" w:hAnsi="Arial" w:cs="Arial"/>
        </w:rPr>
        <w:t>W miesiącu poprzedzającym ogłoszenie naboru wskaźnik zatrudnienia os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>b niepełnosprawnych w Miejskim Zarządzie Dr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>g i Most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>w w Bytomiu nie przekroczył 6%.</w:t>
      </w:r>
    </w:p>
    <w:p w14:paraId="1E89EF01" w14:textId="40B8E269" w:rsidR="008A00B1" w:rsidRPr="00117115" w:rsidRDefault="008A00B1" w:rsidP="008A00B1">
      <w:pPr>
        <w:pStyle w:val="Akapitzlist"/>
        <w:spacing w:after="100" w:line="360" w:lineRule="auto"/>
        <w:ind w:left="0"/>
        <w:jc w:val="center"/>
      </w:pPr>
      <w:r w:rsidRPr="00117115">
        <w:rPr>
          <w:rFonts w:ascii="Arial" w:hAnsi="Arial" w:cs="Arial"/>
          <w:sz w:val="24"/>
          <w:szCs w:val="24"/>
        </w:rPr>
        <w:t>Kompletne oferty należy skł</w:t>
      </w:r>
      <w:r w:rsidRPr="00117115">
        <w:rPr>
          <w:rFonts w:ascii="Arial" w:hAnsi="Arial" w:cs="Arial"/>
          <w:sz w:val="24"/>
          <w:szCs w:val="24"/>
          <w:lang w:val="en-US"/>
        </w:rPr>
        <w:t>ada</w:t>
      </w:r>
      <w:r w:rsidRPr="00117115">
        <w:rPr>
          <w:rFonts w:ascii="Arial" w:hAnsi="Arial" w:cs="Arial"/>
          <w:sz w:val="24"/>
          <w:szCs w:val="24"/>
        </w:rPr>
        <w:t xml:space="preserve">ć </w:t>
      </w:r>
      <w:r w:rsidRPr="009C7198">
        <w:rPr>
          <w:rFonts w:ascii="Arial" w:hAnsi="Arial" w:cs="Arial"/>
          <w:b/>
          <w:sz w:val="24"/>
          <w:szCs w:val="24"/>
        </w:rPr>
        <w:t>do dnia</w:t>
      </w:r>
      <w:r w:rsidRPr="009C7198">
        <w:rPr>
          <w:rFonts w:ascii="Arial" w:hAnsi="Arial" w:cs="Arial"/>
          <w:sz w:val="24"/>
          <w:szCs w:val="24"/>
        </w:rPr>
        <w:t xml:space="preserve"> </w:t>
      </w:r>
      <w:r w:rsidR="007A3DAF">
        <w:rPr>
          <w:rFonts w:ascii="Arial" w:hAnsi="Arial" w:cs="Arial"/>
          <w:b/>
          <w:bCs/>
          <w:sz w:val="24"/>
          <w:szCs w:val="24"/>
        </w:rPr>
        <w:t>16</w:t>
      </w:r>
      <w:r w:rsidR="001C79F4" w:rsidRPr="009C7198">
        <w:rPr>
          <w:rFonts w:ascii="Arial" w:hAnsi="Arial" w:cs="Arial"/>
          <w:b/>
          <w:bCs/>
          <w:sz w:val="24"/>
          <w:szCs w:val="24"/>
        </w:rPr>
        <w:t>.</w:t>
      </w:r>
      <w:r w:rsidR="00E92A36" w:rsidRPr="009C7198">
        <w:rPr>
          <w:rFonts w:ascii="Arial" w:hAnsi="Arial" w:cs="Arial"/>
          <w:b/>
          <w:bCs/>
          <w:sz w:val="24"/>
          <w:szCs w:val="24"/>
        </w:rPr>
        <w:t>0</w:t>
      </w:r>
      <w:r w:rsidR="007A3DAF">
        <w:rPr>
          <w:rFonts w:ascii="Arial" w:hAnsi="Arial" w:cs="Arial"/>
          <w:b/>
          <w:bCs/>
          <w:sz w:val="24"/>
          <w:szCs w:val="24"/>
        </w:rPr>
        <w:t>3</w:t>
      </w:r>
      <w:r w:rsidR="001C79F4" w:rsidRPr="009C7198">
        <w:rPr>
          <w:rFonts w:ascii="Arial" w:hAnsi="Arial" w:cs="Arial"/>
          <w:b/>
          <w:bCs/>
          <w:sz w:val="24"/>
          <w:szCs w:val="24"/>
        </w:rPr>
        <w:t>.202</w:t>
      </w:r>
      <w:r w:rsidR="00E92A36" w:rsidRPr="009C7198">
        <w:rPr>
          <w:rFonts w:ascii="Arial" w:hAnsi="Arial" w:cs="Arial"/>
          <w:b/>
          <w:bCs/>
          <w:sz w:val="24"/>
          <w:szCs w:val="24"/>
        </w:rPr>
        <w:t>6</w:t>
      </w:r>
      <w:r w:rsidR="001C79F4" w:rsidRPr="009C7198">
        <w:rPr>
          <w:rFonts w:ascii="Arial" w:hAnsi="Arial" w:cs="Arial"/>
          <w:b/>
          <w:bCs/>
          <w:sz w:val="24"/>
          <w:szCs w:val="24"/>
        </w:rPr>
        <w:t>r.</w:t>
      </w:r>
      <w:r w:rsidRPr="009C7198">
        <w:rPr>
          <w:rFonts w:ascii="Arial" w:hAnsi="Arial" w:cs="Arial"/>
          <w:sz w:val="24"/>
          <w:szCs w:val="24"/>
        </w:rPr>
        <w:t xml:space="preserve"> do godz. </w:t>
      </w:r>
      <w:r w:rsidRPr="009C7198">
        <w:rPr>
          <w:rFonts w:ascii="Arial" w:hAnsi="Arial" w:cs="Arial"/>
          <w:b/>
          <w:sz w:val="24"/>
          <w:szCs w:val="24"/>
        </w:rPr>
        <w:t>1</w:t>
      </w:r>
      <w:r w:rsidR="00DB50E9" w:rsidRPr="009C7198">
        <w:rPr>
          <w:rFonts w:ascii="Arial" w:hAnsi="Arial" w:cs="Arial"/>
          <w:b/>
          <w:sz w:val="24"/>
          <w:szCs w:val="24"/>
        </w:rPr>
        <w:t>4</w:t>
      </w:r>
      <w:r w:rsidRPr="009C7198">
        <w:rPr>
          <w:rFonts w:ascii="Arial" w:hAnsi="Arial" w:cs="Arial"/>
          <w:b/>
          <w:sz w:val="24"/>
          <w:szCs w:val="24"/>
        </w:rPr>
        <w:t>:00</w:t>
      </w:r>
      <w:r w:rsidRPr="00117115">
        <w:rPr>
          <w:rFonts w:ascii="Arial" w:hAnsi="Arial" w:cs="Arial"/>
          <w:sz w:val="24"/>
          <w:szCs w:val="24"/>
        </w:rPr>
        <w:t xml:space="preserve"> </w:t>
      </w:r>
      <w:r w:rsidRPr="00117115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5312FCBA" w:rsidR="008A00B1" w:rsidRPr="00117115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117115">
        <w:rPr>
          <w:rFonts w:ascii="Arial" w:hAnsi="Arial" w:cs="Arial"/>
          <w:b/>
          <w:bCs/>
        </w:rPr>
        <w:t>„Nabór na wolne stanowisko urzędnicze:</w:t>
      </w:r>
      <w:r w:rsidRPr="00117115">
        <w:t xml:space="preserve"> </w:t>
      </w:r>
      <w:r w:rsidR="007A3DAF" w:rsidRPr="007A3DAF">
        <w:rPr>
          <w:b/>
          <w:bCs/>
        </w:rPr>
        <w:t>Podi</w:t>
      </w:r>
      <w:r w:rsidR="00117115" w:rsidRPr="00A1593F">
        <w:rPr>
          <w:rFonts w:ascii="Arial" w:hAnsi="Arial" w:cs="Arial"/>
          <w:b/>
          <w:bCs/>
        </w:rPr>
        <w:t>nspektor</w:t>
      </w:r>
      <w:r w:rsidR="003608C2" w:rsidRPr="00117115">
        <w:rPr>
          <w:rFonts w:ascii="Arial" w:hAnsi="Arial" w:cs="Arial"/>
          <w:b/>
          <w:bCs/>
        </w:rPr>
        <w:t xml:space="preserve"> w Dziale </w:t>
      </w:r>
      <w:r w:rsidR="00117115" w:rsidRPr="00117115">
        <w:rPr>
          <w:rFonts w:ascii="Arial" w:hAnsi="Arial" w:cs="Arial"/>
          <w:b/>
          <w:bCs/>
        </w:rPr>
        <w:t>Technicznym</w:t>
      </w:r>
      <w:r w:rsidRPr="00117115">
        <w:rPr>
          <w:rFonts w:ascii="Arial" w:hAnsi="Arial" w:cs="Arial"/>
          <w:b/>
          <w:bCs/>
        </w:rPr>
        <w:t>”</w:t>
      </w:r>
    </w:p>
    <w:p w14:paraId="7A5FC829" w14:textId="77777777" w:rsidR="008A00B1" w:rsidRPr="00117115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117115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117115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117115">
        <w:rPr>
          <w:rFonts w:ascii="Arial" w:hAnsi="Arial" w:cs="Arial"/>
          <w:sz w:val="24"/>
          <w:szCs w:val="24"/>
        </w:rPr>
        <w:lastRenderedPageBreak/>
        <w:t>lub listownie na adres:</w:t>
      </w:r>
      <w:r w:rsidRPr="00117115">
        <w:rPr>
          <w:rFonts w:ascii="Arial" w:hAnsi="Arial" w:cs="Arial"/>
        </w:rPr>
        <w:t xml:space="preserve"> </w:t>
      </w:r>
      <w:r w:rsidRPr="00117115">
        <w:rPr>
          <w:rFonts w:ascii="Arial" w:hAnsi="Arial" w:cs="Arial"/>
          <w:sz w:val="24"/>
          <w:szCs w:val="24"/>
        </w:rPr>
        <w:t>Miejski Zarząd Dr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g i Most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w</w:t>
      </w:r>
      <w:r w:rsidRPr="00117115">
        <w:rPr>
          <w:rFonts w:ascii="Arial" w:hAnsi="Arial" w:cs="Arial"/>
        </w:rPr>
        <w:t xml:space="preserve"> </w:t>
      </w:r>
      <w:r w:rsidR="003621F0" w:rsidRPr="00117115">
        <w:rPr>
          <w:rFonts w:ascii="Arial" w:hAnsi="Arial" w:cs="Arial"/>
        </w:rPr>
        <w:t>,</w:t>
      </w:r>
      <w:r w:rsidRPr="00117115">
        <w:rPr>
          <w:rFonts w:ascii="Arial" w:hAnsi="Arial" w:cs="Arial"/>
        </w:rPr>
        <w:t>41-902 Bytom, ul. Smolenia 35</w:t>
      </w:r>
    </w:p>
    <w:p w14:paraId="48DB5262" w14:textId="77777777" w:rsidR="008A00B1" w:rsidRPr="00117115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117115"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g i Most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w w Bytomiu.</w:t>
      </w:r>
    </w:p>
    <w:p w14:paraId="7C4AC9BC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5C2A1FBD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57108BF9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30D6A207" w14:textId="04245532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3512C6D4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F83BE6A" w14:textId="77777777" w:rsidR="004E29F3" w:rsidRDefault="00EE41D1" w:rsidP="00EE41D1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 w:rsidR="00E9724D"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 w:rsidR="00E9724D"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</w:t>
      </w:r>
      <w:r w:rsidR="006836AE" w:rsidRPr="00EE41D1">
        <w:rPr>
          <w:rFonts w:ascii="Arial" w:hAnsi="Arial" w:cs="Arial"/>
          <w:sz w:val="24"/>
          <w:szCs w:val="24"/>
        </w:rPr>
        <w:t>kandydat będzie miał możliwość ich osobistego odbioru</w:t>
      </w:r>
      <w:r w:rsidR="006836AE"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 w:rsidR="006836AE"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 w:rsidR="006836AE">
        <w:rPr>
          <w:rFonts w:ascii="Arial" w:hAnsi="Arial" w:cs="Arial"/>
          <w:sz w:val="24"/>
          <w:szCs w:val="24"/>
        </w:rPr>
        <w:t xml:space="preserve">. </w:t>
      </w:r>
    </w:p>
    <w:p w14:paraId="2C627627" w14:textId="1D1A1725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lastRenderedPageBreak/>
        <w:t>Jeżeli po zakończeniu rekrutacji zaistnieje potrzeba dalszego przetwarzania danych w celu ustalenia, dochodzenia lub obrony roszczeń związanych z</w:t>
      </w:r>
      <w:r w:rsidR="004E29F3"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85B866A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4A407EF4" w14:textId="6CFAE6EA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27532671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2B63658F" w14:textId="5E8DADA0" w:rsidR="00896A90" w:rsidRPr="00EE41D1" w:rsidRDefault="00896A90" w:rsidP="00EE41D1">
      <w:p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</w:p>
    <w:sectPr w:rsidR="00896A90" w:rsidRPr="00EE41D1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EA05F16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503F7B"/>
    <w:multiLevelType w:val="hybridMultilevel"/>
    <w:tmpl w:val="09C65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2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716122504">
    <w:abstractNumId w:val="3"/>
  </w:num>
  <w:num w:numId="2" w16cid:durableId="704135868">
    <w:abstractNumId w:val="8"/>
  </w:num>
  <w:num w:numId="3" w16cid:durableId="2107453646">
    <w:abstractNumId w:val="1"/>
  </w:num>
  <w:num w:numId="4" w16cid:durableId="516313817">
    <w:abstractNumId w:val="12"/>
  </w:num>
  <w:num w:numId="5" w16cid:durableId="1537041582">
    <w:abstractNumId w:val="9"/>
  </w:num>
  <w:num w:numId="6" w16cid:durableId="492186311">
    <w:abstractNumId w:val="4"/>
  </w:num>
  <w:num w:numId="7" w16cid:durableId="1887718729">
    <w:abstractNumId w:val="7"/>
  </w:num>
  <w:num w:numId="8" w16cid:durableId="50814151">
    <w:abstractNumId w:val="11"/>
  </w:num>
  <w:num w:numId="9" w16cid:durableId="599416644">
    <w:abstractNumId w:val="2"/>
  </w:num>
  <w:num w:numId="10" w16cid:durableId="1330602216">
    <w:abstractNumId w:val="10"/>
  </w:num>
  <w:num w:numId="11" w16cid:durableId="1164783595">
    <w:abstractNumId w:val="5"/>
  </w:num>
  <w:num w:numId="12" w16cid:durableId="797920680">
    <w:abstractNumId w:val="6"/>
  </w:num>
  <w:num w:numId="13" w16cid:durableId="1208180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B1"/>
    <w:rsid w:val="00073CB6"/>
    <w:rsid w:val="00074040"/>
    <w:rsid w:val="00082F77"/>
    <w:rsid w:val="000962DA"/>
    <w:rsid w:val="000A0299"/>
    <w:rsid w:val="000A340F"/>
    <w:rsid w:val="000F0C2A"/>
    <w:rsid w:val="00117115"/>
    <w:rsid w:val="00152B6B"/>
    <w:rsid w:val="00156C9C"/>
    <w:rsid w:val="00166656"/>
    <w:rsid w:val="001C6011"/>
    <w:rsid w:val="001C79F4"/>
    <w:rsid w:val="001F3FF8"/>
    <w:rsid w:val="001F6BAD"/>
    <w:rsid w:val="00202C6A"/>
    <w:rsid w:val="002477AA"/>
    <w:rsid w:val="002604C2"/>
    <w:rsid w:val="00277248"/>
    <w:rsid w:val="003478D9"/>
    <w:rsid w:val="003608C2"/>
    <w:rsid w:val="003621F0"/>
    <w:rsid w:val="00365801"/>
    <w:rsid w:val="00382A6A"/>
    <w:rsid w:val="003A3D08"/>
    <w:rsid w:val="003C3618"/>
    <w:rsid w:val="003E32AF"/>
    <w:rsid w:val="003F45A3"/>
    <w:rsid w:val="00412106"/>
    <w:rsid w:val="0041603E"/>
    <w:rsid w:val="00423CDF"/>
    <w:rsid w:val="00430A7D"/>
    <w:rsid w:val="00481A6C"/>
    <w:rsid w:val="004A4D04"/>
    <w:rsid w:val="004E29F3"/>
    <w:rsid w:val="004E3F27"/>
    <w:rsid w:val="004E54A8"/>
    <w:rsid w:val="004F687B"/>
    <w:rsid w:val="00500F3A"/>
    <w:rsid w:val="00505891"/>
    <w:rsid w:val="00515A17"/>
    <w:rsid w:val="00522F07"/>
    <w:rsid w:val="00572543"/>
    <w:rsid w:val="005A4EC9"/>
    <w:rsid w:val="005B528E"/>
    <w:rsid w:val="005E21FD"/>
    <w:rsid w:val="005E6872"/>
    <w:rsid w:val="006069A0"/>
    <w:rsid w:val="006073F7"/>
    <w:rsid w:val="006163A5"/>
    <w:rsid w:val="00621A5D"/>
    <w:rsid w:val="006802E3"/>
    <w:rsid w:val="00682096"/>
    <w:rsid w:val="006836AE"/>
    <w:rsid w:val="00696AE2"/>
    <w:rsid w:val="00697A99"/>
    <w:rsid w:val="006A0721"/>
    <w:rsid w:val="006B21B1"/>
    <w:rsid w:val="006B47B9"/>
    <w:rsid w:val="006D1C07"/>
    <w:rsid w:val="006E52E8"/>
    <w:rsid w:val="006F4190"/>
    <w:rsid w:val="00712ECF"/>
    <w:rsid w:val="00714CFC"/>
    <w:rsid w:val="00741A7C"/>
    <w:rsid w:val="00776992"/>
    <w:rsid w:val="007A3DAF"/>
    <w:rsid w:val="007E2ECF"/>
    <w:rsid w:val="008505F5"/>
    <w:rsid w:val="00854844"/>
    <w:rsid w:val="0088244F"/>
    <w:rsid w:val="00884734"/>
    <w:rsid w:val="00896A90"/>
    <w:rsid w:val="00897DE9"/>
    <w:rsid w:val="008A00B1"/>
    <w:rsid w:val="008A1378"/>
    <w:rsid w:val="008C56F4"/>
    <w:rsid w:val="008E0F2A"/>
    <w:rsid w:val="008E526F"/>
    <w:rsid w:val="00935CA2"/>
    <w:rsid w:val="00963EBB"/>
    <w:rsid w:val="009664C1"/>
    <w:rsid w:val="009C7198"/>
    <w:rsid w:val="009E2DCA"/>
    <w:rsid w:val="009F0E80"/>
    <w:rsid w:val="00A1593F"/>
    <w:rsid w:val="00A46619"/>
    <w:rsid w:val="00A54A18"/>
    <w:rsid w:val="00A6589E"/>
    <w:rsid w:val="00A91E7A"/>
    <w:rsid w:val="00A92796"/>
    <w:rsid w:val="00AA69C2"/>
    <w:rsid w:val="00AC391D"/>
    <w:rsid w:val="00AD26EF"/>
    <w:rsid w:val="00B02F8D"/>
    <w:rsid w:val="00B069C9"/>
    <w:rsid w:val="00B07CE7"/>
    <w:rsid w:val="00B1299F"/>
    <w:rsid w:val="00B7578E"/>
    <w:rsid w:val="00B844F3"/>
    <w:rsid w:val="00BE0329"/>
    <w:rsid w:val="00BF2624"/>
    <w:rsid w:val="00BF5725"/>
    <w:rsid w:val="00C0777F"/>
    <w:rsid w:val="00C12161"/>
    <w:rsid w:val="00C209A3"/>
    <w:rsid w:val="00C332A5"/>
    <w:rsid w:val="00C3599C"/>
    <w:rsid w:val="00C4110A"/>
    <w:rsid w:val="00C87254"/>
    <w:rsid w:val="00CE5DDA"/>
    <w:rsid w:val="00CF526C"/>
    <w:rsid w:val="00D13109"/>
    <w:rsid w:val="00D34D92"/>
    <w:rsid w:val="00D54714"/>
    <w:rsid w:val="00D62A60"/>
    <w:rsid w:val="00DA03F7"/>
    <w:rsid w:val="00DB50E9"/>
    <w:rsid w:val="00DC4523"/>
    <w:rsid w:val="00DD48EA"/>
    <w:rsid w:val="00E14575"/>
    <w:rsid w:val="00E62193"/>
    <w:rsid w:val="00E92A36"/>
    <w:rsid w:val="00E9724D"/>
    <w:rsid w:val="00EE335F"/>
    <w:rsid w:val="00EE41D1"/>
    <w:rsid w:val="00F16277"/>
    <w:rsid w:val="00F339AD"/>
    <w:rsid w:val="00FA0782"/>
    <w:rsid w:val="00FB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EE41D1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54244-B6DA-423B-8AE6-1D5F46BEE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1053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11</cp:revision>
  <cp:lastPrinted>2026-02-25T11:20:00Z</cp:lastPrinted>
  <dcterms:created xsi:type="dcterms:W3CDTF">2026-02-24T12:30:00Z</dcterms:created>
  <dcterms:modified xsi:type="dcterms:W3CDTF">2026-02-25T13:20:00Z</dcterms:modified>
</cp:coreProperties>
</file>