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419E9B71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w Dziale </w:t>
      </w:r>
      <w:r w:rsidR="00DA03F7">
        <w:rPr>
          <w:rFonts w:ascii="Arial" w:hAnsi="Arial" w:cs="Arial"/>
          <w:b/>
          <w:bCs/>
          <w:sz w:val="28"/>
          <w:szCs w:val="28"/>
        </w:rPr>
        <w:t>Zabezpieczenia Ruchu Drogowego i Oświetlenia</w:t>
      </w:r>
      <w:r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45978D6" w14:textId="01AA5F4C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 sprawdz</w:t>
      </w:r>
      <w:r w:rsidR="007E2EC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nie stanu technicznego oświetlenia ulicznego oraz zgłaszanie usterek poprzez platformę do operatora sieci</w:t>
      </w:r>
      <w:r w:rsidR="00572543">
        <w:rPr>
          <w:rFonts w:ascii="Arial" w:hAnsi="Arial" w:cs="Arial"/>
          <w:sz w:val="24"/>
          <w:szCs w:val="24"/>
        </w:rPr>
        <w:t>.</w:t>
      </w:r>
    </w:p>
    <w:p w14:paraId="377D7E0A" w14:textId="499D006C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Kontrolowanie statusu zgłoszonych usterek, weryfikacja oraz analiza historii działań podjętych w sprawach usterek</w:t>
      </w:r>
      <w:r w:rsidR="00572543">
        <w:rPr>
          <w:rFonts w:ascii="Arial" w:hAnsi="Arial" w:cs="Arial"/>
          <w:sz w:val="24"/>
          <w:szCs w:val="24"/>
        </w:rPr>
        <w:t>.</w:t>
      </w:r>
    </w:p>
    <w:p w14:paraId="6459065E" w14:textId="7828BBBA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Analizowanie otrzymanych projektów inwestycyjnych zgodnie z przepisami</w:t>
      </w:r>
      <w:r w:rsidR="00572543">
        <w:rPr>
          <w:rFonts w:ascii="Arial" w:hAnsi="Arial" w:cs="Arial"/>
          <w:sz w:val="24"/>
          <w:szCs w:val="24"/>
        </w:rPr>
        <w:t>.</w:t>
      </w:r>
    </w:p>
    <w:p w14:paraId="465641F4" w14:textId="477E8095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Weryfikacja złożonych dokumentów zgodnie z obowiązującymi normami oraz </w:t>
      </w:r>
      <w:r w:rsidR="00572543">
        <w:rPr>
          <w:rFonts w:ascii="Arial" w:hAnsi="Arial" w:cs="Arial"/>
          <w:sz w:val="24"/>
          <w:szCs w:val="24"/>
        </w:rPr>
        <w:t>przygotow</w:t>
      </w:r>
      <w:r w:rsidR="007E2ECF">
        <w:rPr>
          <w:rFonts w:ascii="Arial" w:hAnsi="Arial" w:cs="Arial"/>
          <w:sz w:val="24"/>
          <w:szCs w:val="24"/>
        </w:rPr>
        <w:t>yw</w:t>
      </w:r>
      <w:r w:rsidR="00572543">
        <w:rPr>
          <w:rFonts w:ascii="Arial" w:hAnsi="Arial" w:cs="Arial"/>
          <w:sz w:val="24"/>
          <w:szCs w:val="24"/>
        </w:rPr>
        <w:t>anie pisemnych opinii w terminach określony</w:t>
      </w:r>
      <w:r w:rsidR="00A908CC">
        <w:rPr>
          <w:rFonts w:ascii="Arial" w:hAnsi="Arial" w:cs="Arial"/>
          <w:sz w:val="24"/>
          <w:szCs w:val="24"/>
        </w:rPr>
        <w:t>ch</w:t>
      </w:r>
      <w:r w:rsidR="00572543">
        <w:rPr>
          <w:rFonts w:ascii="Arial" w:hAnsi="Arial" w:cs="Arial"/>
          <w:sz w:val="24"/>
          <w:szCs w:val="24"/>
        </w:rPr>
        <w:t xml:space="preserve"> przepisami.</w:t>
      </w:r>
    </w:p>
    <w:p w14:paraId="762D0681" w14:textId="7CC35F71" w:rsidR="004F687B" w:rsidRPr="004F687B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</w:t>
      </w:r>
      <w:r w:rsidR="007E2ECF">
        <w:rPr>
          <w:rFonts w:ascii="Arial" w:hAnsi="Arial" w:cs="Arial"/>
          <w:sz w:val="24"/>
          <w:szCs w:val="24"/>
        </w:rPr>
        <w:t>yw</w:t>
      </w:r>
      <w:r>
        <w:rPr>
          <w:rFonts w:ascii="Arial" w:hAnsi="Arial" w:cs="Arial"/>
          <w:sz w:val="24"/>
          <w:szCs w:val="24"/>
        </w:rPr>
        <w:t>anie materiałów i dokumentów niezbędnych do wszczęcia postępowań o udzielenie zamówień publicznych oraz czynny udział w pracach komisji.</w:t>
      </w:r>
    </w:p>
    <w:p w14:paraId="7D3F204B" w14:textId="5CC52641" w:rsidR="004F687B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Wykonywanie uzgodnień dla firm zewnętrznych.</w:t>
      </w:r>
    </w:p>
    <w:p w14:paraId="0AFD6029" w14:textId="179217BA" w:rsidR="00572543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Opiniowanie uzgodnień </w:t>
      </w:r>
      <w:r w:rsidR="007E2ECF">
        <w:rPr>
          <w:rFonts w:ascii="Arial" w:hAnsi="Arial" w:cs="Arial"/>
          <w:sz w:val="24"/>
          <w:szCs w:val="24"/>
        </w:rPr>
        <w:t>w zakresie elektrycznym</w:t>
      </w:r>
      <w:r>
        <w:rPr>
          <w:rFonts w:ascii="Arial" w:hAnsi="Arial" w:cs="Arial"/>
          <w:sz w:val="24"/>
          <w:szCs w:val="24"/>
        </w:rPr>
        <w:t>.</w:t>
      </w:r>
    </w:p>
    <w:p w14:paraId="15340F27" w14:textId="6CC19298" w:rsidR="00572543" w:rsidRPr="00884734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884734">
        <w:rPr>
          <w:rFonts w:ascii="Arial" w:hAnsi="Arial" w:cs="Arial"/>
          <w:sz w:val="24"/>
          <w:szCs w:val="24"/>
        </w:rPr>
        <w:t>Wykonywanie umów dystrybucyjnych</w:t>
      </w:r>
      <w:r w:rsidR="00884734" w:rsidRPr="00884734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35B7E90B" w:rsidR="004F687B" w:rsidRPr="0088244F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Minimum </w:t>
      </w:r>
      <w:r w:rsidRPr="0088244F">
        <w:rPr>
          <w:rFonts w:ascii="Arial" w:hAnsi="Arial" w:cs="Arial"/>
          <w:bCs/>
          <w:color w:val="auto"/>
        </w:rPr>
        <w:t>wykształcenie średnie.</w:t>
      </w:r>
    </w:p>
    <w:p w14:paraId="61097F2C" w14:textId="3E41DC2D" w:rsidR="00572543" w:rsidRPr="0088244F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88244F">
        <w:rPr>
          <w:rFonts w:ascii="Arial" w:hAnsi="Arial" w:cs="Arial"/>
          <w:bCs/>
          <w:color w:val="auto"/>
        </w:rPr>
        <w:t xml:space="preserve">Minimum </w:t>
      </w:r>
      <w:r w:rsidR="0088244F" w:rsidRPr="0088244F">
        <w:rPr>
          <w:rFonts w:ascii="Arial" w:hAnsi="Arial" w:cs="Arial"/>
          <w:bCs/>
          <w:color w:val="auto"/>
        </w:rPr>
        <w:t>pięcioletni</w:t>
      </w:r>
      <w:r w:rsidRPr="0088244F">
        <w:rPr>
          <w:rFonts w:ascii="Arial" w:hAnsi="Arial" w:cs="Arial"/>
          <w:bCs/>
          <w:color w:val="auto"/>
        </w:rPr>
        <w:t xml:space="preserve"> staż pracy.</w:t>
      </w:r>
    </w:p>
    <w:p w14:paraId="24BE9348" w14:textId="4D91703C" w:rsidR="00572543" w:rsidRPr="004F687B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Uprawnienia SEP G1 E.</w:t>
      </w:r>
    </w:p>
    <w:p w14:paraId="5A289FB7" w14:textId="704E0E35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F164D6">
        <w:rPr>
          <w:rFonts w:ascii="Arial" w:hAnsi="Arial" w:cs="Arial"/>
          <w:bCs/>
          <w:color w:val="auto"/>
        </w:rPr>
        <w:t>.</w:t>
      </w:r>
    </w:p>
    <w:p w14:paraId="63842710" w14:textId="28DEFD00" w:rsidR="004F687B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planowania i organizacji pracy, umiejętność pracy pod presją czasu</w:t>
      </w:r>
      <w:r w:rsidR="006E52E8">
        <w:rPr>
          <w:rFonts w:ascii="Arial" w:hAnsi="Arial" w:cs="Arial"/>
          <w:bCs/>
          <w:color w:val="auto"/>
        </w:rPr>
        <w:t>.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60FC2E1" w14:textId="4CE2BAAE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przepisów z zakresu ustaw: o samorządzie gminnym, o samorządzie powiatowym, o drogach publicznych, kodeks postępowania administracyjnego.</w:t>
      </w:r>
    </w:p>
    <w:p w14:paraId="47BC7BA0" w14:textId="4F94D5AD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4F37D021" w14:textId="05ADCC9B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„Czynne” prawo jazdy kat. „B” (praktyka w prowadzeniu pojazdu).</w:t>
      </w:r>
    </w:p>
    <w:p w14:paraId="0B9282A4" w14:textId="77777777" w:rsidR="00BF2624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Komunikatywność i umiejętność pracy</w:t>
      </w:r>
      <w:r w:rsidR="00BF2624">
        <w:rPr>
          <w:rFonts w:ascii="Arial" w:hAnsi="Arial" w:cs="Arial"/>
          <w:bCs/>
          <w:color w:val="auto"/>
        </w:rPr>
        <w:t>.</w:t>
      </w:r>
    </w:p>
    <w:p w14:paraId="61E5A538" w14:textId="77777777" w:rsidR="00BF2624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Samodzielność i inicjatywa.</w:t>
      </w:r>
    </w:p>
    <w:p w14:paraId="1741C298" w14:textId="77777777" w:rsidR="00BF2624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77D79E90" w14:textId="0082615F" w:rsidR="00BF2624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Uczciwość.</w:t>
      </w:r>
    </w:p>
    <w:p w14:paraId="449CBF85" w14:textId="79CF897E" w:rsidR="006E52E8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5669FF24" w14:textId="1B78A9EA" w:rsidR="00F164D6" w:rsidRDefault="00F164D6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Obsługa programu do projektowania CAD.</w:t>
      </w:r>
    </w:p>
    <w:p w14:paraId="04212F7D" w14:textId="0B18EDDD" w:rsidR="004F687B" w:rsidRPr="004F687B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Kreatywność oraz umiejętności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Dobra organizacja pracy.</w:t>
      </w:r>
    </w:p>
    <w:p w14:paraId="1F3780CD" w14:textId="0728FEE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BF2624">
        <w:rPr>
          <w:rFonts w:ascii="Arial" w:hAnsi="Arial" w:cs="Arial"/>
          <w:bCs/>
          <w:color w:val="auto"/>
        </w:rPr>
        <w:t xml:space="preserve"> 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DD48EA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</w:p>
    <w:p w14:paraId="186703E6" w14:textId="77777777" w:rsidR="004F687B" w:rsidRPr="00F164D6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  <w:b/>
          <w:bCs/>
        </w:rPr>
      </w:pPr>
    </w:p>
    <w:p w14:paraId="6489584C" w14:textId="2FA348AF" w:rsidR="00F164D6" w:rsidRPr="00F164D6" w:rsidRDefault="00F164D6" w:rsidP="00F164D6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 w:rsidRPr="00F164D6">
        <w:rPr>
          <w:rFonts w:ascii="Arial" w:hAnsi="Arial" w:cs="Arial"/>
          <w:b/>
          <w:bCs/>
        </w:rPr>
        <w:t>Warunki pracy oferowane kandydatom:</w:t>
      </w:r>
    </w:p>
    <w:p w14:paraId="436160E0" w14:textId="4E1F149C" w:rsidR="00F164D6" w:rsidRPr="00423CDF" w:rsidRDefault="00F164D6" w:rsidP="00F164D6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</w:t>
      </w:r>
      <w:r w:rsidR="00A908CC">
        <w:rPr>
          <w:rFonts w:ascii="Arial" w:hAnsi="Arial" w:cs="Arial"/>
        </w:rPr>
        <w:t>,</w:t>
      </w:r>
    </w:p>
    <w:p w14:paraId="473170CB" w14:textId="34F33A45" w:rsidR="00F164D6" w:rsidRDefault="00F164D6" w:rsidP="00F164D6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t xml:space="preserve">proponowane wynagrodzenie </w:t>
      </w:r>
      <w:r w:rsidRPr="001C2F8B">
        <w:rPr>
          <w:rFonts w:ascii="Arial" w:hAnsi="Arial" w:cs="Arial"/>
        </w:rPr>
        <w:t>od 5.</w:t>
      </w:r>
      <w:r w:rsidR="00872DF5" w:rsidRPr="001C2F8B">
        <w:rPr>
          <w:rFonts w:ascii="Arial" w:hAnsi="Arial" w:cs="Arial"/>
        </w:rPr>
        <w:t>6</w:t>
      </w:r>
      <w:r w:rsidRPr="001C2F8B">
        <w:rPr>
          <w:rFonts w:ascii="Arial" w:hAnsi="Arial" w:cs="Arial"/>
        </w:rPr>
        <w:t>00 zł brutto</w:t>
      </w:r>
      <w:r w:rsidRPr="00A1593F">
        <w:rPr>
          <w:rFonts w:ascii="Arial" w:hAnsi="Arial" w:cs="Arial"/>
        </w:rPr>
        <w:t xml:space="preserve"> p</w:t>
      </w:r>
      <w:r w:rsidR="00872DF5"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 w:rsidR="00A908CC"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ostateczna wysokość wynagrodzenia podjęta zostanie podczas rozmowy kwalifikacyjnej, </w:t>
      </w:r>
    </w:p>
    <w:p w14:paraId="4EC102EC" w14:textId="77777777" w:rsidR="00F164D6" w:rsidRPr="00A1593F" w:rsidRDefault="00F164D6" w:rsidP="00F164D6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5D99F624" w14:textId="77777777" w:rsidR="00F164D6" w:rsidRPr="00423CDF" w:rsidRDefault="00F164D6" w:rsidP="00F164D6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6C8850B3" w14:textId="7684BE2F" w:rsidR="00F164D6" w:rsidRPr="00F164D6" w:rsidRDefault="00F164D6" w:rsidP="00F164D6">
      <w:pPr>
        <w:pStyle w:val="Standard"/>
        <w:spacing w:after="100" w:line="720" w:lineRule="auto"/>
      </w:pPr>
    </w:p>
    <w:p w14:paraId="4D36B88A" w14:textId="4AEDA24E" w:rsidR="008A00B1" w:rsidRPr="00DD48EA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 w:rsidRPr="00DD48EA">
        <w:rPr>
          <w:rFonts w:ascii="Arial" w:hAnsi="Arial" w:cs="Arial"/>
          <w:b/>
          <w:bCs/>
          <w:lang w:val="en-US"/>
        </w:rPr>
        <w:t>ów</w:t>
      </w:r>
      <w:proofErr w:type="spellEnd"/>
      <w:r w:rsidRPr="00DD48EA"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DD48EA">
        <w:rPr>
          <w:rFonts w:ascii="Arial" w:hAnsi="Arial" w:cs="Arial"/>
          <w:sz w:val="24"/>
          <w:szCs w:val="24"/>
        </w:rPr>
        <w:t>popeł</w:t>
      </w:r>
      <w:proofErr w:type="spellEnd"/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DD48EA">
        <w:rPr>
          <w:rFonts w:ascii="Arial" w:hAnsi="Arial" w:cs="Arial"/>
          <w:sz w:val="24"/>
          <w:szCs w:val="24"/>
        </w:rPr>
        <w:t>ślnie</w:t>
      </w:r>
      <w:proofErr w:type="spellEnd"/>
      <w:r w:rsidRPr="00DD48EA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</w:t>
      </w:r>
      <w:r w:rsidRPr="00DD48EA">
        <w:rPr>
          <w:rFonts w:ascii="Arial" w:hAnsi="Arial" w:cs="Arial"/>
          <w:sz w:val="24"/>
          <w:szCs w:val="24"/>
        </w:rPr>
        <w:lastRenderedPageBreak/>
        <w:t xml:space="preserve">wykorzystania </w:t>
      </w:r>
      <w:proofErr w:type="spellStart"/>
      <w:r w:rsidRPr="00DD48EA">
        <w:rPr>
          <w:rFonts w:ascii="Arial" w:hAnsi="Arial" w:cs="Arial"/>
          <w:sz w:val="24"/>
          <w:szCs w:val="24"/>
        </w:rPr>
        <w:t>wz</w:t>
      </w:r>
      <w:proofErr w:type="spellEnd"/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01082B" w:rsidRDefault="008A00B1" w:rsidP="008A00B1">
      <w:pPr>
        <w:pStyle w:val="Standard"/>
        <w:spacing w:after="100" w:line="360" w:lineRule="auto"/>
        <w:ind w:firstLine="540"/>
        <w:jc w:val="center"/>
      </w:pPr>
      <w:r w:rsidRPr="0001082B">
        <w:rPr>
          <w:rFonts w:ascii="Arial" w:hAnsi="Arial" w:cs="Arial"/>
        </w:rPr>
        <w:t>W miesiącu poprzedzającym ogłoszenie naboru wskaźnik zatrudnienia os</w:t>
      </w:r>
      <w:r w:rsidRPr="0001082B">
        <w:rPr>
          <w:rFonts w:ascii="Arial" w:hAnsi="Arial" w:cs="Arial"/>
          <w:lang w:val="en-US"/>
        </w:rPr>
        <w:t>ó</w:t>
      </w:r>
      <w:r w:rsidRPr="0001082B">
        <w:rPr>
          <w:rFonts w:ascii="Arial" w:hAnsi="Arial" w:cs="Arial"/>
        </w:rPr>
        <w:t>b niepełnosprawnych w Miejskim Zarządzie Dr</w:t>
      </w:r>
      <w:r w:rsidRPr="0001082B">
        <w:rPr>
          <w:rFonts w:ascii="Arial" w:hAnsi="Arial" w:cs="Arial"/>
          <w:lang w:val="en-US"/>
        </w:rPr>
        <w:t>ó</w:t>
      </w:r>
      <w:r w:rsidRPr="0001082B">
        <w:rPr>
          <w:rFonts w:ascii="Arial" w:hAnsi="Arial" w:cs="Arial"/>
        </w:rPr>
        <w:t>g i Most</w:t>
      </w:r>
      <w:r w:rsidRPr="0001082B">
        <w:rPr>
          <w:rFonts w:ascii="Arial" w:hAnsi="Arial" w:cs="Arial"/>
          <w:lang w:val="en-US"/>
        </w:rPr>
        <w:t>ó</w:t>
      </w:r>
      <w:r w:rsidRPr="0001082B">
        <w:rPr>
          <w:rFonts w:ascii="Arial" w:hAnsi="Arial" w:cs="Arial"/>
        </w:rPr>
        <w:t xml:space="preserve">w </w:t>
      </w:r>
      <w:proofErr w:type="spellStart"/>
      <w:r w:rsidRPr="0001082B">
        <w:rPr>
          <w:rFonts w:ascii="Arial" w:hAnsi="Arial" w:cs="Arial"/>
        </w:rPr>
        <w:t>w</w:t>
      </w:r>
      <w:proofErr w:type="spellEnd"/>
      <w:r w:rsidRPr="0001082B">
        <w:rPr>
          <w:rFonts w:ascii="Arial" w:hAnsi="Arial" w:cs="Arial"/>
        </w:rPr>
        <w:t xml:space="preserve"> Bytomiu nie przekroczył 6%.</w:t>
      </w:r>
    </w:p>
    <w:p w14:paraId="1E89EF01" w14:textId="7BFE4449" w:rsidR="008A00B1" w:rsidRPr="0001082B" w:rsidRDefault="008A00B1" w:rsidP="008A00B1">
      <w:pPr>
        <w:pStyle w:val="Akapitzlist"/>
        <w:spacing w:after="100" w:line="360" w:lineRule="auto"/>
        <w:ind w:left="0"/>
        <w:jc w:val="center"/>
      </w:pPr>
      <w:r w:rsidRPr="0001082B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01082B">
        <w:rPr>
          <w:rFonts w:ascii="Arial" w:hAnsi="Arial" w:cs="Arial"/>
          <w:sz w:val="24"/>
          <w:szCs w:val="24"/>
        </w:rPr>
        <w:t>skł</w:t>
      </w:r>
      <w:r w:rsidRPr="0001082B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01082B">
        <w:rPr>
          <w:rFonts w:ascii="Arial" w:hAnsi="Arial" w:cs="Arial"/>
          <w:sz w:val="24"/>
          <w:szCs w:val="24"/>
        </w:rPr>
        <w:t xml:space="preserve">ć </w:t>
      </w:r>
      <w:r w:rsidRPr="0001082B">
        <w:rPr>
          <w:rFonts w:ascii="Arial" w:hAnsi="Arial" w:cs="Arial"/>
          <w:b/>
          <w:sz w:val="24"/>
          <w:szCs w:val="24"/>
        </w:rPr>
        <w:t>do dnia</w:t>
      </w:r>
      <w:r w:rsidRPr="0001082B">
        <w:rPr>
          <w:rFonts w:ascii="Arial" w:hAnsi="Arial" w:cs="Arial"/>
          <w:sz w:val="24"/>
          <w:szCs w:val="24"/>
        </w:rPr>
        <w:t xml:space="preserve"> </w:t>
      </w:r>
      <w:r w:rsidR="00C573F0">
        <w:rPr>
          <w:rFonts w:ascii="Arial" w:hAnsi="Arial" w:cs="Arial"/>
          <w:b/>
          <w:bCs/>
          <w:sz w:val="24"/>
          <w:szCs w:val="24"/>
        </w:rPr>
        <w:t>11</w:t>
      </w:r>
      <w:r w:rsidR="001C79F4" w:rsidRPr="0001082B">
        <w:rPr>
          <w:rFonts w:ascii="Arial" w:hAnsi="Arial" w:cs="Arial"/>
          <w:b/>
          <w:bCs/>
          <w:sz w:val="24"/>
          <w:szCs w:val="24"/>
        </w:rPr>
        <w:t>.</w:t>
      </w:r>
      <w:r w:rsidR="00F164D6">
        <w:rPr>
          <w:rFonts w:ascii="Arial" w:hAnsi="Arial" w:cs="Arial"/>
          <w:b/>
          <w:bCs/>
          <w:sz w:val="24"/>
          <w:szCs w:val="24"/>
        </w:rPr>
        <w:t>03</w:t>
      </w:r>
      <w:r w:rsidR="001C79F4" w:rsidRPr="0001082B">
        <w:rPr>
          <w:rFonts w:ascii="Arial" w:hAnsi="Arial" w:cs="Arial"/>
          <w:b/>
          <w:bCs/>
          <w:sz w:val="24"/>
          <w:szCs w:val="24"/>
        </w:rPr>
        <w:t>.202</w:t>
      </w:r>
      <w:r w:rsidR="00F164D6">
        <w:rPr>
          <w:rFonts w:ascii="Arial" w:hAnsi="Arial" w:cs="Arial"/>
          <w:b/>
          <w:bCs/>
          <w:sz w:val="24"/>
          <w:szCs w:val="24"/>
        </w:rPr>
        <w:t>6</w:t>
      </w:r>
      <w:r w:rsidR="001C79F4" w:rsidRPr="0001082B">
        <w:rPr>
          <w:rFonts w:ascii="Arial" w:hAnsi="Arial" w:cs="Arial"/>
          <w:b/>
          <w:bCs/>
          <w:sz w:val="24"/>
          <w:szCs w:val="24"/>
        </w:rPr>
        <w:t>r.</w:t>
      </w:r>
      <w:r w:rsidRPr="0001082B">
        <w:rPr>
          <w:rFonts w:ascii="Arial" w:hAnsi="Arial" w:cs="Arial"/>
          <w:sz w:val="24"/>
          <w:szCs w:val="24"/>
        </w:rPr>
        <w:t xml:space="preserve"> do godz. </w:t>
      </w:r>
      <w:r w:rsidRPr="0001082B">
        <w:rPr>
          <w:rFonts w:ascii="Arial" w:hAnsi="Arial" w:cs="Arial"/>
          <w:b/>
          <w:sz w:val="24"/>
          <w:szCs w:val="24"/>
        </w:rPr>
        <w:t>1</w:t>
      </w:r>
      <w:r w:rsidR="00DB50E9" w:rsidRPr="0001082B">
        <w:rPr>
          <w:rFonts w:ascii="Arial" w:hAnsi="Arial" w:cs="Arial"/>
          <w:b/>
          <w:sz w:val="24"/>
          <w:szCs w:val="24"/>
        </w:rPr>
        <w:t>4</w:t>
      </w:r>
      <w:r w:rsidRPr="0001082B">
        <w:rPr>
          <w:rFonts w:ascii="Arial" w:hAnsi="Arial" w:cs="Arial"/>
          <w:b/>
          <w:sz w:val="24"/>
          <w:szCs w:val="24"/>
        </w:rPr>
        <w:t>:00</w:t>
      </w:r>
      <w:r w:rsidRPr="0001082B">
        <w:rPr>
          <w:rFonts w:ascii="Arial" w:hAnsi="Arial" w:cs="Arial"/>
          <w:sz w:val="24"/>
          <w:szCs w:val="24"/>
        </w:rPr>
        <w:t xml:space="preserve"> </w:t>
      </w:r>
      <w:r w:rsidRPr="0001082B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45092420" w:rsidR="008A00B1" w:rsidRPr="0001082B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01082B">
        <w:rPr>
          <w:rFonts w:ascii="Arial" w:hAnsi="Arial" w:cs="Arial"/>
          <w:b/>
          <w:bCs/>
        </w:rPr>
        <w:t>„Nabór na wolne stanowisko urzędnicze:</w:t>
      </w:r>
      <w:r w:rsidRPr="0001082B">
        <w:t xml:space="preserve"> </w:t>
      </w:r>
      <w:r w:rsidR="00A908CC">
        <w:rPr>
          <w:b/>
          <w:bCs/>
        </w:rPr>
        <w:t>I</w:t>
      </w:r>
      <w:r w:rsidRPr="0001082B">
        <w:rPr>
          <w:rFonts w:ascii="Arial" w:hAnsi="Arial" w:cs="Arial"/>
          <w:b/>
          <w:bCs/>
        </w:rPr>
        <w:t xml:space="preserve">nspektor </w:t>
      </w:r>
      <w:r w:rsidR="00DB50E9" w:rsidRPr="0001082B">
        <w:rPr>
          <w:rFonts w:ascii="Arial" w:hAnsi="Arial" w:cs="Arial"/>
          <w:b/>
          <w:bCs/>
        </w:rPr>
        <w:t xml:space="preserve">w Dziale </w:t>
      </w:r>
      <w:r w:rsidR="000A0299" w:rsidRPr="0001082B">
        <w:rPr>
          <w:rFonts w:ascii="Arial" w:hAnsi="Arial" w:cs="Arial"/>
          <w:b/>
          <w:bCs/>
        </w:rPr>
        <w:t>Zabezpieczenia Ruchu Drogowego i Oświetlenia</w:t>
      </w:r>
      <w:r w:rsidRPr="0001082B">
        <w:rPr>
          <w:rFonts w:ascii="Arial" w:hAnsi="Arial" w:cs="Arial"/>
          <w:b/>
          <w:bCs/>
        </w:rPr>
        <w:t>”</w:t>
      </w:r>
    </w:p>
    <w:p w14:paraId="7A5FC829" w14:textId="77777777" w:rsidR="008A00B1" w:rsidRPr="0001082B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01082B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01082B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01082B">
        <w:rPr>
          <w:rFonts w:ascii="Arial" w:hAnsi="Arial" w:cs="Arial"/>
          <w:sz w:val="24"/>
          <w:szCs w:val="24"/>
        </w:rPr>
        <w:t>lub listownie na adres:</w:t>
      </w:r>
      <w:r w:rsidRPr="0001082B">
        <w:rPr>
          <w:rFonts w:ascii="Arial" w:hAnsi="Arial" w:cs="Arial"/>
        </w:rPr>
        <w:t xml:space="preserve"> </w:t>
      </w:r>
      <w:r w:rsidRPr="0001082B">
        <w:rPr>
          <w:rFonts w:ascii="Arial" w:hAnsi="Arial" w:cs="Arial"/>
          <w:sz w:val="24"/>
          <w:szCs w:val="24"/>
        </w:rPr>
        <w:t>Miejski Zarząd Dr</w:t>
      </w:r>
      <w:r w:rsidRPr="0001082B">
        <w:rPr>
          <w:rFonts w:ascii="Arial" w:hAnsi="Arial" w:cs="Arial"/>
          <w:sz w:val="24"/>
          <w:szCs w:val="24"/>
          <w:lang w:val="en-US"/>
        </w:rPr>
        <w:t>ó</w:t>
      </w:r>
      <w:r w:rsidRPr="0001082B">
        <w:rPr>
          <w:rFonts w:ascii="Arial" w:hAnsi="Arial" w:cs="Arial"/>
          <w:sz w:val="24"/>
          <w:szCs w:val="24"/>
        </w:rPr>
        <w:t>g i Most</w:t>
      </w:r>
      <w:r w:rsidRPr="0001082B">
        <w:rPr>
          <w:rFonts w:ascii="Arial" w:hAnsi="Arial" w:cs="Arial"/>
          <w:sz w:val="24"/>
          <w:szCs w:val="24"/>
          <w:lang w:val="en-US"/>
        </w:rPr>
        <w:t>ó</w:t>
      </w:r>
      <w:r w:rsidRPr="0001082B">
        <w:rPr>
          <w:rFonts w:ascii="Arial" w:hAnsi="Arial" w:cs="Arial"/>
          <w:sz w:val="24"/>
          <w:szCs w:val="24"/>
        </w:rPr>
        <w:t>w</w:t>
      </w:r>
      <w:r w:rsidRPr="0001082B">
        <w:rPr>
          <w:rFonts w:ascii="Arial" w:hAnsi="Arial" w:cs="Arial"/>
        </w:rPr>
        <w:t xml:space="preserve"> </w:t>
      </w:r>
      <w:r w:rsidR="003621F0" w:rsidRPr="0001082B">
        <w:rPr>
          <w:rFonts w:ascii="Arial" w:hAnsi="Arial" w:cs="Arial"/>
        </w:rPr>
        <w:t>,</w:t>
      </w:r>
      <w:r w:rsidRPr="0001082B">
        <w:rPr>
          <w:rFonts w:ascii="Arial" w:hAnsi="Arial" w:cs="Arial"/>
        </w:rPr>
        <w:t>41-902 Bytom, ul. Smolenia 35</w:t>
      </w:r>
    </w:p>
    <w:p w14:paraId="48DB5262" w14:textId="77777777" w:rsidR="008A00B1" w:rsidRPr="0001082B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01082B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01082B">
        <w:rPr>
          <w:rFonts w:ascii="Arial" w:hAnsi="Arial" w:cs="Arial"/>
          <w:sz w:val="24"/>
          <w:szCs w:val="24"/>
          <w:lang w:val="en-US"/>
        </w:rPr>
        <w:t>ó</w:t>
      </w:r>
      <w:r w:rsidRPr="0001082B">
        <w:rPr>
          <w:rFonts w:ascii="Arial" w:hAnsi="Arial" w:cs="Arial"/>
          <w:sz w:val="24"/>
          <w:szCs w:val="24"/>
        </w:rPr>
        <w:t>g i Most</w:t>
      </w:r>
      <w:r w:rsidRPr="0001082B">
        <w:rPr>
          <w:rFonts w:ascii="Arial" w:hAnsi="Arial" w:cs="Arial"/>
          <w:sz w:val="24"/>
          <w:szCs w:val="24"/>
          <w:lang w:val="en-US"/>
        </w:rPr>
        <w:t>ó</w:t>
      </w:r>
      <w:r w:rsidRPr="0001082B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01082B">
        <w:rPr>
          <w:rFonts w:ascii="Arial" w:hAnsi="Arial" w:cs="Arial"/>
          <w:sz w:val="24"/>
          <w:szCs w:val="24"/>
        </w:rPr>
        <w:t>w</w:t>
      </w:r>
      <w:proofErr w:type="spellEnd"/>
      <w:r w:rsidRPr="0001082B">
        <w:rPr>
          <w:rFonts w:ascii="Arial" w:hAnsi="Arial" w:cs="Arial"/>
          <w:sz w:val="24"/>
          <w:szCs w:val="24"/>
        </w:rPr>
        <w:t xml:space="preserve"> Bytomiu.</w:t>
      </w:r>
    </w:p>
    <w:p w14:paraId="37E307E9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1BB35960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4A7888A6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pisemnej deklaracji w formie tradycyjnej bądź elektronicznej – dane kontaktowe Administratora wskazano w pkt. 1. </w:t>
      </w:r>
    </w:p>
    <w:p w14:paraId="0D1F1ACE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7D5403C9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1B2223A4" w14:textId="77777777" w:rsidR="00F164D6" w:rsidRDefault="00F164D6" w:rsidP="00F164D6">
      <w:pPr>
        <w:pStyle w:val="Akapitzlist"/>
        <w:numPr>
          <w:ilvl w:val="0"/>
          <w:numId w:val="11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7BE1A88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230C7F9E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31888A52" w14:textId="77777777" w:rsidR="00F164D6" w:rsidRPr="00EE41D1" w:rsidRDefault="00F164D6" w:rsidP="00F164D6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4366122C" w14:textId="706CF453" w:rsidR="008A00B1" w:rsidRPr="00A908CC" w:rsidRDefault="00F164D6" w:rsidP="00A908CC">
      <w:pPr>
        <w:pStyle w:val="Akapitzlist"/>
        <w:numPr>
          <w:ilvl w:val="0"/>
          <w:numId w:val="11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9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801191486">
    <w:abstractNumId w:val="3"/>
  </w:num>
  <w:num w:numId="2" w16cid:durableId="1719162759">
    <w:abstractNumId w:val="6"/>
  </w:num>
  <w:num w:numId="3" w16cid:durableId="1841769399">
    <w:abstractNumId w:val="1"/>
  </w:num>
  <w:num w:numId="4" w16cid:durableId="73818202">
    <w:abstractNumId w:val="10"/>
  </w:num>
  <w:num w:numId="5" w16cid:durableId="959142464">
    <w:abstractNumId w:val="7"/>
  </w:num>
  <w:num w:numId="6" w16cid:durableId="1844004934">
    <w:abstractNumId w:val="4"/>
  </w:num>
  <w:num w:numId="7" w16cid:durableId="898705423">
    <w:abstractNumId w:val="5"/>
  </w:num>
  <w:num w:numId="8" w16cid:durableId="884635529">
    <w:abstractNumId w:val="9"/>
  </w:num>
  <w:num w:numId="9" w16cid:durableId="2061512751">
    <w:abstractNumId w:val="2"/>
  </w:num>
  <w:num w:numId="10" w16cid:durableId="1588227072">
    <w:abstractNumId w:val="8"/>
  </w:num>
  <w:num w:numId="11" w16cid:durableId="55478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1082B"/>
    <w:rsid w:val="00073CB6"/>
    <w:rsid w:val="000A0299"/>
    <w:rsid w:val="000F0C2A"/>
    <w:rsid w:val="001A79AE"/>
    <w:rsid w:val="001C2F8B"/>
    <w:rsid w:val="001C79F4"/>
    <w:rsid w:val="00215728"/>
    <w:rsid w:val="002C6C80"/>
    <w:rsid w:val="003478D9"/>
    <w:rsid w:val="003621F0"/>
    <w:rsid w:val="00365801"/>
    <w:rsid w:val="003C3618"/>
    <w:rsid w:val="00481A6C"/>
    <w:rsid w:val="004E54A8"/>
    <w:rsid w:val="004F687B"/>
    <w:rsid w:val="00500F3A"/>
    <w:rsid w:val="00522F07"/>
    <w:rsid w:val="00572543"/>
    <w:rsid w:val="00697A99"/>
    <w:rsid w:val="006B187E"/>
    <w:rsid w:val="006E52E8"/>
    <w:rsid w:val="007E2ECF"/>
    <w:rsid w:val="00854844"/>
    <w:rsid w:val="00872DF5"/>
    <w:rsid w:val="0088244F"/>
    <w:rsid w:val="00884734"/>
    <w:rsid w:val="00896A90"/>
    <w:rsid w:val="00897DE9"/>
    <w:rsid w:val="008A00B1"/>
    <w:rsid w:val="008C56F4"/>
    <w:rsid w:val="008E526F"/>
    <w:rsid w:val="00910C58"/>
    <w:rsid w:val="00935CA2"/>
    <w:rsid w:val="00963EBB"/>
    <w:rsid w:val="009664C1"/>
    <w:rsid w:val="00A908CC"/>
    <w:rsid w:val="00AC391D"/>
    <w:rsid w:val="00AD26EF"/>
    <w:rsid w:val="00B7578E"/>
    <w:rsid w:val="00BF2624"/>
    <w:rsid w:val="00BF5725"/>
    <w:rsid w:val="00C12161"/>
    <w:rsid w:val="00C573F0"/>
    <w:rsid w:val="00C87254"/>
    <w:rsid w:val="00D54714"/>
    <w:rsid w:val="00D62A60"/>
    <w:rsid w:val="00DA03F7"/>
    <w:rsid w:val="00DB50E9"/>
    <w:rsid w:val="00DD48EA"/>
    <w:rsid w:val="00E14575"/>
    <w:rsid w:val="00F16277"/>
    <w:rsid w:val="00F164D6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F164D6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3DD-0656-4411-8A95-D7420F9B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1072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24</cp:revision>
  <cp:lastPrinted>2025-10-24T09:21:00Z</cp:lastPrinted>
  <dcterms:created xsi:type="dcterms:W3CDTF">2025-05-14T07:40:00Z</dcterms:created>
  <dcterms:modified xsi:type="dcterms:W3CDTF">2026-02-23T12:34:00Z</dcterms:modified>
</cp:coreProperties>
</file>