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9F07C5" w:rsidRDefault="00722992" w:rsidP="00110809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722992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21.15pt;width:159.7pt;height:63.85pt;z-index:251660288" stroked="f">
            <v:textbox style="mso-next-textbox:#_x0000_s1028">
              <w:txbxContent>
                <w:p w:rsidR="003773F2" w:rsidRPr="00F77892" w:rsidRDefault="003773F2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3773F2" w:rsidRPr="00F77892" w:rsidRDefault="003773F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3773F2" w:rsidRPr="00F77892" w:rsidRDefault="003773F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3773F2" w:rsidRPr="00F77892" w:rsidRDefault="003773F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3773F2" w:rsidRDefault="003773F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773F2" w:rsidRPr="00F443D6" w:rsidRDefault="003773F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773F2" w:rsidRPr="00C235C2" w:rsidRDefault="003773F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773F2" w:rsidRPr="00F443D6" w:rsidRDefault="003773F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773F2" w:rsidRPr="00C235C2" w:rsidRDefault="003773F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773F2" w:rsidRDefault="003773F2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C16DB3">
        <w:rPr>
          <w:rFonts w:ascii="Arial" w:hAnsi="Arial" w:cs="Arial"/>
        </w:rPr>
        <w:t>141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110809">
        <w:rPr>
          <w:rFonts w:ascii="Arial" w:hAnsi="Arial" w:cs="Arial"/>
        </w:rPr>
        <w:t>6</w:t>
      </w:r>
    </w:p>
    <w:p w:rsidR="00D679BC" w:rsidRDefault="00F77892" w:rsidP="003773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940A90">
        <w:rPr>
          <w:rFonts w:ascii="Arial" w:hAnsi="Arial" w:cs="Arial"/>
        </w:rPr>
        <w:t>8</w:t>
      </w:r>
      <w:r w:rsidR="003773F2">
        <w:rPr>
          <w:rFonts w:ascii="Arial" w:hAnsi="Arial" w:cs="Arial"/>
        </w:rPr>
        <w:t>85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3773F2">
        <w:rPr>
          <w:rFonts w:ascii="Arial" w:hAnsi="Arial" w:cs="Arial"/>
        </w:rPr>
        <w:t xml:space="preserve">w sprawie stanu nawierzchni jezdni przy </w:t>
      </w:r>
      <w:r w:rsidR="003773F2">
        <w:rPr>
          <w:rFonts w:ascii="Arial" w:hAnsi="Arial" w:cs="Arial"/>
        </w:rPr>
        <w:br/>
        <w:t>ul. Rydza Śmigłego 7a w Bytomiu</w:t>
      </w:r>
    </w:p>
    <w:p w:rsidR="003773F2" w:rsidRDefault="003773F2" w:rsidP="003773F2">
      <w:pPr>
        <w:jc w:val="both"/>
        <w:rPr>
          <w:rFonts w:ascii="Arial" w:hAnsi="Arial" w:cs="Arial"/>
        </w:rPr>
      </w:pPr>
    </w:p>
    <w:p w:rsidR="003773F2" w:rsidRPr="003773F2" w:rsidRDefault="007762C9" w:rsidP="00110809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 xml:space="preserve">uprzejmie informuję, </w:t>
      </w:r>
      <w:r w:rsidR="003773F2" w:rsidRPr="003773F2">
        <w:rPr>
          <w:rFonts w:ascii="Arial" w:hAnsi="Arial" w:cs="Arial"/>
        </w:rPr>
        <w:t xml:space="preserve">że na wysokości budynku Rydza Śmigłego 7a znajduje się duży ubytek w nawierzchni. </w:t>
      </w:r>
      <w:r w:rsidR="00110809">
        <w:rPr>
          <w:rFonts w:ascii="Arial" w:hAnsi="Arial" w:cs="Arial"/>
        </w:rPr>
        <w:br/>
      </w:r>
      <w:r w:rsidR="003773F2" w:rsidRPr="003773F2">
        <w:rPr>
          <w:rFonts w:ascii="Arial" w:hAnsi="Arial" w:cs="Arial"/>
        </w:rPr>
        <w:t>Na</w:t>
      </w:r>
      <w:r w:rsidR="00110809">
        <w:rPr>
          <w:rFonts w:ascii="Arial" w:hAnsi="Arial" w:cs="Arial"/>
        </w:rPr>
        <w:t xml:space="preserve"> </w:t>
      </w:r>
      <w:r w:rsidR="003773F2" w:rsidRPr="003773F2">
        <w:rPr>
          <w:rFonts w:ascii="Arial" w:hAnsi="Arial" w:cs="Arial"/>
        </w:rPr>
        <w:t>podstawie oględzin można stwierdzić, że uszkodzenie znajduje się w łacie (inny rodzaj asfaltu),</w:t>
      </w:r>
      <w:r w:rsidR="003773F2">
        <w:rPr>
          <w:rFonts w:ascii="Arial" w:hAnsi="Arial" w:cs="Arial"/>
        </w:rPr>
        <w:t xml:space="preserve"> </w:t>
      </w:r>
      <w:r w:rsidR="003773F2" w:rsidRPr="003773F2">
        <w:rPr>
          <w:rFonts w:ascii="Arial" w:hAnsi="Arial" w:cs="Arial"/>
        </w:rPr>
        <w:t xml:space="preserve">w której centralne miejsce zajmuje skrzynka zasuwy wodnej. </w:t>
      </w:r>
      <w:r w:rsidR="003773F2">
        <w:rPr>
          <w:rFonts w:ascii="Arial" w:hAnsi="Arial" w:cs="Arial"/>
        </w:rPr>
        <w:t>U</w:t>
      </w:r>
      <w:r w:rsidR="003773F2" w:rsidRPr="003773F2">
        <w:rPr>
          <w:rFonts w:ascii="Arial" w:hAnsi="Arial" w:cs="Arial"/>
        </w:rPr>
        <w:t>szkodzenie nawierzchni</w:t>
      </w:r>
      <w:r w:rsidR="003773F2">
        <w:rPr>
          <w:rFonts w:ascii="Arial" w:hAnsi="Arial" w:cs="Arial"/>
        </w:rPr>
        <w:t xml:space="preserve"> prawdopodobnie</w:t>
      </w:r>
      <w:r w:rsidR="003773F2" w:rsidRPr="003773F2">
        <w:rPr>
          <w:rFonts w:ascii="Arial" w:hAnsi="Arial" w:cs="Arial"/>
        </w:rPr>
        <w:t xml:space="preserve"> jest wynikiem złego zagęszczenia gruntu po robotach</w:t>
      </w:r>
      <w:r w:rsidR="003773F2">
        <w:rPr>
          <w:rFonts w:ascii="Arial" w:hAnsi="Arial" w:cs="Arial"/>
        </w:rPr>
        <w:t xml:space="preserve"> </w:t>
      </w:r>
      <w:r w:rsidR="003773F2" w:rsidRPr="003773F2">
        <w:rPr>
          <w:rFonts w:ascii="Arial" w:hAnsi="Arial" w:cs="Arial"/>
        </w:rPr>
        <w:t xml:space="preserve">wodociągowych. </w:t>
      </w:r>
      <w:r w:rsidR="003773F2">
        <w:rPr>
          <w:rFonts w:ascii="Arial" w:hAnsi="Arial" w:cs="Arial"/>
        </w:rPr>
        <w:t>Zarządca drogi</w:t>
      </w:r>
      <w:r w:rsidR="003773F2" w:rsidRPr="003773F2">
        <w:rPr>
          <w:rFonts w:ascii="Arial" w:hAnsi="Arial" w:cs="Arial"/>
        </w:rPr>
        <w:t xml:space="preserve"> nie </w:t>
      </w:r>
      <w:r w:rsidR="003773F2">
        <w:rPr>
          <w:rFonts w:ascii="Arial" w:hAnsi="Arial" w:cs="Arial"/>
        </w:rPr>
        <w:t>jest w posiadaniu</w:t>
      </w:r>
      <w:r w:rsidR="003773F2" w:rsidRPr="003773F2">
        <w:rPr>
          <w:rFonts w:ascii="Arial" w:hAnsi="Arial" w:cs="Arial"/>
        </w:rPr>
        <w:t xml:space="preserve"> informacji kiedy były wykonywane roboty na sieci</w:t>
      </w:r>
      <w:r w:rsidR="003773F2">
        <w:rPr>
          <w:rFonts w:ascii="Arial" w:hAnsi="Arial" w:cs="Arial"/>
        </w:rPr>
        <w:t xml:space="preserve"> </w:t>
      </w:r>
      <w:r w:rsidR="003773F2" w:rsidRPr="003773F2">
        <w:rPr>
          <w:rFonts w:ascii="Arial" w:hAnsi="Arial" w:cs="Arial"/>
        </w:rPr>
        <w:t>wodociągowej, ani czy na przeprowadzone roboty udzielona została gwarancja i czy jej czas</w:t>
      </w:r>
      <w:r w:rsidR="003773F2">
        <w:rPr>
          <w:rFonts w:ascii="Arial" w:hAnsi="Arial" w:cs="Arial"/>
        </w:rPr>
        <w:t xml:space="preserve"> </w:t>
      </w:r>
      <w:r w:rsidR="003773F2" w:rsidRPr="003773F2">
        <w:rPr>
          <w:rFonts w:ascii="Arial" w:hAnsi="Arial" w:cs="Arial"/>
        </w:rPr>
        <w:t>upłynął.</w:t>
      </w:r>
    </w:p>
    <w:p w:rsidR="003773F2" w:rsidRPr="003773F2" w:rsidRDefault="003773F2" w:rsidP="00110809">
      <w:pPr>
        <w:spacing w:line="276" w:lineRule="auto"/>
        <w:ind w:firstLine="708"/>
        <w:jc w:val="both"/>
        <w:rPr>
          <w:rFonts w:ascii="Arial" w:hAnsi="Arial" w:cs="Arial"/>
        </w:rPr>
      </w:pPr>
      <w:r w:rsidRPr="003773F2">
        <w:rPr>
          <w:rFonts w:ascii="Arial" w:hAnsi="Arial" w:cs="Arial"/>
        </w:rPr>
        <w:t>W związku z postawionymi pytaniami informuję, że:</w:t>
      </w:r>
    </w:p>
    <w:p w:rsidR="003773F2" w:rsidRPr="003773F2" w:rsidRDefault="003773F2" w:rsidP="00110809">
      <w:pPr>
        <w:spacing w:line="276" w:lineRule="auto"/>
        <w:ind w:firstLine="708"/>
        <w:jc w:val="both"/>
        <w:rPr>
          <w:rFonts w:ascii="Arial" w:hAnsi="Arial" w:cs="Arial"/>
        </w:rPr>
      </w:pPr>
      <w:r w:rsidRPr="003773F2">
        <w:rPr>
          <w:rFonts w:ascii="Arial" w:hAnsi="Arial" w:cs="Arial"/>
        </w:rPr>
        <w:t xml:space="preserve">Ad 1) </w:t>
      </w:r>
      <w:r>
        <w:rPr>
          <w:rFonts w:ascii="Arial" w:hAnsi="Arial" w:cs="Arial"/>
        </w:rPr>
        <w:t>Zarządca</w:t>
      </w:r>
      <w:r w:rsidR="00110809">
        <w:rPr>
          <w:rFonts w:ascii="Arial" w:hAnsi="Arial" w:cs="Arial"/>
        </w:rPr>
        <w:t xml:space="preserve"> przedmiotowego terenu</w:t>
      </w:r>
      <w:r>
        <w:rPr>
          <w:rFonts w:ascii="Arial" w:hAnsi="Arial" w:cs="Arial"/>
        </w:rPr>
        <w:t xml:space="preserve"> nie udzielił odpowiedzi na pismo </w:t>
      </w:r>
      <w:r w:rsidR="00110809">
        <w:rPr>
          <w:rFonts w:ascii="Arial" w:hAnsi="Arial" w:cs="Arial"/>
        </w:rPr>
        <w:br/>
      </w:r>
      <w:r>
        <w:rPr>
          <w:rFonts w:ascii="Arial" w:hAnsi="Arial" w:cs="Arial"/>
        </w:rPr>
        <w:t xml:space="preserve">z </w:t>
      </w:r>
      <w:r w:rsidRPr="003773F2">
        <w:rPr>
          <w:rFonts w:ascii="Arial" w:hAnsi="Arial" w:cs="Arial"/>
        </w:rPr>
        <w:t>informacj</w:t>
      </w:r>
      <w:r>
        <w:rPr>
          <w:rFonts w:ascii="Arial" w:hAnsi="Arial" w:cs="Arial"/>
        </w:rPr>
        <w:t>ą</w:t>
      </w:r>
      <w:r w:rsidRPr="003773F2">
        <w:rPr>
          <w:rFonts w:ascii="Arial" w:hAnsi="Arial" w:cs="Arial"/>
        </w:rPr>
        <w:t xml:space="preserve"> o uszkodzeniu</w:t>
      </w:r>
      <w:r>
        <w:rPr>
          <w:rFonts w:ascii="Arial" w:hAnsi="Arial" w:cs="Arial"/>
        </w:rPr>
        <w:t xml:space="preserve"> </w:t>
      </w:r>
      <w:r w:rsidRPr="003773F2">
        <w:rPr>
          <w:rFonts w:ascii="Arial" w:hAnsi="Arial" w:cs="Arial"/>
        </w:rPr>
        <w:t>nawierzchni na działce zarządcy</w:t>
      </w:r>
      <w:r>
        <w:rPr>
          <w:rFonts w:ascii="Arial" w:hAnsi="Arial" w:cs="Arial"/>
        </w:rPr>
        <w:t xml:space="preserve"> i prośbie o</w:t>
      </w:r>
      <w:r w:rsidRPr="003773F2">
        <w:rPr>
          <w:rFonts w:ascii="Arial" w:hAnsi="Arial" w:cs="Arial"/>
        </w:rPr>
        <w:t xml:space="preserve"> podjęcie działań zgodnie </w:t>
      </w:r>
      <w:r>
        <w:rPr>
          <w:rFonts w:ascii="Arial" w:hAnsi="Arial" w:cs="Arial"/>
        </w:rPr>
        <w:t>z kompetencjami.</w:t>
      </w:r>
      <w:r w:rsidR="005267F0">
        <w:rPr>
          <w:rFonts w:ascii="Arial" w:hAnsi="Arial" w:cs="Arial"/>
        </w:rPr>
        <w:t xml:space="preserve"> Miejski Zarząd Dróg i Mostów ponownie wystąpi do zarządcy w tej sprawie. </w:t>
      </w:r>
    </w:p>
    <w:p w:rsidR="003773F2" w:rsidRPr="003773F2" w:rsidRDefault="003773F2" w:rsidP="00110809">
      <w:pPr>
        <w:spacing w:line="276" w:lineRule="auto"/>
        <w:ind w:firstLine="708"/>
        <w:jc w:val="both"/>
        <w:rPr>
          <w:rFonts w:ascii="Arial" w:hAnsi="Arial" w:cs="Arial"/>
        </w:rPr>
      </w:pPr>
      <w:r w:rsidRPr="003773F2">
        <w:rPr>
          <w:rFonts w:ascii="Arial" w:hAnsi="Arial" w:cs="Arial"/>
        </w:rPr>
        <w:t>Ad 2) Jak już przekazano w odpowiedzi do poprzedniej interpelacji uszkodzenie położone jest</w:t>
      </w:r>
      <w:r>
        <w:rPr>
          <w:rFonts w:ascii="Arial" w:hAnsi="Arial" w:cs="Arial"/>
        </w:rPr>
        <w:t xml:space="preserve"> </w:t>
      </w:r>
      <w:r w:rsidRPr="003773F2">
        <w:rPr>
          <w:rFonts w:ascii="Arial" w:hAnsi="Arial" w:cs="Arial"/>
        </w:rPr>
        <w:t xml:space="preserve">na działce </w:t>
      </w:r>
      <w:r>
        <w:rPr>
          <w:rFonts w:ascii="Arial" w:hAnsi="Arial" w:cs="Arial"/>
        </w:rPr>
        <w:t>nie będącej w zarządzie Gminy Bytom. Miejski Zarząd Dróg i Mostów w Bytomiu</w:t>
      </w:r>
      <w:r w:rsidRPr="003773F2">
        <w:rPr>
          <w:rFonts w:ascii="Arial" w:hAnsi="Arial" w:cs="Arial"/>
        </w:rPr>
        <w:t xml:space="preserve"> nie posiada kompetencji do naprawy</w:t>
      </w:r>
      <w:r>
        <w:rPr>
          <w:rFonts w:ascii="Arial" w:hAnsi="Arial" w:cs="Arial"/>
        </w:rPr>
        <w:t xml:space="preserve"> </w:t>
      </w:r>
      <w:r w:rsidRPr="003773F2">
        <w:rPr>
          <w:rFonts w:ascii="Arial" w:hAnsi="Arial" w:cs="Arial"/>
        </w:rPr>
        <w:t>uszkodzenia. Podjęcie działań może być traktowane jako niezgodne z dyscypliną budżetową.</w:t>
      </w:r>
    </w:p>
    <w:p w:rsidR="003773F2" w:rsidRPr="003773F2" w:rsidRDefault="003773F2" w:rsidP="00110809">
      <w:pPr>
        <w:spacing w:line="276" w:lineRule="auto"/>
        <w:ind w:firstLine="708"/>
        <w:jc w:val="both"/>
        <w:rPr>
          <w:rFonts w:ascii="Arial" w:hAnsi="Arial" w:cs="Arial"/>
        </w:rPr>
      </w:pPr>
      <w:r w:rsidRPr="003773F2">
        <w:rPr>
          <w:rFonts w:ascii="Arial" w:hAnsi="Arial" w:cs="Arial"/>
        </w:rPr>
        <w:t xml:space="preserve">Ad 3) W związku ze stanem opisanym </w:t>
      </w:r>
      <w:r w:rsidR="00110809">
        <w:rPr>
          <w:rFonts w:ascii="Arial" w:hAnsi="Arial" w:cs="Arial"/>
        </w:rPr>
        <w:t xml:space="preserve">uprzejmie informuję, </w:t>
      </w:r>
      <w:r w:rsidRPr="003773F2">
        <w:rPr>
          <w:rFonts w:ascii="Arial" w:hAnsi="Arial" w:cs="Arial"/>
        </w:rPr>
        <w:t xml:space="preserve">że </w:t>
      </w:r>
      <w:r>
        <w:rPr>
          <w:rFonts w:ascii="Arial" w:hAnsi="Arial" w:cs="Arial"/>
        </w:rPr>
        <w:t>Miejski Zarząd Dróg i Mostów nie zlecił</w:t>
      </w:r>
      <w:r w:rsidRPr="003773F2">
        <w:rPr>
          <w:rFonts w:ascii="Arial" w:hAnsi="Arial" w:cs="Arial"/>
        </w:rPr>
        <w:t xml:space="preserve"> i nie przewiduje naprawy</w:t>
      </w:r>
      <w:r>
        <w:rPr>
          <w:rFonts w:ascii="Arial" w:hAnsi="Arial" w:cs="Arial"/>
        </w:rPr>
        <w:t xml:space="preserve"> </w:t>
      </w:r>
      <w:r w:rsidRPr="003773F2">
        <w:rPr>
          <w:rFonts w:ascii="Arial" w:hAnsi="Arial" w:cs="Arial"/>
        </w:rPr>
        <w:t>wskazanego miejsca.</w:t>
      </w:r>
    </w:p>
    <w:p w:rsidR="009F07C5" w:rsidRPr="00435841" w:rsidRDefault="003773F2" w:rsidP="00110809">
      <w:pPr>
        <w:spacing w:line="276" w:lineRule="auto"/>
        <w:ind w:firstLine="708"/>
        <w:jc w:val="both"/>
        <w:rPr>
          <w:rFonts w:ascii="Arial" w:hAnsi="Arial" w:cs="Arial"/>
        </w:rPr>
      </w:pPr>
      <w:r w:rsidRPr="003773F2">
        <w:rPr>
          <w:rFonts w:ascii="Arial" w:hAnsi="Arial" w:cs="Arial"/>
        </w:rPr>
        <w:t xml:space="preserve">Ad 4) </w:t>
      </w:r>
      <w:r>
        <w:rPr>
          <w:rFonts w:ascii="Arial" w:hAnsi="Arial" w:cs="Arial"/>
        </w:rPr>
        <w:t>Gmina Bytom</w:t>
      </w:r>
      <w:r w:rsidRPr="003773F2">
        <w:rPr>
          <w:rFonts w:ascii="Arial" w:hAnsi="Arial" w:cs="Arial"/>
        </w:rPr>
        <w:t xml:space="preserve"> ni</w:t>
      </w:r>
      <w:r w:rsidR="00110809">
        <w:rPr>
          <w:rFonts w:ascii="Arial" w:hAnsi="Arial" w:cs="Arial"/>
        </w:rPr>
        <w:t>e posiada kompetencji do oceny z</w:t>
      </w:r>
      <w:r w:rsidRPr="003773F2">
        <w:rPr>
          <w:rFonts w:ascii="Arial" w:hAnsi="Arial" w:cs="Arial"/>
        </w:rPr>
        <w:t>arządcy terenu co do sprawowania swoich</w:t>
      </w:r>
      <w:r>
        <w:rPr>
          <w:rFonts w:ascii="Arial" w:hAnsi="Arial" w:cs="Arial"/>
        </w:rPr>
        <w:t xml:space="preserve"> </w:t>
      </w:r>
      <w:r w:rsidRPr="003773F2">
        <w:rPr>
          <w:rFonts w:ascii="Arial" w:hAnsi="Arial" w:cs="Arial"/>
        </w:rPr>
        <w:t>obowiązków na swoim terenie. Sprawę złego zarządzania terenem</w:t>
      </w:r>
      <w:r w:rsidR="005267F0">
        <w:rPr>
          <w:rFonts w:ascii="Arial" w:hAnsi="Arial" w:cs="Arial"/>
        </w:rPr>
        <w:t xml:space="preserve"> zostanie zgłoszona do Państwowego Inspektoratu Nadzoru Budowlanego </w:t>
      </w:r>
      <w:r w:rsidR="005267F0">
        <w:rPr>
          <w:rFonts w:ascii="Arial" w:hAnsi="Arial" w:cs="Arial"/>
        </w:rPr>
        <w:br/>
        <w:t xml:space="preserve">w przypadku braku odpowiedzi na ponaglenie. </w:t>
      </w:r>
    </w:p>
    <w:p w:rsidR="00D679BC" w:rsidRDefault="008A74CA" w:rsidP="00BB3E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</w:p>
    <w:p w:rsidR="00110809" w:rsidRDefault="00110809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6D63A9" w:rsidRDefault="006D63A9" w:rsidP="00492139">
      <w:pPr>
        <w:rPr>
          <w:rFonts w:ascii="Arial" w:hAnsi="Arial" w:cs="Arial"/>
          <w:sz w:val="16"/>
          <w:szCs w:val="16"/>
        </w:rPr>
      </w:pPr>
    </w:p>
    <w:p w:rsidR="003C2971" w:rsidRDefault="003C2971" w:rsidP="00492139">
      <w:pPr>
        <w:rPr>
          <w:rFonts w:ascii="Arial" w:hAnsi="Arial" w:cs="Arial"/>
          <w:sz w:val="16"/>
          <w:szCs w:val="16"/>
        </w:rPr>
      </w:pPr>
    </w:p>
    <w:p w:rsidR="003C2971" w:rsidRDefault="003C2971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9F07C5" w:rsidRDefault="009F07C5" w:rsidP="00492139">
      <w:pPr>
        <w:rPr>
          <w:rFonts w:ascii="Arial" w:hAnsi="Arial" w:cs="Arial"/>
          <w:sz w:val="16"/>
          <w:szCs w:val="16"/>
        </w:rPr>
      </w:pP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Opracował: </w:t>
      </w:r>
      <w:r w:rsidR="00110809">
        <w:rPr>
          <w:rFonts w:ascii="Arial" w:hAnsi="Arial" w:cs="Arial"/>
          <w:sz w:val="16"/>
          <w:szCs w:val="16"/>
        </w:rPr>
        <w:t>D. Gołąb</w:t>
      </w:r>
    </w:p>
    <w:p w:rsidR="001F4D37" w:rsidRDefault="00492139" w:rsidP="001F4D37">
      <w:pPr>
        <w:rPr>
          <w:rFonts w:ascii="Arial" w:hAnsi="Arial" w:cs="Arial"/>
          <w:sz w:val="16"/>
          <w:szCs w:val="16"/>
        </w:rPr>
      </w:pPr>
      <w:r w:rsidRPr="004507D7">
        <w:rPr>
          <w:rFonts w:ascii="Arial" w:hAnsi="Arial" w:cs="Arial"/>
          <w:sz w:val="16"/>
          <w:szCs w:val="16"/>
        </w:rPr>
        <w:t>202</w:t>
      </w:r>
      <w:r w:rsidR="000577AC">
        <w:rPr>
          <w:rFonts w:ascii="Arial" w:hAnsi="Arial" w:cs="Arial"/>
          <w:sz w:val="16"/>
          <w:szCs w:val="16"/>
        </w:rPr>
        <w:t>6</w:t>
      </w:r>
      <w:r w:rsidRPr="004507D7">
        <w:rPr>
          <w:rFonts w:ascii="Arial" w:hAnsi="Arial" w:cs="Arial"/>
          <w:sz w:val="16"/>
          <w:szCs w:val="16"/>
        </w:rPr>
        <w:t>-</w:t>
      </w:r>
      <w:r w:rsidR="000577AC">
        <w:rPr>
          <w:rFonts w:ascii="Arial" w:hAnsi="Arial" w:cs="Arial"/>
          <w:sz w:val="16"/>
          <w:szCs w:val="16"/>
        </w:rPr>
        <w:t>0</w:t>
      </w:r>
      <w:r w:rsidR="00110809">
        <w:rPr>
          <w:rFonts w:ascii="Arial" w:hAnsi="Arial" w:cs="Arial"/>
          <w:sz w:val="16"/>
          <w:szCs w:val="16"/>
        </w:rPr>
        <w:t>7</w:t>
      </w:r>
      <w:r w:rsidRPr="004507D7">
        <w:rPr>
          <w:rFonts w:ascii="Arial" w:hAnsi="Arial" w:cs="Arial"/>
          <w:sz w:val="16"/>
          <w:szCs w:val="16"/>
        </w:rPr>
        <w:t>-</w:t>
      </w:r>
      <w:r w:rsidR="00110809">
        <w:rPr>
          <w:rFonts w:ascii="Arial" w:hAnsi="Arial" w:cs="Arial"/>
          <w:sz w:val="16"/>
          <w:szCs w:val="16"/>
        </w:rPr>
        <w:t>13</w:t>
      </w:r>
    </w:p>
    <w:p w:rsidR="00110809" w:rsidRPr="00492139" w:rsidRDefault="00110809" w:rsidP="001F4D37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- </w:t>
      </w:r>
    </w:p>
    <w:sectPr w:rsidR="00110809" w:rsidRPr="00492139" w:rsidSect="00110809">
      <w:footerReference w:type="default" r:id="rId9"/>
      <w:footerReference w:type="first" r:id="rId10"/>
      <w:pgSz w:w="11906" w:h="16838"/>
      <w:pgMar w:top="426" w:right="1418" w:bottom="56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3F2" w:rsidRDefault="003773F2" w:rsidP="0085517A">
      <w:r>
        <w:separator/>
      </w:r>
    </w:p>
  </w:endnote>
  <w:endnote w:type="continuationSeparator" w:id="0">
    <w:p w:rsidR="003773F2" w:rsidRDefault="003773F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3773F2" w:rsidRPr="003A6CA9" w:rsidRDefault="00722992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3773F2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5267F0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3773F2" w:rsidRDefault="003773F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3F2" w:rsidRPr="00114937" w:rsidRDefault="003773F2" w:rsidP="00F21574">
    <w:pPr>
      <w:rPr>
        <w:rFonts w:ascii="Arial" w:hAnsi="Arial" w:cs="Arial"/>
        <w:bCs/>
        <w:sz w:val="16"/>
        <w:szCs w:val="16"/>
      </w:rPr>
    </w:pPr>
  </w:p>
  <w:p w:rsidR="003773F2" w:rsidRDefault="003773F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3F2" w:rsidRDefault="003773F2" w:rsidP="0085517A">
      <w:r>
        <w:separator/>
      </w:r>
    </w:p>
  </w:footnote>
  <w:footnote w:type="continuationSeparator" w:id="0">
    <w:p w:rsidR="003773F2" w:rsidRDefault="003773F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345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0809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6F09"/>
    <w:rsid w:val="001F0394"/>
    <w:rsid w:val="001F117A"/>
    <w:rsid w:val="001F4D37"/>
    <w:rsid w:val="001F51C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773F2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E4BA0"/>
    <w:rsid w:val="003F5B11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267F0"/>
    <w:rsid w:val="00530F3C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22992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4B07"/>
    <w:rsid w:val="00754B40"/>
    <w:rsid w:val="00754D42"/>
    <w:rsid w:val="00760FDA"/>
    <w:rsid w:val="00761582"/>
    <w:rsid w:val="00763881"/>
    <w:rsid w:val="00765664"/>
    <w:rsid w:val="00765B87"/>
    <w:rsid w:val="007667EF"/>
    <w:rsid w:val="00770860"/>
    <w:rsid w:val="00771BF6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5897"/>
    <w:rsid w:val="00AC62A3"/>
    <w:rsid w:val="00AD14C5"/>
    <w:rsid w:val="00AD6BE3"/>
    <w:rsid w:val="00AE1A71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D734B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16DB3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526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403F8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56EF3"/>
    <w:rsid w:val="00E5725F"/>
    <w:rsid w:val="00E600E9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6CF9"/>
    <w:rsid w:val="00EB41F1"/>
    <w:rsid w:val="00EB4844"/>
    <w:rsid w:val="00EB5555"/>
    <w:rsid w:val="00EC079E"/>
    <w:rsid w:val="00EC193A"/>
    <w:rsid w:val="00EC3732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3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31354-1903-42DA-91EB-E122BBEA2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4</cp:revision>
  <cp:lastPrinted>2026-05-08T11:19:00Z</cp:lastPrinted>
  <dcterms:created xsi:type="dcterms:W3CDTF">2026-07-13T08:48:00Z</dcterms:created>
  <dcterms:modified xsi:type="dcterms:W3CDTF">2026-07-14T10:05:00Z</dcterms:modified>
</cp:coreProperties>
</file>