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436096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436096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72.8pt;width:159.7pt;height:63.85pt;z-index:251660288" stroked="f">
            <v:textbox style="mso-next-textbox:#_x0000_s1028">
              <w:txbxContent>
                <w:p w:rsidR="00435841" w:rsidRPr="00F77892" w:rsidRDefault="00435841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435841" w:rsidRPr="00F77892" w:rsidRDefault="0043584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Tymoteusz Jabłoński</w:t>
                  </w:r>
                </w:p>
                <w:p w:rsidR="00435841" w:rsidRPr="00F77892" w:rsidRDefault="0043584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435841" w:rsidRPr="00F77892" w:rsidRDefault="00435841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435841" w:rsidRDefault="00435841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435841" w:rsidRPr="00F443D6" w:rsidRDefault="00435841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435841" w:rsidRPr="00C235C2" w:rsidRDefault="00435841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435841" w:rsidRPr="00F443D6" w:rsidRDefault="00435841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435841" w:rsidRPr="00C235C2" w:rsidRDefault="00435841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435841" w:rsidRDefault="00435841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2D4BA6">
        <w:rPr>
          <w:rFonts w:ascii="Arial" w:hAnsi="Arial" w:cs="Arial"/>
        </w:rPr>
        <w:t>11</w:t>
      </w:r>
      <w:r w:rsidR="00940A90">
        <w:rPr>
          <w:rFonts w:ascii="Arial" w:hAnsi="Arial" w:cs="Arial"/>
        </w:rPr>
        <w:t>5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2D4BA6" w:rsidRDefault="00F77892" w:rsidP="002D4BA6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940A90">
        <w:rPr>
          <w:rFonts w:ascii="Arial" w:hAnsi="Arial" w:cs="Arial"/>
        </w:rPr>
        <w:t>8</w:t>
      </w:r>
      <w:r w:rsidR="00AF7325">
        <w:rPr>
          <w:rFonts w:ascii="Arial" w:hAnsi="Arial" w:cs="Arial"/>
        </w:rPr>
        <w:t>3</w:t>
      </w:r>
      <w:r w:rsidR="002D4BA6">
        <w:rPr>
          <w:rFonts w:ascii="Arial" w:hAnsi="Arial" w:cs="Arial"/>
        </w:rPr>
        <w:t>4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2D4BA6">
        <w:rPr>
          <w:rFonts w:ascii="Arial" w:hAnsi="Arial" w:cs="Arial"/>
        </w:rPr>
        <w:t>analiza możliwości budowy placu zabaw</w:t>
      </w:r>
      <w:r w:rsidR="002F668E">
        <w:rPr>
          <w:rFonts w:ascii="Arial" w:hAnsi="Arial" w:cs="Arial"/>
        </w:rPr>
        <w:br/>
      </w:r>
      <w:r w:rsidR="002D4BA6">
        <w:rPr>
          <w:rFonts w:ascii="Arial" w:hAnsi="Arial" w:cs="Arial"/>
        </w:rPr>
        <w:t xml:space="preserve">na terenie </w:t>
      </w:r>
      <w:proofErr w:type="spellStart"/>
      <w:r w:rsidR="002F668E">
        <w:rPr>
          <w:rFonts w:ascii="Arial" w:hAnsi="Arial" w:cs="Arial"/>
        </w:rPr>
        <w:t>Stroszka</w:t>
      </w:r>
      <w:proofErr w:type="spellEnd"/>
      <w:r w:rsidR="002D4BA6">
        <w:rPr>
          <w:rFonts w:ascii="Arial" w:hAnsi="Arial" w:cs="Arial"/>
        </w:rPr>
        <w:t>.</w:t>
      </w:r>
    </w:p>
    <w:p w:rsidR="00D679BC" w:rsidRDefault="002D4BA6" w:rsidP="002D4BA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2D4BA6" w:rsidRPr="002D4BA6" w:rsidRDefault="007762C9" w:rsidP="002D4BA6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lang w:eastAsia="en-US"/>
        </w:rPr>
      </w:pPr>
      <w:r w:rsidRPr="002D4BA6">
        <w:rPr>
          <w:rFonts w:ascii="Arial" w:hAnsi="Arial" w:cs="Arial"/>
        </w:rPr>
        <w:t>W odpowiedzi na Pan</w:t>
      </w:r>
      <w:r w:rsidR="00A12DEF" w:rsidRPr="002D4BA6">
        <w:rPr>
          <w:rFonts w:ascii="Arial" w:hAnsi="Arial" w:cs="Arial"/>
        </w:rPr>
        <w:t>a</w:t>
      </w:r>
      <w:r w:rsidR="00085034" w:rsidRPr="002D4BA6">
        <w:rPr>
          <w:rFonts w:ascii="Arial" w:hAnsi="Arial" w:cs="Arial"/>
        </w:rPr>
        <w:t xml:space="preserve"> interpelację w sprawie j.</w:t>
      </w:r>
      <w:r w:rsidR="00AA27F2" w:rsidRPr="002D4BA6">
        <w:rPr>
          <w:rFonts w:ascii="Arial" w:hAnsi="Arial" w:cs="Arial"/>
        </w:rPr>
        <w:t xml:space="preserve"> </w:t>
      </w:r>
      <w:r w:rsidR="00085034" w:rsidRPr="002D4BA6">
        <w:rPr>
          <w:rFonts w:ascii="Arial" w:hAnsi="Arial" w:cs="Arial"/>
        </w:rPr>
        <w:t xml:space="preserve">w. </w:t>
      </w:r>
      <w:r w:rsidR="00DD627E" w:rsidRPr="002D4BA6">
        <w:rPr>
          <w:rFonts w:ascii="Arial" w:hAnsi="Arial" w:cs="Arial"/>
        </w:rPr>
        <w:t xml:space="preserve">uprzejmie informuję, </w:t>
      </w:r>
      <w:r w:rsidR="002D4BA6">
        <w:rPr>
          <w:rFonts w:ascii="Arial" w:hAnsi="Arial" w:cs="Arial"/>
        </w:rPr>
        <w:br/>
        <w:t xml:space="preserve">że </w:t>
      </w:r>
      <w:r w:rsidR="002D4BA6">
        <w:rPr>
          <w:rFonts w:ascii="Arial" w:eastAsiaTheme="minorHAnsi" w:hAnsi="Arial" w:cs="Arial"/>
          <w:lang w:eastAsia="en-US"/>
        </w:rPr>
        <w:t>Miejski Zarząd Dróg i Mostów</w:t>
      </w:r>
      <w:r w:rsidR="002D4BA6" w:rsidRPr="002D4BA6">
        <w:rPr>
          <w:rFonts w:ascii="Arial" w:eastAsiaTheme="minorHAnsi" w:hAnsi="Arial" w:cs="Arial"/>
          <w:lang w:eastAsia="en-US"/>
        </w:rPr>
        <w:t xml:space="preserve"> nie planuje budowy nowego placu zabaw </w:t>
      </w:r>
      <w:r w:rsidR="002D4BA6">
        <w:rPr>
          <w:rFonts w:ascii="Arial" w:eastAsiaTheme="minorHAnsi" w:hAnsi="Arial" w:cs="Arial"/>
          <w:lang w:eastAsia="en-US"/>
        </w:rPr>
        <w:br/>
      </w:r>
      <w:r w:rsidR="002D4BA6" w:rsidRPr="002D4BA6">
        <w:rPr>
          <w:rFonts w:ascii="Arial" w:eastAsiaTheme="minorHAnsi" w:hAnsi="Arial" w:cs="Arial"/>
          <w:lang w:eastAsia="en-US"/>
        </w:rPr>
        <w:t xml:space="preserve">na wspomnianej wyżej </w:t>
      </w:r>
      <w:r w:rsidR="002F668E">
        <w:rPr>
          <w:rFonts w:ascii="Arial" w:eastAsiaTheme="minorHAnsi" w:hAnsi="Arial" w:cs="Arial"/>
          <w:lang w:eastAsia="en-US"/>
        </w:rPr>
        <w:t>lokalizacji</w:t>
      </w:r>
      <w:r w:rsidR="002D4BA6" w:rsidRPr="002D4BA6">
        <w:rPr>
          <w:rFonts w:ascii="Arial" w:eastAsiaTheme="minorHAnsi" w:hAnsi="Arial" w:cs="Arial"/>
          <w:lang w:eastAsia="en-US"/>
        </w:rPr>
        <w:t>.</w:t>
      </w:r>
    </w:p>
    <w:p w:rsidR="002D4BA6" w:rsidRPr="002D4BA6" w:rsidRDefault="002D4BA6" w:rsidP="002D4BA6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lang w:eastAsia="en-US"/>
        </w:rPr>
      </w:pPr>
      <w:r w:rsidRPr="002D4BA6">
        <w:rPr>
          <w:rFonts w:ascii="Arial" w:eastAsiaTheme="minorHAnsi" w:hAnsi="Arial" w:cs="Arial"/>
          <w:lang w:eastAsia="en-US"/>
        </w:rPr>
        <w:t>W okolicy Skweru Osiedlowego znajdują się place zabaw m.in. na Skwerze Zelwerowicza,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D4BA6">
        <w:rPr>
          <w:rFonts w:ascii="Arial" w:eastAsiaTheme="minorHAnsi" w:hAnsi="Arial" w:cs="Arial"/>
          <w:lang w:eastAsia="en-US"/>
        </w:rPr>
        <w:t xml:space="preserve">Placu Pokoju oraz przy ul. Gwarków Tarnogórskich. Natomiast </w:t>
      </w:r>
      <w:r>
        <w:rPr>
          <w:rFonts w:ascii="Arial" w:eastAsiaTheme="minorHAnsi" w:hAnsi="Arial" w:cs="Arial"/>
          <w:lang w:eastAsia="en-US"/>
        </w:rPr>
        <w:br/>
      </w:r>
      <w:r w:rsidRPr="002D4BA6">
        <w:rPr>
          <w:rFonts w:ascii="Arial" w:eastAsiaTheme="minorHAnsi" w:hAnsi="Arial" w:cs="Arial"/>
          <w:lang w:eastAsia="en-US"/>
        </w:rPr>
        <w:t>w samej dzielnicy Stroszek znajduje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D4BA6">
        <w:rPr>
          <w:rFonts w:ascii="Arial" w:eastAsiaTheme="minorHAnsi" w:hAnsi="Arial" w:cs="Arial"/>
          <w:lang w:eastAsia="en-US"/>
        </w:rPr>
        <w:t>się już 14 placów zabaw, czyli więcej niż innych dzielnicach. W związku z powyższym na tą chwilę</w:t>
      </w:r>
      <w:r>
        <w:rPr>
          <w:rFonts w:ascii="Arial" w:eastAsiaTheme="minorHAnsi" w:hAnsi="Arial" w:cs="Arial"/>
          <w:lang w:eastAsia="en-US"/>
        </w:rPr>
        <w:t xml:space="preserve"> </w:t>
      </w:r>
      <w:proofErr w:type="spellStart"/>
      <w:r>
        <w:rPr>
          <w:rFonts w:ascii="Arial" w:eastAsiaTheme="minorHAnsi" w:hAnsi="Arial" w:cs="Arial"/>
          <w:lang w:eastAsia="en-US"/>
        </w:rPr>
        <w:t>MZDiM</w:t>
      </w:r>
      <w:proofErr w:type="spellEnd"/>
      <w:r w:rsidRPr="002D4BA6">
        <w:rPr>
          <w:rFonts w:ascii="Arial" w:eastAsiaTheme="minorHAnsi" w:hAnsi="Arial" w:cs="Arial"/>
          <w:lang w:eastAsia="en-US"/>
        </w:rPr>
        <w:t xml:space="preserve"> nie planuje i nie ma zabezpieczonych środków finansowych na budowę nowego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D4BA6">
        <w:rPr>
          <w:rFonts w:ascii="Arial" w:eastAsiaTheme="minorHAnsi" w:hAnsi="Arial" w:cs="Arial"/>
          <w:lang w:eastAsia="en-US"/>
        </w:rPr>
        <w:t xml:space="preserve">placu zabaw </w:t>
      </w:r>
      <w:r>
        <w:rPr>
          <w:rFonts w:ascii="Arial" w:eastAsiaTheme="minorHAnsi" w:hAnsi="Arial" w:cs="Arial"/>
          <w:lang w:eastAsia="en-US"/>
        </w:rPr>
        <w:br/>
      </w:r>
      <w:r w:rsidRPr="002D4BA6">
        <w:rPr>
          <w:rFonts w:ascii="Arial" w:eastAsiaTheme="minorHAnsi" w:hAnsi="Arial" w:cs="Arial"/>
          <w:lang w:eastAsia="en-US"/>
        </w:rPr>
        <w:t xml:space="preserve">w powyższej </w:t>
      </w:r>
      <w:r w:rsidR="002F668E">
        <w:rPr>
          <w:rFonts w:ascii="Arial" w:eastAsiaTheme="minorHAnsi" w:hAnsi="Arial" w:cs="Arial"/>
          <w:lang w:eastAsia="en-US"/>
        </w:rPr>
        <w:t>lokalizacji</w:t>
      </w:r>
      <w:r w:rsidRPr="002D4BA6">
        <w:rPr>
          <w:rFonts w:ascii="Arial" w:eastAsiaTheme="minorHAnsi" w:hAnsi="Arial" w:cs="Arial"/>
          <w:lang w:eastAsia="en-US"/>
        </w:rPr>
        <w:t>.</w:t>
      </w:r>
    </w:p>
    <w:p w:rsidR="009F07C5" w:rsidRPr="002D4BA6" w:rsidRDefault="002D4BA6" w:rsidP="002D4BA6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lang w:eastAsia="en-US"/>
        </w:rPr>
      </w:pPr>
      <w:r w:rsidRPr="002D4BA6">
        <w:rPr>
          <w:rFonts w:ascii="Arial" w:eastAsiaTheme="minorHAnsi" w:hAnsi="Arial" w:cs="Arial"/>
          <w:lang w:eastAsia="en-US"/>
        </w:rPr>
        <w:t>Jednocześnie, serdecznie zapraszam do udziału w corocznym Bytomskim Budżecie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D4BA6">
        <w:rPr>
          <w:rFonts w:ascii="Arial" w:eastAsiaTheme="minorHAnsi" w:hAnsi="Arial" w:cs="Arial"/>
          <w:lang w:eastAsia="en-US"/>
        </w:rPr>
        <w:t>Obywatelskim, w którym prośba mieszkańców może zostać zrealizowana po przejściu prostych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D4BA6">
        <w:rPr>
          <w:rFonts w:ascii="Arial" w:eastAsiaTheme="minorHAnsi" w:hAnsi="Arial" w:cs="Arial"/>
          <w:lang w:eastAsia="en-US"/>
        </w:rPr>
        <w:t>zasad weryfikacji wniosków.</w:t>
      </w:r>
    </w:p>
    <w:p w:rsidR="00D679BC" w:rsidRDefault="00915C25" w:rsidP="00BB3E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 w:rsidR="008A74CA">
        <w:rPr>
          <w:rFonts w:ascii="Arial" w:hAnsi="Arial" w:cs="Arial"/>
          <w:sz w:val="22"/>
          <w:szCs w:val="22"/>
        </w:rPr>
        <w:t xml:space="preserve">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D679BC" w:rsidRDefault="00D679BC" w:rsidP="00492139">
      <w:pPr>
        <w:rPr>
          <w:rFonts w:ascii="Arial" w:hAnsi="Arial" w:cs="Arial"/>
          <w:sz w:val="16"/>
          <w:szCs w:val="16"/>
        </w:rPr>
      </w:pPr>
    </w:p>
    <w:p w:rsidR="006D63A9" w:rsidRDefault="006D63A9" w:rsidP="00492139">
      <w:pPr>
        <w:rPr>
          <w:rFonts w:ascii="Arial" w:hAnsi="Arial" w:cs="Arial"/>
          <w:sz w:val="16"/>
          <w:szCs w:val="16"/>
        </w:rPr>
      </w:pPr>
    </w:p>
    <w:p w:rsidR="003C2971" w:rsidRDefault="003C2971" w:rsidP="00492139">
      <w:pPr>
        <w:rPr>
          <w:rFonts w:ascii="Arial" w:hAnsi="Arial" w:cs="Arial"/>
          <w:sz w:val="16"/>
          <w:szCs w:val="16"/>
        </w:rPr>
      </w:pPr>
    </w:p>
    <w:p w:rsidR="003C2971" w:rsidRDefault="003C2971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D679BC" w:rsidRDefault="00D679BC" w:rsidP="00492139">
      <w:pPr>
        <w:rPr>
          <w:rFonts w:ascii="Arial" w:hAnsi="Arial" w:cs="Arial"/>
          <w:sz w:val="16"/>
          <w:szCs w:val="16"/>
        </w:rPr>
      </w:pPr>
    </w:p>
    <w:p w:rsidR="00AB0293" w:rsidRDefault="00AB0293" w:rsidP="00492139">
      <w:pPr>
        <w:rPr>
          <w:rFonts w:ascii="Arial" w:hAnsi="Arial" w:cs="Arial"/>
          <w:sz w:val="16"/>
          <w:szCs w:val="16"/>
        </w:rPr>
      </w:pPr>
    </w:p>
    <w:p w:rsidR="00AB0293" w:rsidRDefault="00AB0293" w:rsidP="00492139">
      <w:pPr>
        <w:rPr>
          <w:rFonts w:ascii="Arial" w:hAnsi="Arial" w:cs="Arial"/>
          <w:sz w:val="16"/>
          <w:szCs w:val="16"/>
        </w:rPr>
      </w:pPr>
    </w:p>
    <w:p w:rsidR="00AB0293" w:rsidRDefault="00AB0293" w:rsidP="00492139">
      <w:pPr>
        <w:rPr>
          <w:rFonts w:ascii="Arial" w:hAnsi="Arial" w:cs="Arial"/>
          <w:sz w:val="16"/>
          <w:szCs w:val="16"/>
        </w:rPr>
      </w:pPr>
    </w:p>
    <w:p w:rsidR="00AB0293" w:rsidRDefault="00AB0293" w:rsidP="00492139">
      <w:pPr>
        <w:rPr>
          <w:rFonts w:ascii="Arial" w:hAnsi="Arial" w:cs="Arial"/>
          <w:sz w:val="16"/>
          <w:szCs w:val="16"/>
        </w:rPr>
      </w:pPr>
    </w:p>
    <w:p w:rsidR="00AB0293" w:rsidRDefault="00AB0293" w:rsidP="00492139">
      <w:pPr>
        <w:rPr>
          <w:rFonts w:ascii="Arial" w:hAnsi="Arial" w:cs="Arial"/>
          <w:sz w:val="16"/>
          <w:szCs w:val="16"/>
        </w:rPr>
      </w:pPr>
    </w:p>
    <w:p w:rsidR="00AB0293" w:rsidRDefault="00AB0293" w:rsidP="00492139">
      <w:pPr>
        <w:rPr>
          <w:rFonts w:ascii="Arial" w:hAnsi="Arial" w:cs="Arial"/>
          <w:sz w:val="16"/>
          <w:szCs w:val="16"/>
        </w:rPr>
      </w:pPr>
    </w:p>
    <w:p w:rsidR="00AB0293" w:rsidRDefault="00AB0293" w:rsidP="00492139">
      <w:pPr>
        <w:rPr>
          <w:rFonts w:ascii="Arial" w:hAnsi="Arial" w:cs="Arial"/>
          <w:sz w:val="16"/>
          <w:szCs w:val="16"/>
        </w:rPr>
      </w:pPr>
    </w:p>
    <w:p w:rsidR="00B12135" w:rsidRPr="004507D7" w:rsidRDefault="00B12135" w:rsidP="00B1213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Opracował: P. Wróbel</w:t>
      </w:r>
    </w:p>
    <w:p w:rsidR="00B12135" w:rsidRPr="00492139" w:rsidRDefault="00B12135" w:rsidP="00B12135">
      <w:pPr>
        <w:rPr>
          <w:rFonts w:ascii="Arial" w:hAnsi="Arial" w:cs="Arial"/>
          <w:sz w:val="16"/>
          <w:szCs w:val="16"/>
        </w:rPr>
      </w:pPr>
      <w:r w:rsidRPr="004507D7">
        <w:rPr>
          <w:rFonts w:ascii="Arial" w:hAnsi="Arial" w:cs="Arial"/>
          <w:sz w:val="16"/>
          <w:szCs w:val="16"/>
        </w:rPr>
        <w:t>202</w:t>
      </w:r>
      <w:r>
        <w:rPr>
          <w:rFonts w:ascii="Arial" w:hAnsi="Arial" w:cs="Arial"/>
          <w:sz w:val="16"/>
          <w:szCs w:val="16"/>
        </w:rPr>
        <w:t>6</w:t>
      </w:r>
      <w:r w:rsidRPr="004507D7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>05</w:t>
      </w:r>
      <w:r w:rsidRPr="004507D7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>25</w:t>
      </w:r>
    </w:p>
    <w:p w:rsidR="001F4D37" w:rsidRDefault="00B12135" w:rsidP="001F4D3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:rsidR="00B12135" w:rsidRPr="00492139" w:rsidRDefault="00B12135" w:rsidP="001F4D3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MDOK:</w:t>
      </w:r>
    </w:p>
    <w:sectPr w:rsidR="00B12135" w:rsidRPr="00492139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AE9" w:rsidRDefault="00564AE9" w:rsidP="0085517A">
      <w:r>
        <w:separator/>
      </w:r>
    </w:p>
  </w:endnote>
  <w:endnote w:type="continuationSeparator" w:id="0">
    <w:p w:rsidR="00564AE9" w:rsidRDefault="00564AE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435841" w:rsidRPr="003A6CA9" w:rsidRDefault="00436096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435841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2D4BA6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435841" w:rsidRDefault="0043584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41" w:rsidRPr="00114937" w:rsidRDefault="00435841" w:rsidP="00F21574">
    <w:pPr>
      <w:rPr>
        <w:rFonts w:ascii="Arial" w:hAnsi="Arial" w:cs="Arial"/>
        <w:bCs/>
        <w:sz w:val="16"/>
        <w:szCs w:val="16"/>
      </w:rPr>
    </w:pPr>
  </w:p>
  <w:p w:rsidR="00435841" w:rsidRDefault="0043584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AE9" w:rsidRDefault="00564AE9" w:rsidP="0085517A">
      <w:r>
        <w:separator/>
      </w:r>
    </w:p>
  </w:footnote>
  <w:footnote w:type="continuationSeparator" w:id="0">
    <w:p w:rsidR="00564AE9" w:rsidRDefault="00564AE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5506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858E8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6F09"/>
    <w:rsid w:val="001F0394"/>
    <w:rsid w:val="001F117A"/>
    <w:rsid w:val="001F4D37"/>
    <w:rsid w:val="001F51C7"/>
    <w:rsid w:val="00202188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AAA"/>
    <w:rsid w:val="002C5A9C"/>
    <w:rsid w:val="002D4BA6"/>
    <w:rsid w:val="002D78DB"/>
    <w:rsid w:val="002E07F2"/>
    <w:rsid w:val="002E22BD"/>
    <w:rsid w:val="002E7CC4"/>
    <w:rsid w:val="002F0A33"/>
    <w:rsid w:val="002F668E"/>
    <w:rsid w:val="002F6E15"/>
    <w:rsid w:val="0030176D"/>
    <w:rsid w:val="003029EE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E4BA0"/>
    <w:rsid w:val="003F5B11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36096"/>
    <w:rsid w:val="00443215"/>
    <w:rsid w:val="00443B40"/>
    <w:rsid w:val="00444FC7"/>
    <w:rsid w:val="0044613E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20BF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64AE9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72DAA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4B07"/>
    <w:rsid w:val="00754B40"/>
    <w:rsid w:val="00754D42"/>
    <w:rsid w:val="00760FDA"/>
    <w:rsid w:val="00761582"/>
    <w:rsid w:val="00763881"/>
    <w:rsid w:val="00765664"/>
    <w:rsid w:val="00765B87"/>
    <w:rsid w:val="007667EF"/>
    <w:rsid w:val="00770860"/>
    <w:rsid w:val="00771BF6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3C08"/>
    <w:rsid w:val="00A4428B"/>
    <w:rsid w:val="00A55E50"/>
    <w:rsid w:val="00A62855"/>
    <w:rsid w:val="00A631B9"/>
    <w:rsid w:val="00A64B13"/>
    <w:rsid w:val="00A677C0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5897"/>
    <w:rsid w:val="00AC62A3"/>
    <w:rsid w:val="00AD14C5"/>
    <w:rsid w:val="00AD6BE3"/>
    <w:rsid w:val="00AE1A71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12135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21ACB"/>
    <w:rsid w:val="00C22CB0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403F8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DFA"/>
    <w:rsid w:val="00E23797"/>
    <w:rsid w:val="00E25494"/>
    <w:rsid w:val="00E2600E"/>
    <w:rsid w:val="00E326BA"/>
    <w:rsid w:val="00E32AF1"/>
    <w:rsid w:val="00E33305"/>
    <w:rsid w:val="00E3353B"/>
    <w:rsid w:val="00E3354E"/>
    <w:rsid w:val="00E3400C"/>
    <w:rsid w:val="00E34384"/>
    <w:rsid w:val="00E35649"/>
    <w:rsid w:val="00E36C14"/>
    <w:rsid w:val="00E56EF3"/>
    <w:rsid w:val="00E5725F"/>
    <w:rsid w:val="00E600E9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70A0"/>
    <w:rsid w:val="00EA0DF3"/>
    <w:rsid w:val="00EA2C12"/>
    <w:rsid w:val="00EA3544"/>
    <w:rsid w:val="00EA6CF9"/>
    <w:rsid w:val="00EB41F1"/>
    <w:rsid w:val="00EB4844"/>
    <w:rsid w:val="00EB5555"/>
    <w:rsid w:val="00EC079E"/>
    <w:rsid w:val="00EC193A"/>
    <w:rsid w:val="00EC3732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5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4410DC-70C8-4E87-A860-B31C77A07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pwrobel</cp:lastModifiedBy>
  <cp:revision>3</cp:revision>
  <cp:lastPrinted>2026-05-08T11:19:00Z</cp:lastPrinted>
  <dcterms:created xsi:type="dcterms:W3CDTF">2026-05-25T15:25:00Z</dcterms:created>
  <dcterms:modified xsi:type="dcterms:W3CDTF">2026-07-15T07:15:00Z</dcterms:modified>
</cp:coreProperties>
</file>