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E294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E294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6A508F" w:rsidRPr="00F77892" w:rsidRDefault="006A508F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A508F" w:rsidRPr="00F77892" w:rsidRDefault="006A508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6A508F" w:rsidRPr="00F77892" w:rsidRDefault="006A508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A508F" w:rsidRPr="00F77892" w:rsidRDefault="006A508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A508F" w:rsidRDefault="006A508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A508F" w:rsidRPr="00F443D6" w:rsidRDefault="006A508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A508F" w:rsidRPr="00C235C2" w:rsidRDefault="006A508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A508F" w:rsidRPr="00F443D6" w:rsidRDefault="006A508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A508F" w:rsidRPr="00C235C2" w:rsidRDefault="006A508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A508F" w:rsidRDefault="006A508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737559">
        <w:rPr>
          <w:rFonts w:ascii="Arial" w:hAnsi="Arial" w:cs="Arial"/>
        </w:rPr>
        <w:t>205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4B51B7">
        <w:rPr>
          <w:rFonts w:ascii="Arial" w:hAnsi="Arial" w:cs="Arial"/>
        </w:rPr>
        <w:t>1002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663407">
        <w:rPr>
          <w:rFonts w:ascii="Arial" w:hAnsi="Arial" w:cs="Arial"/>
        </w:rPr>
        <w:t xml:space="preserve">wdrożenia </w:t>
      </w:r>
      <w:r w:rsidR="004B51B7">
        <w:rPr>
          <w:rFonts w:ascii="Arial" w:hAnsi="Arial" w:cs="Arial"/>
        </w:rPr>
        <w:t xml:space="preserve">oznakowania </w:t>
      </w:r>
      <w:r w:rsidR="008749C4">
        <w:rPr>
          <w:rFonts w:ascii="Arial" w:hAnsi="Arial" w:cs="Arial"/>
        </w:rPr>
        <w:t xml:space="preserve">drogi dojazdowej </w:t>
      </w:r>
      <w:r w:rsidR="004B51B7">
        <w:rPr>
          <w:rFonts w:ascii="Arial" w:hAnsi="Arial" w:cs="Arial"/>
        </w:rPr>
        <w:t>do stadionu piłkarskiego „GKS Rozbark”</w:t>
      </w:r>
      <w:r w:rsidR="00663407">
        <w:rPr>
          <w:rFonts w:ascii="Arial" w:hAnsi="Arial" w:cs="Arial"/>
        </w:rPr>
        <w:t xml:space="preserve"> 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772D97" w:rsidRDefault="007762C9" w:rsidP="004B51B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</w:t>
      </w:r>
      <w:r w:rsidR="00D528B2">
        <w:rPr>
          <w:rFonts w:ascii="Arial" w:hAnsi="Arial" w:cs="Arial"/>
        </w:rPr>
        <w:t xml:space="preserve">uzupełnieniu </w:t>
      </w:r>
      <w:r>
        <w:rPr>
          <w:rFonts w:ascii="Arial" w:hAnsi="Arial" w:cs="Arial"/>
        </w:rPr>
        <w:t xml:space="preserve">odpowiedzi </w:t>
      </w:r>
      <w:r w:rsidR="00D528B2">
        <w:rPr>
          <w:rFonts w:ascii="Arial" w:hAnsi="Arial" w:cs="Arial"/>
        </w:rPr>
        <w:t xml:space="preserve">z dnia 18 września 2026 roku </w:t>
      </w:r>
      <w:r>
        <w:rPr>
          <w:rFonts w:ascii="Arial" w:hAnsi="Arial" w:cs="Arial"/>
        </w:rPr>
        <w:t>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>w.</w:t>
      </w:r>
      <w:r w:rsidR="00D528B2">
        <w:rPr>
          <w:rFonts w:ascii="Arial" w:hAnsi="Arial" w:cs="Arial"/>
        </w:rPr>
        <w:t xml:space="preserve"> informuję, iż poleciłem zarządcy drogi uzupełnienie oznakowania w rejonie ulicy Juliana Tuwima 23/31 o drogowskaz wskazujący kierunek dojazdu do stadionu GKS Rozbark. </w:t>
      </w:r>
    </w:p>
    <w:p w:rsidR="00D528B2" w:rsidRDefault="00D528B2" w:rsidP="004B51B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Zmiana organizacji ruchu zostanie wdrożona niezwłocznie po przygotowaniu i zatwierdzeniu projektu zmiany stałej organizacji ruchu.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2026-0</w:t>
      </w:r>
      <w:r w:rsidR="00E35980">
        <w:rPr>
          <w:rFonts w:ascii="Arial" w:hAnsi="Arial" w:cs="Arial"/>
          <w:sz w:val="16"/>
          <w:szCs w:val="16"/>
        </w:rPr>
        <w:t>9-</w:t>
      </w:r>
      <w:r w:rsidR="00D528B2">
        <w:rPr>
          <w:rFonts w:ascii="Arial" w:hAnsi="Arial" w:cs="Arial"/>
          <w:sz w:val="16"/>
          <w:szCs w:val="16"/>
        </w:rPr>
        <w:t>22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08F" w:rsidRDefault="006A508F" w:rsidP="0085517A">
      <w:r>
        <w:separator/>
      </w:r>
    </w:p>
  </w:endnote>
  <w:endnote w:type="continuationSeparator" w:id="0">
    <w:p w:rsidR="006A508F" w:rsidRDefault="006A508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A508F" w:rsidRPr="003A6CA9" w:rsidRDefault="006A508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A508F" w:rsidRDefault="006A508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8F" w:rsidRPr="00114937" w:rsidRDefault="006A508F" w:rsidP="00F21574">
    <w:pPr>
      <w:rPr>
        <w:rFonts w:ascii="Arial" w:hAnsi="Arial" w:cs="Arial"/>
        <w:bCs/>
        <w:sz w:val="16"/>
        <w:szCs w:val="16"/>
      </w:rPr>
    </w:pPr>
  </w:p>
  <w:p w:rsidR="006A508F" w:rsidRDefault="006A5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08F" w:rsidRDefault="006A508F" w:rsidP="0085517A">
      <w:r>
        <w:separator/>
      </w:r>
    </w:p>
  </w:footnote>
  <w:footnote w:type="continuationSeparator" w:id="0">
    <w:p w:rsidR="006A508F" w:rsidRDefault="006A508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4236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B51B7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08F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E3C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3755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9C4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B5080"/>
    <w:rsid w:val="00AC183F"/>
    <w:rsid w:val="00AC3235"/>
    <w:rsid w:val="00AC3921"/>
    <w:rsid w:val="00AC5897"/>
    <w:rsid w:val="00AC62A3"/>
    <w:rsid w:val="00AD14C5"/>
    <w:rsid w:val="00AD61A4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528B2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94C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2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1CDE1-59E0-4AA7-A55B-CEF5F5D61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2026-09-22T09:08:00Z</cp:lastPrinted>
  <dcterms:created xsi:type="dcterms:W3CDTF">2026-09-22T08:49:00Z</dcterms:created>
  <dcterms:modified xsi:type="dcterms:W3CDTF">2026-09-22T09:19:00Z</dcterms:modified>
</cp:coreProperties>
</file>