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10129FB2" w:rsidR="008A00B1" w:rsidRDefault="00621A5D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nspektor w Dziale </w:t>
      </w:r>
      <w:r>
        <w:rPr>
          <w:rFonts w:ascii="Arial" w:hAnsi="Arial" w:cs="Arial"/>
          <w:b/>
          <w:bCs/>
          <w:sz w:val="28"/>
          <w:szCs w:val="28"/>
        </w:rPr>
        <w:t>Administracyjno-Organizacyjnym i Decyzji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D2AF7CE" w14:textId="77777777" w:rsidR="00C3599C" w:rsidRDefault="00C3599C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05D57C0" w14:textId="676028AA" w:rsidR="004F687B" w:rsidRPr="00C3599C" w:rsidRDefault="00C3599C" w:rsidP="00C3599C">
      <w:pPr>
        <w:pStyle w:val="Standard"/>
        <w:spacing w:after="0" w:line="360" w:lineRule="auto"/>
        <w:rPr>
          <w:rFonts w:ascii="Arial" w:eastAsia="Arial Unicode MS" w:hAnsi="Arial" w:cs="Arial"/>
        </w:rPr>
      </w:pPr>
      <w:r w:rsidRPr="00C3599C">
        <w:rPr>
          <w:rFonts w:ascii="Arial" w:eastAsia="Arial Unicode MS" w:hAnsi="Arial" w:cs="Arial"/>
        </w:rPr>
        <w:t>Ilość etatów: 2</w:t>
      </w: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65FBC127" w14:textId="5C028AA5" w:rsidR="006D1C07" w:rsidRPr="006D1C07" w:rsidRDefault="006D1C07" w:rsidP="006D1C07">
      <w:pPr>
        <w:pStyle w:val="Akapitzlist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 xml:space="preserve">Prowadzenie spraw związanych z administrowaniem </w:t>
      </w:r>
      <w:r w:rsidR="006073F7">
        <w:rPr>
          <w:rFonts w:ascii="Arial" w:hAnsi="Arial" w:cs="Arial"/>
          <w:sz w:val="24"/>
          <w:szCs w:val="24"/>
        </w:rPr>
        <w:t>drogami</w:t>
      </w:r>
      <w:r w:rsidRPr="006D1C07">
        <w:rPr>
          <w:rFonts w:ascii="Arial" w:hAnsi="Arial" w:cs="Arial"/>
          <w:sz w:val="24"/>
          <w:szCs w:val="24"/>
        </w:rPr>
        <w:t xml:space="preserve"> i gospodarowaniem gruntami </w:t>
      </w:r>
      <w:r>
        <w:rPr>
          <w:rFonts w:ascii="Arial" w:hAnsi="Arial" w:cs="Arial"/>
          <w:sz w:val="24"/>
          <w:szCs w:val="24"/>
        </w:rPr>
        <w:t>w zakresie</w:t>
      </w:r>
      <w:r w:rsidRPr="006D1C07">
        <w:rPr>
          <w:rFonts w:ascii="Arial" w:hAnsi="Arial" w:cs="Arial"/>
          <w:sz w:val="24"/>
          <w:szCs w:val="24"/>
        </w:rPr>
        <w:t xml:space="preserve"> </w:t>
      </w:r>
      <w:r w:rsidR="00CE5DDA">
        <w:rPr>
          <w:rFonts w:ascii="Arial" w:hAnsi="Arial" w:cs="Arial"/>
          <w:sz w:val="24"/>
          <w:szCs w:val="24"/>
        </w:rPr>
        <w:t>ich u</w:t>
      </w:r>
      <w:r w:rsidR="003608C2">
        <w:rPr>
          <w:rFonts w:ascii="Arial" w:hAnsi="Arial" w:cs="Arial"/>
          <w:sz w:val="24"/>
          <w:szCs w:val="24"/>
        </w:rPr>
        <w:t>dostępniania</w:t>
      </w:r>
      <w:r w:rsidR="00CE5DDA">
        <w:rPr>
          <w:rFonts w:ascii="Arial" w:hAnsi="Arial" w:cs="Arial"/>
          <w:sz w:val="24"/>
          <w:szCs w:val="24"/>
        </w:rPr>
        <w:t xml:space="preserve"> w celu </w:t>
      </w:r>
      <w:r w:rsidRPr="006D1C07">
        <w:rPr>
          <w:rFonts w:ascii="Arial" w:hAnsi="Arial" w:cs="Arial"/>
          <w:sz w:val="24"/>
          <w:szCs w:val="24"/>
        </w:rPr>
        <w:t>prowadzenia robót, umieszczan</w:t>
      </w:r>
      <w:r w:rsidR="00CE5DDA">
        <w:rPr>
          <w:rFonts w:ascii="Arial" w:hAnsi="Arial" w:cs="Arial"/>
          <w:sz w:val="24"/>
          <w:szCs w:val="24"/>
        </w:rPr>
        <w:t>i</w:t>
      </w:r>
      <w:r w:rsidR="006B21B1">
        <w:rPr>
          <w:rFonts w:ascii="Arial" w:hAnsi="Arial" w:cs="Arial"/>
          <w:sz w:val="24"/>
          <w:szCs w:val="24"/>
        </w:rPr>
        <w:t>a</w:t>
      </w:r>
      <w:r w:rsidRPr="006D1C07">
        <w:rPr>
          <w:rFonts w:ascii="Arial" w:hAnsi="Arial" w:cs="Arial"/>
          <w:sz w:val="24"/>
          <w:szCs w:val="24"/>
        </w:rPr>
        <w:t xml:space="preserve"> urządzeń</w:t>
      </w:r>
      <w:r w:rsidR="002604C2">
        <w:rPr>
          <w:rFonts w:ascii="Arial" w:hAnsi="Arial" w:cs="Arial"/>
          <w:sz w:val="24"/>
          <w:szCs w:val="24"/>
        </w:rPr>
        <w:t xml:space="preserve"> technicznych</w:t>
      </w:r>
      <w:r w:rsidRPr="006D1C07">
        <w:rPr>
          <w:rFonts w:ascii="Arial" w:hAnsi="Arial" w:cs="Arial"/>
          <w:sz w:val="24"/>
          <w:szCs w:val="24"/>
        </w:rPr>
        <w:t xml:space="preserve">, </w:t>
      </w:r>
      <w:r w:rsidRPr="001F6BAD">
        <w:rPr>
          <w:rFonts w:ascii="Arial" w:hAnsi="Arial" w:cs="Arial"/>
          <w:sz w:val="24"/>
          <w:szCs w:val="24"/>
        </w:rPr>
        <w:t>reklam oraz na prawach wyłączności (handel okazjonalny, kioski handlowe, letnie</w:t>
      </w:r>
      <w:r w:rsidRPr="006D1C07">
        <w:rPr>
          <w:rFonts w:ascii="Arial" w:hAnsi="Arial" w:cs="Arial"/>
          <w:sz w:val="24"/>
          <w:szCs w:val="24"/>
        </w:rPr>
        <w:t xml:space="preserve"> kawiarenki)</w:t>
      </w:r>
      <w:r>
        <w:rPr>
          <w:rFonts w:ascii="Arial" w:hAnsi="Arial" w:cs="Arial"/>
          <w:sz w:val="24"/>
          <w:szCs w:val="24"/>
        </w:rPr>
        <w:t xml:space="preserve"> </w:t>
      </w:r>
      <w:r w:rsidRPr="006D1C07">
        <w:rPr>
          <w:rFonts w:ascii="Arial" w:hAnsi="Arial" w:cs="Arial"/>
          <w:sz w:val="24"/>
          <w:szCs w:val="24"/>
        </w:rPr>
        <w:t>w tym w szczególności:</w:t>
      </w:r>
    </w:p>
    <w:p w14:paraId="429DA4D5" w14:textId="3EA977FA" w:rsidR="006D1C07" w:rsidRPr="006D1C07" w:rsidRDefault="006D1C07" w:rsidP="006D1C07">
      <w:pPr>
        <w:pStyle w:val="Akapitzlist"/>
        <w:numPr>
          <w:ilvl w:val="2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>rozpatrywanie wniosków i przygotowanie zezwoleń (decyzji administracyjnych) na zajęci</w:t>
      </w:r>
      <w:r w:rsidR="002604C2">
        <w:rPr>
          <w:rFonts w:ascii="Arial" w:hAnsi="Arial" w:cs="Arial"/>
          <w:sz w:val="24"/>
          <w:szCs w:val="24"/>
        </w:rPr>
        <w:t>e</w:t>
      </w:r>
      <w:r w:rsidRPr="006D1C07">
        <w:rPr>
          <w:rFonts w:ascii="Arial" w:hAnsi="Arial" w:cs="Arial"/>
          <w:sz w:val="24"/>
          <w:szCs w:val="24"/>
        </w:rPr>
        <w:t xml:space="preserve"> pasa drogowego</w:t>
      </w:r>
      <w:r w:rsidR="009F0E8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4C96834" w14:textId="73BE6112" w:rsidR="006D1C07" w:rsidRDefault="006D1C07" w:rsidP="006D1C07">
      <w:pPr>
        <w:pStyle w:val="Akapitzlist"/>
        <w:numPr>
          <w:ilvl w:val="2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>rozpatrywanie wniosków i przygotowywanie umów dzierżawy</w:t>
      </w:r>
      <w:r w:rsidR="006B21B1">
        <w:rPr>
          <w:rFonts w:ascii="Arial" w:hAnsi="Arial" w:cs="Arial"/>
          <w:sz w:val="24"/>
          <w:szCs w:val="24"/>
        </w:rPr>
        <w:t xml:space="preserve">, </w:t>
      </w:r>
      <w:r w:rsidR="006B21B1" w:rsidRPr="001F6BAD">
        <w:rPr>
          <w:rFonts w:ascii="Arial" w:hAnsi="Arial" w:cs="Arial"/>
          <w:sz w:val="24"/>
          <w:szCs w:val="24"/>
        </w:rPr>
        <w:t>użyczenia</w:t>
      </w:r>
      <w:r w:rsidRPr="001F6BAD">
        <w:rPr>
          <w:rFonts w:ascii="Arial" w:hAnsi="Arial" w:cs="Arial"/>
          <w:sz w:val="24"/>
          <w:szCs w:val="24"/>
        </w:rPr>
        <w:t xml:space="preserve"> na nierucho</w:t>
      </w:r>
      <w:r w:rsidRPr="006D1C07">
        <w:rPr>
          <w:rFonts w:ascii="Arial" w:hAnsi="Arial" w:cs="Arial"/>
          <w:sz w:val="24"/>
          <w:szCs w:val="24"/>
        </w:rPr>
        <w:t xml:space="preserve">mościach drogowych i poza </w:t>
      </w:r>
      <w:r w:rsidR="006B21B1">
        <w:rPr>
          <w:rFonts w:ascii="Arial" w:hAnsi="Arial" w:cs="Arial"/>
          <w:sz w:val="24"/>
          <w:szCs w:val="24"/>
        </w:rPr>
        <w:t xml:space="preserve">ich </w:t>
      </w:r>
      <w:r w:rsidRPr="006D1C07">
        <w:rPr>
          <w:rFonts w:ascii="Arial" w:hAnsi="Arial" w:cs="Arial"/>
          <w:sz w:val="24"/>
          <w:szCs w:val="24"/>
        </w:rPr>
        <w:t>obszarami.</w:t>
      </w:r>
    </w:p>
    <w:p w14:paraId="2585B61C" w14:textId="601C4AF3" w:rsidR="006B21B1" w:rsidRPr="006D1C07" w:rsidRDefault="00621A5D" w:rsidP="006D1C07">
      <w:pPr>
        <w:pStyle w:val="Akapitzlist"/>
        <w:numPr>
          <w:ilvl w:val="2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lub u</w:t>
      </w:r>
      <w:r w:rsidR="006B21B1">
        <w:rPr>
          <w:rFonts w:ascii="Arial" w:hAnsi="Arial" w:cs="Arial"/>
          <w:sz w:val="24"/>
          <w:szCs w:val="24"/>
        </w:rPr>
        <w:t xml:space="preserve">dział w postępowaniach </w:t>
      </w:r>
      <w:r w:rsidR="005E6872">
        <w:rPr>
          <w:rFonts w:ascii="Arial" w:hAnsi="Arial" w:cs="Arial"/>
          <w:sz w:val="24"/>
          <w:szCs w:val="24"/>
        </w:rPr>
        <w:t xml:space="preserve">(w tym administracyjnych) </w:t>
      </w:r>
      <w:r w:rsidR="006B21B1">
        <w:rPr>
          <w:rFonts w:ascii="Arial" w:hAnsi="Arial" w:cs="Arial"/>
          <w:sz w:val="24"/>
          <w:szCs w:val="24"/>
        </w:rPr>
        <w:t xml:space="preserve">związanych z zajmowaniem terenu bez </w:t>
      </w:r>
      <w:r w:rsidR="006B21B1" w:rsidRPr="006073F7">
        <w:rPr>
          <w:rFonts w:ascii="Arial" w:hAnsi="Arial" w:cs="Arial"/>
          <w:sz w:val="24"/>
          <w:szCs w:val="24"/>
        </w:rPr>
        <w:t>zezwolenia władającego</w:t>
      </w:r>
      <w:r w:rsidR="006B21B1">
        <w:rPr>
          <w:rFonts w:ascii="Arial" w:hAnsi="Arial" w:cs="Arial"/>
          <w:sz w:val="24"/>
          <w:szCs w:val="24"/>
        </w:rPr>
        <w:t xml:space="preserve"> nieruchomością.</w:t>
      </w:r>
    </w:p>
    <w:p w14:paraId="377D7E0A" w14:textId="5494516A" w:rsidR="004F687B" w:rsidRPr="004F687B" w:rsidRDefault="00CE5DDA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714CFC" w:rsidRPr="00714CFC">
        <w:rPr>
          <w:rFonts w:ascii="Arial" w:hAnsi="Arial" w:cs="Arial"/>
          <w:sz w:val="24"/>
          <w:szCs w:val="24"/>
        </w:rPr>
        <w:t xml:space="preserve">okonywanie przekazania i odbioru pasa drogowego </w:t>
      </w:r>
      <w:r w:rsidR="00714CFC">
        <w:rPr>
          <w:rFonts w:ascii="Arial" w:hAnsi="Arial" w:cs="Arial"/>
          <w:sz w:val="24"/>
          <w:szCs w:val="24"/>
        </w:rPr>
        <w:t>oraz gruntów będących przedmiotem wydanych decyzji administracyjnych lub umów dzierżawy</w:t>
      </w:r>
      <w:r w:rsidR="009F0E80">
        <w:rPr>
          <w:rFonts w:ascii="Arial" w:hAnsi="Arial" w:cs="Arial"/>
          <w:sz w:val="24"/>
          <w:szCs w:val="24"/>
        </w:rPr>
        <w:t>.</w:t>
      </w:r>
    </w:p>
    <w:p w14:paraId="465641F4" w14:textId="0E306AAB" w:rsidR="004F687B" w:rsidRPr="004F687B" w:rsidRDefault="00CE5DDA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CE5DDA">
        <w:rPr>
          <w:rFonts w:ascii="Arial" w:hAnsi="Arial" w:cs="Arial"/>
          <w:sz w:val="24"/>
          <w:szCs w:val="24"/>
        </w:rPr>
        <w:t>ontrolowanie zaję</w:t>
      </w:r>
      <w:r>
        <w:rPr>
          <w:rFonts w:ascii="Arial" w:hAnsi="Arial" w:cs="Arial"/>
          <w:sz w:val="24"/>
          <w:szCs w:val="24"/>
        </w:rPr>
        <w:t>cia</w:t>
      </w:r>
      <w:r w:rsidRPr="00CE5DDA">
        <w:rPr>
          <w:rFonts w:ascii="Arial" w:hAnsi="Arial" w:cs="Arial"/>
          <w:sz w:val="24"/>
          <w:szCs w:val="24"/>
        </w:rPr>
        <w:t xml:space="preserve"> pasa drogowego</w:t>
      </w:r>
      <w:r>
        <w:rPr>
          <w:rFonts w:ascii="Arial" w:hAnsi="Arial" w:cs="Arial"/>
          <w:sz w:val="24"/>
          <w:szCs w:val="24"/>
        </w:rPr>
        <w:t xml:space="preserve"> oraz korzystania z gruntów</w:t>
      </w:r>
      <w:r w:rsidRPr="00CE5DDA">
        <w:rPr>
          <w:rFonts w:ascii="Arial" w:hAnsi="Arial" w:cs="Arial"/>
          <w:sz w:val="24"/>
          <w:szCs w:val="24"/>
        </w:rPr>
        <w:t xml:space="preserve"> pod względem ich legalności</w:t>
      </w:r>
      <w:r w:rsidR="003608C2">
        <w:rPr>
          <w:rFonts w:ascii="Arial" w:hAnsi="Arial" w:cs="Arial"/>
          <w:sz w:val="24"/>
          <w:szCs w:val="24"/>
        </w:rPr>
        <w:t>.</w:t>
      </w:r>
    </w:p>
    <w:p w14:paraId="3D030C4C" w14:textId="053078E4" w:rsidR="006B21B1" w:rsidRDefault="00572543" w:rsidP="002604C2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B21B1">
        <w:rPr>
          <w:rFonts w:ascii="Arial" w:hAnsi="Arial" w:cs="Arial"/>
          <w:sz w:val="24"/>
          <w:szCs w:val="24"/>
        </w:rPr>
        <w:t>Pr</w:t>
      </w:r>
      <w:r w:rsidR="00CE5DDA" w:rsidRPr="006B21B1">
        <w:rPr>
          <w:rFonts w:ascii="Arial" w:hAnsi="Arial" w:cs="Arial"/>
          <w:sz w:val="24"/>
          <w:szCs w:val="24"/>
        </w:rPr>
        <w:t xml:space="preserve">owadzenie </w:t>
      </w:r>
      <w:r w:rsidR="009F0E80" w:rsidRPr="006B21B1">
        <w:rPr>
          <w:rFonts w:ascii="Arial" w:hAnsi="Arial" w:cs="Arial"/>
          <w:sz w:val="24"/>
          <w:szCs w:val="24"/>
        </w:rPr>
        <w:t>bieżącej korespondencji</w:t>
      </w:r>
      <w:r w:rsidR="005E6872">
        <w:rPr>
          <w:rFonts w:ascii="Arial" w:hAnsi="Arial" w:cs="Arial"/>
          <w:sz w:val="24"/>
          <w:szCs w:val="24"/>
        </w:rPr>
        <w:t xml:space="preserve"> </w:t>
      </w:r>
      <w:r w:rsidR="003608C2">
        <w:rPr>
          <w:rFonts w:ascii="Arial" w:hAnsi="Arial" w:cs="Arial"/>
          <w:sz w:val="24"/>
          <w:szCs w:val="24"/>
        </w:rPr>
        <w:t xml:space="preserve">i spraw </w:t>
      </w:r>
      <w:r w:rsidR="005E6872">
        <w:rPr>
          <w:rFonts w:ascii="Arial" w:hAnsi="Arial" w:cs="Arial"/>
          <w:sz w:val="24"/>
          <w:szCs w:val="24"/>
        </w:rPr>
        <w:t>zgodnie z obowiązującą instrukcj</w:t>
      </w:r>
      <w:r w:rsidR="003608C2">
        <w:rPr>
          <w:rFonts w:ascii="Arial" w:hAnsi="Arial" w:cs="Arial"/>
          <w:sz w:val="24"/>
          <w:szCs w:val="24"/>
        </w:rPr>
        <w:t>ą</w:t>
      </w:r>
      <w:r w:rsidR="005E6872">
        <w:rPr>
          <w:rFonts w:ascii="Arial" w:hAnsi="Arial" w:cs="Arial"/>
          <w:sz w:val="24"/>
          <w:szCs w:val="24"/>
        </w:rPr>
        <w:t xml:space="preserve"> kancelaryjną.</w:t>
      </w:r>
    </w:p>
    <w:p w14:paraId="0C732CDD" w14:textId="77777777" w:rsidR="002604C2" w:rsidRDefault="002604C2" w:rsidP="002604C2">
      <w:pPr>
        <w:pStyle w:val="Akapitzlist"/>
        <w:autoSpaceDE w:val="0"/>
        <w:spacing w:after="100" w:line="360" w:lineRule="auto"/>
        <w:ind w:left="1222"/>
        <w:rPr>
          <w:rFonts w:ascii="Arial" w:hAnsi="Arial" w:cs="Arial"/>
          <w:sz w:val="24"/>
          <w:szCs w:val="24"/>
        </w:rPr>
      </w:pPr>
    </w:p>
    <w:p w14:paraId="51499C12" w14:textId="77777777" w:rsidR="003608C2" w:rsidRDefault="003608C2" w:rsidP="002604C2">
      <w:pPr>
        <w:pStyle w:val="Akapitzlist"/>
        <w:autoSpaceDE w:val="0"/>
        <w:spacing w:after="100" w:line="360" w:lineRule="auto"/>
        <w:ind w:left="1222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Warunki pracy:</w:t>
      </w:r>
    </w:p>
    <w:p w14:paraId="2EB8990C" w14:textId="77777777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7AD42F35" w14:textId="766FF9F0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 terenie</w:t>
      </w:r>
      <w:r w:rsidR="005E6872">
        <w:rPr>
          <w:rFonts w:ascii="Arial" w:hAnsi="Arial" w:cs="Arial"/>
        </w:rPr>
        <w:t>, w tym przy wykorzystaniu pojazdów służbowych</w:t>
      </w:r>
      <w:r w:rsidRPr="006E52E8">
        <w:rPr>
          <w:rFonts w:ascii="Arial" w:hAnsi="Arial" w:cs="Arial"/>
        </w:rPr>
        <w:t>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A2CF7BB" w14:textId="09CB4826" w:rsidR="004F687B" w:rsidRPr="0088244F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Minimum </w:t>
      </w:r>
      <w:r w:rsidRPr="0088244F">
        <w:rPr>
          <w:rFonts w:ascii="Arial" w:hAnsi="Arial" w:cs="Arial"/>
          <w:bCs/>
          <w:color w:val="auto"/>
        </w:rPr>
        <w:t>wykształcenie średnie.</w:t>
      </w:r>
    </w:p>
    <w:p w14:paraId="61097F2C" w14:textId="75AE2636" w:rsidR="00572543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88244F">
        <w:rPr>
          <w:rFonts w:ascii="Arial" w:hAnsi="Arial" w:cs="Arial"/>
          <w:bCs/>
          <w:color w:val="auto"/>
        </w:rPr>
        <w:t xml:space="preserve">Minimum </w:t>
      </w:r>
      <w:r w:rsidR="001F3FF8">
        <w:rPr>
          <w:rFonts w:ascii="Arial" w:hAnsi="Arial" w:cs="Arial"/>
          <w:bCs/>
          <w:color w:val="auto"/>
        </w:rPr>
        <w:t>trzyletni</w:t>
      </w:r>
      <w:r w:rsidR="005B528E">
        <w:rPr>
          <w:rFonts w:ascii="Arial" w:hAnsi="Arial" w:cs="Arial"/>
          <w:bCs/>
          <w:color w:val="auto"/>
        </w:rPr>
        <w:t xml:space="preserve"> </w:t>
      </w:r>
      <w:r w:rsidRPr="0088244F">
        <w:rPr>
          <w:rFonts w:ascii="Arial" w:hAnsi="Arial" w:cs="Arial"/>
          <w:bCs/>
          <w:color w:val="auto"/>
        </w:rPr>
        <w:t>staż pracy</w:t>
      </w:r>
      <w:r w:rsidR="005B528E">
        <w:rPr>
          <w:rFonts w:ascii="Arial" w:hAnsi="Arial" w:cs="Arial"/>
          <w:bCs/>
          <w:color w:val="auto"/>
        </w:rPr>
        <w:t xml:space="preserve"> w administracji </w:t>
      </w:r>
      <w:r w:rsidR="00A91E7A">
        <w:rPr>
          <w:rFonts w:ascii="Arial" w:hAnsi="Arial" w:cs="Arial"/>
          <w:bCs/>
          <w:color w:val="auto"/>
        </w:rPr>
        <w:t xml:space="preserve">publicznej </w:t>
      </w:r>
      <w:r w:rsidR="005B528E">
        <w:rPr>
          <w:rFonts w:ascii="Arial" w:hAnsi="Arial" w:cs="Arial"/>
          <w:bCs/>
          <w:color w:val="auto"/>
        </w:rPr>
        <w:t xml:space="preserve">lub </w:t>
      </w:r>
      <w:r w:rsidR="001F3FF8">
        <w:rPr>
          <w:rFonts w:ascii="Arial" w:hAnsi="Arial" w:cs="Arial"/>
          <w:bCs/>
          <w:color w:val="auto"/>
        </w:rPr>
        <w:t>czteroletni</w:t>
      </w:r>
      <w:r w:rsidR="005B528E">
        <w:rPr>
          <w:rFonts w:ascii="Arial" w:hAnsi="Arial" w:cs="Arial"/>
          <w:bCs/>
          <w:color w:val="auto"/>
        </w:rPr>
        <w:t xml:space="preserve"> w pozostałych branżach</w:t>
      </w:r>
      <w:r w:rsidRPr="0088244F">
        <w:rPr>
          <w:rFonts w:ascii="Arial" w:hAnsi="Arial" w:cs="Arial"/>
          <w:bCs/>
          <w:color w:val="auto"/>
        </w:rPr>
        <w:t>.</w:t>
      </w:r>
    </w:p>
    <w:p w14:paraId="37648366" w14:textId="77777777" w:rsidR="005E6872" w:rsidRDefault="005E6872" w:rsidP="005E687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Sprawność w posługiwaniu się mapami i narzędziami lokalizacji terenowej (Google </w:t>
      </w:r>
      <w:proofErr w:type="spellStart"/>
      <w:r>
        <w:rPr>
          <w:rFonts w:ascii="Arial" w:hAnsi="Arial" w:cs="Arial"/>
          <w:bCs/>
          <w:color w:val="auto"/>
        </w:rPr>
        <w:t>Maps</w:t>
      </w:r>
      <w:proofErr w:type="spellEnd"/>
      <w:r>
        <w:rPr>
          <w:rFonts w:ascii="Arial" w:hAnsi="Arial" w:cs="Arial"/>
          <w:bCs/>
          <w:color w:val="auto"/>
        </w:rPr>
        <w:t xml:space="preserve">, </w:t>
      </w:r>
      <w:proofErr w:type="spellStart"/>
      <w:r w:rsidRPr="00A91E7A">
        <w:rPr>
          <w:rFonts w:ascii="Arial" w:hAnsi="Arial" w:cs="Arial"/>
          <w:bCs/>
          <w:color w:val="auto"/>
        </w:rPr>
        <w:t>OpenStreetMap</w:t>
      </w:r>
      <w:proofErr w:type="spellEnd"/>
      <w:r>
        <w:rPr>
          <w:rFonts w:ascii="Arial" w:hAnsi="Arial" w:cs="Arial"/>
          <w:bCs/>
          <w:color w:val="auto"/>
        </w:rPr>
        <w:t>,</w:t>
      </w:r>
      <w:r w:rsidRPr="00A91E7A">
        <w:rPr>
          <w:rFonts w:ascii="Arial" w:hAnsi="Arial" w:cs="Arial"/>
          <w:bCs/>
          <w:color w:val="auto"/>
        </w:rPr>
        <w:t xml:space="preserve"> Apple </w:t>
      </w:r>
      <w:proofErr w:type="spellStart"/>
      <w:r w:rsidRPr="00A91E7A">
        <w:rPr>
          <w:rFonts w:ascii="Arial" w:hAnsi="Arial" w:cs="Arial"/>
          <w:bCs/>
          <w:color w:val="auto"/>
        </w:rPr>
        <w:t>Maps</w:t>
      </w:r>
      <w:proofErr w:type="spellEnd"/>
      <w:r>
        <w:rPr>
          <w:rFonts w:ascii="Arial" w:hAnsi="Arial" w:cs="Arial"/>
          <w:bCs/>
          <w:color w:val="auto"/>
        </w:rPr>
        <w:t xml:space="preserve">, etc.)   </w:t>
      </w:r>
    </w:p>
    <w:p w14:paraId="5A289FB7" w14:textId="77221F37" w:rsidR="004F687B" w:rsidRPr="004F687B" w:rsidRDefault="002604C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</w:t>
      </w:r>
      <w:r w:rsidR="004F687B" w:rsidRPr="004F687B">
        <w:rPr>
          <w:rFonts w:ascii="Arial" w:hAnsi="Arial" w:cs="Arial"/>
          <w:bCs/>
          <w:color w:val="auto"/>
        </w:rPr>
        <w:t xml:space="preserve"> obsług</w:t>
      </w:r>
      <w:r>
        <w:rPr>
          <w:rFonts w:ascii="Arial" w:hAnsi="Arial" w:cs="Arial"/>
          <w:bCs/>
          <w:color w:val="auto"/>
        </w:rPr>
        <w:t>i</w:t>
      </w:r>
      <w:r w:rsidR="004F687B" w:rsidRPr="004F687B">
        <w:rPr>
          <w:rFonts w:ascii="Arial" w:hAnsi="Arial" w:cs="Arial"/>
          <w:bCs/>
          <w:color w:val="auto"/>
        </w:rPr>
        <w:t xml:space="preserve"> komputera, w szczególności programów: MS Office Word, Excel</w:t>
      </w:r>
      <w:r>
        <w:rPr>
          <w:rFonts w:ascii="Arial" w:hAnsi="Arial" w:cs="Arial"/>
          <w:bCs/>
          <w:color w:val="auto"/>
        </w:rPr>
        <w:t>.</w:t>
      </w:r>
    </w:p>
    <w:p w14:paraId="47BC7BA0" w14:textId="4F94D5AD" w:rsidR="006E52E8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podatkowe.</w:t>
      </w:r>
    </w:p>
    <w:p w14:paraId="4F37D021" w14:textId="05ADCC9B" w:rsidR="006E52E8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„Czynne” prawo jazdy kat. „B” (praktyka w prowadzeniu pojazdu).</w:t>
      </w:r>
    </w:p>
    <w:p w14:paraId="449CBF85" w14:textId="79CF897E" w:rsidR="006E52E8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Obywatelstwo </w:t>
      </w:r>
      <w:r w:rsidR="004E54A8">
        <w:rPr>
          <w:rFonts w:ascii="Arial" w:hAnsi="Arial" w:cs="Arial"/>
          <w:bCs/>
          <w:color w:val="auto"/>
        </w:rPr>
        <w:t>p</w:t>
      </w:r>
      <w:r>
        <w:rPr>
          <w:rFonts w:ascii="Arial" w:hAnsi="Arial" w:cs="Arial"/>
          <w:bCs/>
          <w:color w:val="auto"/>
        </w:rPr>
        <w:t>olskie.</w:t>
      </w:r>
      <w:r w:rsidR="006E52E8">
        <w:rPr>
          <w:rFonts w:ascii="Arial" w:hAnsi="Arial" w:cs="Arial"/>
          <w:bCs/>
          <w:color w:val="auto"/>
        </w:rPr>
        <w:t xml:space="preserve"> </w:t>
      </w:r>
    </w:p>
    <w:p w14:paraId="05922B83" w14:textId="77777777" w:rsidR="00854844" w:rsidRDefault="00854844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F5E13DB" w14:textId="17D409D9" w:rsidR="005B528E" w:rsidRDefault="005B528E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Podstawowa wiedza z zakresu konstr</w:t>
      </w:r>
      <w:r w:rsidR="00A91E7A">
        <w:rPr>
          <w:rFonts w:ascii="Arial" w:hAnsi="Arial" w:cs="Arial"/>
          <w:bCs/>
          <w:color w:val="auto"/>
        </w:rPr>
        <w:t>ukcji</w:t>
      </w:r>
      <w:r>
        <w:rPr>
          <w:rFonts w:ascii="Arial" w:hAnsi="Arial" w:cs="Arial"/>
          <w:bCs/>
          <w:color w:val="auto"/>
        </w:rPr>
        <w:t xml:space="preserve"> umów</w:t>
      </w:r>
      <w:r w:rsidR="00A91E7A">
        <w:rPr>
          <w:rFonts w:ascii="Arial" w:hAnsi="Arial" w:cs="Arial"/>
          <w:bCs/>
          <w:color w:val="auto"/>
        </w:rPr>
        <w:t xml:space="preserve"> i decyzji administracyjnych</w:t>
      </w:r>
      <w:r w:rsidR="00515A17">
        <w:rPr>
          <w:rFonts w:ascii="Arial" w:hAnsi="Arial" w:cs="Arial"/>
          <w:bCs/>
          <w:color w:val="auto"/>
        </w:rPr>
        <w:t xml:space="preserve"> oraz sprawność w posługiwaniu się przepisami prawa.</w:t>
      </w:r>
    </w:p>
    <w:p w14:paraId="4DA64277" w14:textId="03234B96" w:rsidR="005B528E" w:rsidRDefault="005B528E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Podstawowa wiedza lub umiejętności techniczno-budowlane</w:t>
      </w:r>
      <w:r w:rsidR="00621A5D">
        <w:rPr>
          <w:rFonts w:ascii="Arial" w:hAnsi="Arial" w:cs="Arial"/>
          <w:bCs/>
          <w:color w:val="auto"/>
        </w:rPr>
        <w:t>.</w:t>
      </w:r>
    </w:p>
    <w:p w14:paraId="296E9B43" w14:textId="4C815159" w:rsidR="00621A5D" w:rsidRDefault="00621A5D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Podstawowa wiedza z zakresu organizacji ruchu drogowego</w:t>
      </w:r>
      <w:r w:rsidR="001F3FF8">
        <w:rPr>
          <w:rFonts w:ascii="Arial" w:hAnsi="Arial" w:cs="Arial"/>
          <w:bCs/>
          <w:color w:val="auto"/>
        </w:rPr>
        <w:t>,</w:t>
      </w:r>
      <w:r>
        <w:rPr>
          <w:rFonts w:ascii="Arial" w:hAnsi="Arial" w:cs="Arial"/>
          <w:bCs/>
          <w:color w:val="auto"/>
        </w:rPr>
        <w:t xml:space="preserve"> w tym oznakowywania miejsc prowadzenia robót drogowych.</w:t>
      </w:r>
    </w:p>
    <w:p w14:paraId="65AB7DCD" w14:textId="363E87C8" w:rsidR="00515A17" w:rsidRDefault="005B528E" w:rsidP="00515A17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>Znajomość przepisów z zakresu ustaw: o drogach publicznych, o gospodarce nieruchomościami, kodeks postępowania administracyjnego.</w:t>
      </w:r>
    </w:p>
    <w:p w14:paraId="2AD31065" w14:textId="47F4182F" w:rsidR="003608C2" w:rsidRPr="00515A17" w:rsidRDefault="003608C2" w:rsidP="00515A17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Sprawność w posługiwaniu się językiem urzędowym i formalnym.</w:t>
      </w:r>
    </w:p>
    <w:p w14:paraId="04212F7D" w14:textId="687EDB2F" w:rsidR="004F687B" w:rsidRPr="004F687B" w:rsidRDefault="002604C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</w:t>
      </w:r>
      <w:r w:rsidR="00BF2624">
        <w:rPr>
          <w:rFonts w:ascii="Arial" w:hAnsi="Arial" w:cs="Arial"/>
          <w:bCs/>
          <w:color w:val="auto"/>
        </w:rPr>
        <w:t xml:space="preserve">miejętności analityczne. 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760DD3E9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</w:t>
      </w:r>
      <w:r w:rsidR="00BF2624">
        <w:rPr>
          <w:rFonts w:ascii="Arial" w:hAnsi="Arial" w:cs="Arial"/>
          <w:bCs/>
          <w:color w:val="auto"/>
        </w:rPr>
        <w:t xml:space="preserve"> </w:t>
      </w:r>
      <w:r w:rsidR="002604C2">
        <w:rPr>
          <w:rFonts w:ascii="Arial" w:hAnsi="Arial" w:cs="Arial"/>
          <w:bCs/>
          <w:color w:val="auto"/>
        </w:rPr>
        <w:t xml:space="preserve">i </w:t>
      </w:r>
      <w:r w:rsidR="00BF2624">
        <w:rPr>
          <w:rFonts w:ascii="Arial" w:hAnsi="Arial" w:cs="Arial"/>
          <w:bCs/>
          <w:color w:val="auto"/>
        </w:rPr>
        <w:t>własna inicjatywa</w:t>
      </w:r>
      <w:r w:rsidRPr="004F687B">
        <w:rPr>
          <w:rFonts w:ascii="Arial" w:hAnsi="Arial" w:cs="Arial"/>
          <w:bCs/>
          <w:color w:val="auto"/>
        </w:rPr>
        <w:t>.</w:t>
      </w:r>
    </w:p>
    <w:p w14:paraId="70B9196D" w14:textId="3ACF4F53" w:rsidR="005B528E" w:rsidRDefault="004F687B" w:rsidP="005B528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DD48EA">
        <w:rPr>
          <w:rFonts w:ascii="Arial" w:hAnsi="Arial" w:cs="Arial"/>
          <w:bCs/>
          <w:color w:val="auto"/>
        </w:rPr>
        <w:t>Chęć do stałego podnoszenia kwalifikacji.</w:t>
      </w:r>
      <w:r w:rsidR="005B528E" w:rsidRPr="005B528E">
        <w:rPr>
          <w:rFonts w:ascii="Arial" w:hAnsi="Arial" w:cs="Arial"/>
          <w:bCs/>
          <w:color w:val="auto"/>
        </w:rPr>
        <w:t xml:space="preserve"> </w:t>
      </w:r>
    </w:p>
    <w:p w14:paraId="1ACB9F3B" w14:textId="77777777" w:rsidR="005B528E" w:rsidRDefault="005B528E" w:rsidP="005B528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6BE62D2A" w14:textId="53190D62" w:rsidR="004F687B" w:rsidRPr="00621A5D" w:rsidRDefault="005B528E" w:rsidP="00621A5D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Uczciwość.</w:t>
      </w:r>
    </w:p>
    <w:p w14:paraId="186703E6" w14:textId="77777777" w:rsidR="004F687B" w:rsidRPr="00DD48EA" w:rsidRDefault="004F687B" w:rsidP="004F687B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Pr="00DD48EA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 w:rsidRPr="00DD48EA">
        <w:rPr>
          <w:rFonts w:ascii="Arial" w:hAnsi="Arial" w:cs="Arial"/>
          <w:b/>
          <w:bCs/>
          <w:lang w:val="en-US"/>
        </w:rPr>
        <w:t>ów</w:t>
      </w:r>
      <w:proofErr w:type="spellEnd"/>
      <w:r w:rsidRPr="00DD48EA"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DD48EA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DD48EA">
        <w:rPr>
          <w:rFonts w:ascii="Arial" w:hAnsi="Arial" w:cs="Arial"/>
          <w:sz w:val="24"/>
          <w:szCs w:val="24"/>
        </w:rPr>
        <w:t>popeł</w:t>
      </w:r>
      <w:proofErr w:type="spellEnd"/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DD48EA">
        <w:rPr>
          <w:rFonts w:ascii="Arial" w:hAnsi="Arial" w:cs="Arial"/>
          <w:sz w:val="24"/>
          <w:szCs w:val="24"/>
        </w:rPr>
        <w:t>ślnie</w:t>
      </w:r>
      <w:proofErr w:type="spellEnd"/>
      <w:r w:rsidRPr="00DD48EA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 w:rsidRPr="00DD48EA">
        <w:rPr>
          <w:rFonts w:ascii="Arial" w:hAnsi="Arial" w:cs="Arial"/>
          <w:sz w:val="24"/>
          <w:szCs w:val="24"/>
        </w:rPr>
        <w:t>wz</w:t>
      </w:r>
      <w:proofErr w:type="spellEnd"/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C3599C" w:rsidRDefault="008A00B1" w:rsidP="008A00B1">
      <w:pPr>
        <w:pStyle w:val="Standard"/>
        <w:spacing w:after="100" w:line="360" w:lineRule="auto"/>
        <w:ind w:firstLine="540"/>
        <w:jc w:val="center"/>
      </w:pPr>
      <w:r w:rsidRPr="00C3599C">
        <w:rPr>
          <w:rFonts w:ascii="Arial" w:hAnsi="Arial" w:cs="Arial"/>
        </w:rPr>
        <w:t>W miesiącu poprzedzającym ogłoszenie naboru wskaźnik zatrudnienia os</w:t>
      </w:r>
      <w:r w:rsidRPr="00C3599C">
        <w:rPr>
          <w:rFonts w:ascii="Arial" w:hAnsi="Arial" w:cs="Arial"/>
          <w:lang w:val="en-US"/>
        </w:rPr>
        <w:t>ó</w:t>
      </w:r>
      <w:r w:rsidRPr="00C3599C">
        <w:rPr>
          <w:rFonts w:ascii="Arial" w:hAnsi="Arial" w:cs="Arial"/>
        </w:rPr>
        <w:t>b niepełnosprawnych w Miejskim Zarządzie Dr</w:t>
      </w:r>
      <w:r w:rsidRPr="00C3599C">
        <w:rPr>
          <w:rFonts w:ascii="Arial" w:hAnsi="Arial" w:cs="Arial"/>
          <w:lang w:val="en-US"/>
        </w:rPr>
        <w:t>ó</w:t>
      </w:r>
      <w:r w:rsidRPr="00C3599C">
        <w:rPr>
          <w:rFonts w:ascii="Arial" w:hAnsi="Arial" w:cs="Arial"/>
        </w:rPr>
        <w:t>g i Most</w:t>
      </w:r>
      <w:r w:rsidRPr="00C3599C">
        <w:rPr>
          <w:rFonts w:ascii="Arial" w:hAnsi="Arial" w:cs="Arial"/>
          <w:lang w:val="en-US"/>
        </w:rPr>
        <w:t>ó</w:t>
      </w:r>
      <w:r w:rsidRPr="00C3599C">
        <w:rPr>
          <w:rFonts w:ascii="Arial" w:hAnsi="Arial" w:cs="Arial"/>
        </w:rPr>
        <w:t xml:space="preserve">w </w:t>
      </w:r>
      <w:proofErr w:type="spellStart"/>
      <w:r w:rsidRPr="00C3599C">
        <w:rPr>
          <w:rFonts w:ascii="Arial" w:hAnsi="Arial" w:cs="Arial"/>
        </w:rPr>
        <w:t>w</w:t>
      </w:r>
      <w:proofErr w:type="spellEnd"/>
      <w:r w:rsidRPr="00C3599C">
        <w:rPr>
          <w:rFonts w:ascii="Arial" w:hAnsi="Arial" w:cs="Arial"/>
        </w:rPr>
        <w:t xml:space="preserve"> Bytomiu nie przekroczył 6%.</w:t>
      </w:r>
    </w:p>
    <w:p w14:paraId="1E89EF01" w14:textId="1A471B63" w:rsidR="008A00B1" w:rsidRPr="00C3599C" w:rsidRDefault="008A00B1" w:rsidP="008A00B1">
      <w:pPr>
        <w:pStyle w:val="Akapitzlist"/>
        <w:spacing w:after="100" w:line="360" w:lineRule="auto"/>
        <w:ind w:left="0"/>
        <w:jc w:val="center"/>
      </w:pPr>
      <w:r w:rsidRPr="00C3599C">
        <w:rPr>
          <w:rFonts w:ascii="Arial" w:hAnsi="Arial" w:cs="Arial"/>
          <w:sz w:val="24"/>
          <w:szCs w:val="24"/>
        </w:rPr>
        <w:lastRenderedPageBreak/>
        <w:t xml:space="preserve">Kompletne oferty należy </w:t>
      </w:r>
      <w:proofErr w:type="spellStart"/>
      <w:r w:rsidRPr="00C3599C">
        <w:rPr>
          <w:rFonts w:ascii="Arial" w:hAnsi="Arial" w:cs="Arial"/>
          <w:sz w:val="24"/>
          <w:szCs w:val="24"/>
        </w:rPr>
        <w:t>skł</w:t>
      </w:r>
      <w:r w:rsidRPr="00C3599C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C3599C">
        <w:rPr>
          <w:rFonts w:ascii="Arial" w:hAnsi="Arial" w:cs="Arial"/>
          <w:sz w:val="24"/>
          <w:szCs w:val="24"/>
        </w:rPr>
        <w:t xml:space="preserve">ć </w:t>
      </w:r>
      <w:r w:rsidRPr="00C3599C">
        <w:rPr>
          <w:rFonts w:ascii="Arial" w:hAnsi="Arial" w:cs="Arial"/>
          <w:b/>
          <w:sz w:val="24"/>
          <w:szCs w:val="24"/>
        </w:rPr>
        <w:t>do dnia</w:t>
      </w:r>
      <w:r w:rsidRPr="00C3599C">
        <w:rPr>
          <w:rFonts w:ascii="Arial" w:hAnsi="Arial" w:cs="Arial"/>
          <w:sz w:val="24"/>
          <w:szCs w:val="24"/>
        </w:rPr>
        <w:t xml:space="preserve"> </w:t>
      </w:r>
      <w:r w:rsidR="00C3599C" w:rsidRPr="00C3599C">
        <w:rPr>
          <w:rFonts w:ascii="Arial" w:hAnsi="Arial" w:cs="Arial"/>
          <w:b/>
          <w:bCs/>
          <w:sz w:val="24"/>
          <w:szCs w:val="24"/>
        </w:rPr>
        <w:t>15</w:t>
      </w:r>
      <w:r w:rsidR="001C79F4" w:rsidRPr="00C3599C">
        <w:rPr>
          <w:rFonts w:ascii="Arial" w:hAnsi="Arial" w:cs="Arial"/>
          <w:b/>
          <w:bCs/>
          <w:sz w:val="24"/>
          <w:szCs w:val="24"/>
        </w:rPr>
        <w:t>.1</w:t>
      </w:r>
      <w:r w:rsidR="003608C2" w:rsidRPr="00C3599C">
        <w:rPr>
          <w:rFonts w:ascii="Arial" w:hAnsi="Arial" w:cs="Arial"/>
          <w:b/>
          <w:bCs/>
          <w:sz w:val="24"/>
          <w:szCs w:val="24"/>
        </w:rPr>
        <w:t>2</w:t>
      </w:r>
      <w:r w:rsidR="001C79F4" w:rsidRPr="00C3599C">
        <w:rPr>
          <w:rFonts w:ascii="Arial" w:hAnsi="Arial" w:cs="Arial"/>
          <w:b/>
          <w:bCs/>
          <w:sz w:val="24"/>
          <w:szCs w:val="24"/>
        </w:rPr>
        <w:t>.2025r.</w:t>
      </w:r>
      <w:r w:rsidRPr="00C3599C">
        <w:rPr>
          <w:rFonts w:ascii="Arial" w:hAnsi="Arial" w:cs="Arial"/>
          <w:sz w:val="24"/>
          <w:szCs w:val="24"/>
        </w:rPr>
        <w:t xml:space="preserve"> do godz. </w:t>
      </w:r>
      <w:r w:rsidRPr="00C3599C">
        <w:rPr>
          <w:rFonts w:ascii="Arial" w:hAnsi="Arial" w:cs="Arial"/>
          <w:b/>
          <w:sz w:val="24"/>
          <w:szCs w:val="24"/>
        </w:rPr>
        <w:t>1</w:t>
      </w:r>
      <w:r w:rsidR="00DB50E9" w:rsidRPr="00C3599C">
        <w:rPr>
          <w:rFonts w:ascii="Arial" w:hAnsi="Arial" w:cs="Arial"/>
          <w:b/>
          <w:sz w:val="24"/>
          <w:szCs w:val="24"/>
        </w:rPr>
        <w:t>4</w:t>
      </w:r>
      <w:r w:rsidRPr="00C3599C">
        <w:rPr>
          <w:rFonts w:ascii="Arial" w:hAnsi="Arial" w:cs="Arial"/>
          <w:b/>
          <w:sz w:val="24"/>
          <w:szCs w:val="24"/>
        </w:rPr>
        <w:t>:00</w:t>
      </w:r>
      <w:r w:rsidRPr="00C3599C">
        <w:rPr>
          <w:rFonts w:ascii="Arial" w:hAnsi="Arial" w:cs="Arial"/>
          <w:sz w:val="24"/>
          <w:szCs w:val="24"/>
        </w:rPr>
        <w:t xml:space="preserve"> </w:t>
      </w:r>
      <w:r w:rsidRPr="00C3599C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643C04CD" w:rsidR="008A00B1" w:rsidRPr="00C3599C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C3599C">
        <w:rPr>
          <w:rFonts w:ascii="Arial" w:hAnsi="Arial" w:cs="Arial"/>
          <w:b/>
          <w:bCs/>
        </w:rPr>
        <w:t>„Nabór na wolne stanowisko urzędnicze:</w:t>
      </w:r>
      <w:r w:rsidRPr="00C3599C">
        <w:t xml:space="preserve"> </w:t>
      </w:r>
      <w:r w:rsidR="003608C2" w:rsidRPr="00C3599C">
        <w:rPr>
          <w:rFonts w:ascii="Arial" w:hAnsi="Arial" w:cs="Arial"/>
          <w:b/>
          <w:bCs/>
        </w:rPr>
        <w:t>Podinspektor w Dziale Administracyjno-Organizacyjnym i Decyzji</w:t>
      </w:r>
      <w:r w:rsidRPr="00C3599C">
        <w:rPr>
          <w:rFonts w:ascii="Arial" w:hAnsi="Arial" w:cs="Arial"/>
          <w:b/>
          <w:bCs/>
        </w:rPr>
        <w:t>”</w:t>
      </w:r>
    </w:p>
    <w:p w14:paraId="7A5FC829" w14:textId="77777777" w:rsidR="008A00B1" w:rsidRPr="00C3599C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C3599C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C3599C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C3599C">
        <w:rPr>
          <w:rFonts w:ascii="Arial" w:hAnsi="Arial" w:cs="Arial"/>
          <w:sz w:val="24"/>
          <w:szCs w:val="24"/>
        </w:rPr>
        <w:t>lub listownie na adres:</w:t>
      </w:r>
      <w:r w:rsidRPr="00C3599C">
        <w:rPr>
          <w:rFonts w:ascii="Arial" w:hAnsi="Arial" w:cs="Arial"/>
        </w:rPr>
        <w:t xml:space="preserve"> </w:t>
      </w:r>
      <w:r w:rsidRPr="00C3599C">
        <w:rPr>
          <w:rFonts w:ascii="Arial" w:hAnsi="Arial" w:cs="Arial"/>
          <w:sz w:val="24"/>
          <w:szCs w:val="24"/>
        </w:rPr>
        <w:t>Miejski Zarząd Dr</w:t>
      </w:r>
      <w:r w:rsidRPr="00C3599C">
        <w:rPr>
          <w:rFonts w:ascii="Arial" w:hAnsi="Arial" w:cs="Arial"/>
          <w:sz w:val="24"/>
          <w:szCs w:val="24"/>
          <w:lang w:val="en-US"/>
        </w:rPr>
        <w:t>ó</w:t>
      </w:r>
      <w:r w:rsidRPr="00C3599C">
        <w:rPr>
          <w:rFonts w:ascii="Arial" w:hAnsi="Arial" w:cs="Arial"/>
          <w:sz w:val="24"/>
          <w:szCs w:val="24"/>
        </w:rPr>
        <w:t>g i Most</w:t>
      </w:r>
      <w:r w:rsidRPr="00C3599C">
        <w:rPr>
          <w:rFonts w:ascii="Arial" w:hAnsi="Arial" w:cs="Arial"/>
          <w:sz w:val="24"/>
          <w:szCs w:val="24"/>
          <w:lang w:val="en-US"/>
        </w:rPr>
        <w:t>ó</w:t>
      </w:r>
      <w:r w:rsidRPr="00C3599C">
        <w:rPr>
          <w:rFonts w:ascii="Arial" w:hAnsi="Arial" w:cs="Arial"/>
          <w:sz w:val="24"/>
          <w:szCs w:val="24"/>
        </w:rPr>
        <w:t>w</w:t>
      </w:r>
      <w:r w:rsidRPr="00C3599C">
        <w:rPr>
          <w:rFonts w:ascii="Arial" w:hAnsi="Arial" w:cs="Arial"/>
        </w:rPr>
        <w:t xml:space="preserve"> </w:t>
      </w:r>
      <w:r w:rsidR="003621F0" w:rsidRPr="00C3599C">
        <w:rPr>
          <w:rFonts w:ascii="Arial" w:hAnsi="Arial" w:cs="Arial"/>
        </w:rPr>
        <w:t>,</w:t>
      </w:r>
      <w:r w:rsidRPr="00C3599C">
        <w:rPr>
          <w:rFonts w:ascii="Arial" w:hAnsi="Arial" w:cs="Arial"/>
        </w:rPr>
        <w:t>41-902 Bytom, ul. Smolenia 35</w:t>
      </w:r>
    </w:p>
    <w:p w14:paraId="48DB5262" w14:textId="77777777" w:rsidR="008A00B1" w:rsidRPr="00C3599C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C3599C"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 w:rsidRPr="00C3599C">
        <w:rPr>
          <w:rFonts w:ascii="Arial" w:hAnsi="Arial" w:cs="Arial"/>
          <w:sz w:val="24"/>
          <w:szCs w:val="24"/>
          <w:lang w:val="en-US"/>
        </w:rPr>
        <w:t>ó</w:t>
      </w:r>
      <w:r w:rsidRPr="00C3599C">
        <w:rPr>
          <w:rFonts w:ascii="Arial" w:hAnsi="Arial" w:cs="Arial"/>
          <w:sz w:val="24"/>
          <w:szCs w:val="24"/>
        </w:rPr>
        <w:t>g i Most</w:t>
      </w:r>
      <w:r w:rsidRPr="00C3599C">
        <w:rPr>
          <w:rFonts w:ascii="Arial" w:hAnsi="Arial" w:cs="Arial"/>
          <w:sz w:val="24"/>
          <w:szCs w:val="24"/>
          <w:lang w:val="en-US"/>
        </w:rPr>
        <w:t>ó</w:t>
      </w:r>
      <w:r w:rsidRPr="00C3599C">
        <w:rPr>
          <w:rFonts w:ascii="Arial" w:hAnsi="Arial" w:cs="Arial"/>
          <w:sz w:val="24"/>
          <w:szCs w:val="24"/>
        </w:rPr>
        <w:t xml:space="preserve">w </w:t>
      </w:r>
      <w:proofErr w:type="spellStart"/>
      <w:r w:rsidRPr="00C3599C">
        <w:rPr>
          <w:rFonts w:ascii="Arial" w:hAnsi="Arial" w:cs="Arial"/>
          <w:sz w:val="24"/>
          <w:szCs w:val="24"/>
        </w:rPr>
        <w:t>w</w:t>
      </w:r>
      <w:proofErr w:type="spellEnd"/>
      <w:r w:rsidRPr="00C3599C">
        <w:rPr>
          <w:rFonts w:ascii="Arial" w:hAnsi="Arial" w:cs="Arial"/>
          <w:sz w:val="24"/>
          <w:szCs w:val="24"/>
        </w:rPr>
        <w:t xml:space="preserve"> Bytomiu.</w:t>
      </w:r>
    </w:p>
    <w:p w14:paraId="20F45278" w14:textId="77777777" w:rsidR="008A00B1" w:rsidRPr="00C3599C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C3599C">
        <w:rPr>
          <w:rFonts w:ascii="Arial" w:hAnsi="Arial" w:cs="Arial"/>
          <w:sz w:val="24"/>
          <w:szCs w:val="24"/>
        </w:rPr>
        <w:t>Dokumenty nieodebrane po upływie 1 miesiąca od dnia rozstrzygnięcia naboru zostaną protokolarnie zniszczone.</w:t>
      </w:r>
    </w:p>
    <w:p w14:paraId="580C8967" w14:textId="77777777" w:rsidR="008A00B1" w:rsidRPr="00C3599C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5071A7A9" w14:textId="77777777" w:rsidR="00935CA2" w:rsidRPr="00C3599C" w:rsidRDefault="00935CA2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4EDB53F1" w14:textId="77777777" w:rsidR="00935CA2" w:rsidRPr="00C3599C" w:rsidRDefault="00935CA2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74001D04" w14:textId="77777777" w:rsidR="008A00B1" w:rsidRDefault="008A00B1" w:rsidP="008A00B1">
      <w:pPr>
        <w:tabs>
          <w:tab w:val="left" w:pos="993"/>
        </w:tabs>
        <w:spacing w:line="360" w:lineRule="auto"/>
      </w:pPr>
      <w:r w:rsidRPr="00C3599C">
        <w:rPr>
          <w:rFonts w:ascii="Arial" w:hAnsi="Arial" w:cs="Arial"/>
          <w:b/>
          <w:bCs/>
          <w:sz w:val="24"/>
          <w:szCs w:val="24"/>
        </w:rPr>
        <w:t xml:space="preserve">1. Administratorem danych jest: </w:t>
      </w:r>
      <w:r w:rsidRPr="00C3599C">
        <w:rPr>
          <w:rFonts w:ascii="Arial" w:hAnsi="Arial" w:cs="Arial"/>
          <w:sz w:val="24"/>
          <w:szCs w:val="24"/>
        </w:rPr>
        <w:br/>
        <w:t>Miejski Zarząd Dróg i Mostów, ul. Smolenia 35, 41-902 Bytom</w:t>
      </w:r>
      <w:r w:rsidRPr="00C3599C">
        <w:rPr>
          <w:rFonts w:ascii="Arial" w:hAnsi="Arial" w:cs="Arial"/>
          <w:sz w:val="24"/>
          <w:szCs w:val="24"/>
        </w:rPr>
        <w:br/>
        <w:t xml:space="preserve">tel. 32 39 69 700, e-mail: </w:t>
      </w:r>
      <w:hyperlink r:id="rId6" w:history="1">
        <w:r w:rsidRPr="00C3599C">
          <w:rPr>
            <w:rStyle w:val="Hipercze"/>
            <w:rFonts w:ascii="Arial" w:hAnsi="Arial" w:cs="Arial"/>
            <w:sz w:val="24"/>
            <w:szCs w:val="24"/>
          </w:rPr>
          <w:t>sekretariat@mzdim.bytom.pl</w:t>
        </w:r>
      </w:hyperlink>
      <w:r w:rsidRPr="00C3599C">
        <w:rPr>
          <w:rFonts w:ascii="Arial" w:hAnsi="Arial" w:cs="Arial"/>
          <w:sz w:val="24"/>
          <w:szCs w:val="24"/>
        </w:rPr>
        <w:t xml:space="preserve"> </w:t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b/>
          <w:bCs/>
          <w:sz w:val="24"/>
          <w:szCs w:val="24"/>
        </w:rPr>
        <w:t>2. Reprezentantem Administratora Danych Osobowych jest:</w:t>
      </w:r>
      <w:r w:rsidRPr="00C3599C">
        <w:rPr>
          <w:rFonts w:ascii="Arial" w:hAnsi="Arial" w:cs="Arial"/>
          <w:sz w:val="24"/>
          <w:szCs w:val="24"/>
        </w:rPr>
        <w:t xml:space="preserve"> Dyrektor Miejskiego Zarządu Dróg i Mostów w Bytomiu.</w:t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b/>
          <w:bCs/>
          <w:sz w:val="24"/>
          <w:szCs w:val="24"/>
        </w:rPr>
        <w:t xml:space="preserve">3. Dane kontaktowe Inspektora Ochrony Danych: </w:t>
      </w:r>
      <w:r w:rsidRPr="00C3599C">
        <w:rPr>
          <w:rFonts w:ascii="Arial" w:hAnsi="Arial" w:cs="Arial"/>
          <w:sz w:val="24"/>
          <w:szCs w:val="24"/>
        </w:rPr>
        <w:t xml:space="preserve">Radosław Schejbal; e-mail: </w:t>
      </w:r>
      <w:hyperlink r:id="rId7" w:history="1">
        <w:r w:rsidRPr="00C3599C">
          <w:rPr>
            <w:rStyle w:val="Hipercze"/>
            <w:rFonts w:ascii="Arial" w:hAnsi="Arial" w:cs="Arial"/>
            <w:sz w:val="24"/>
            <w:szCs w:val="24"/>
          </w:rPr>
          <w:t>iod@mzdim.bytom.pl</w:t>
        </w:r>
      </w:hyperlink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b/>
          <w:bCs/>
          <w:sz w:val="24"/>
          <w:szCs w:val="24"/>
        </w:rPr>
        <w:t>4. Cele i podstawa prawna przetwarzania danych osobowych</w:t>
      </w:r>
      <w:r w:rsidRPr="00C3599C">
        <w:rPr>
          <w:rFonts w:ascii="Arial" w:hAnsi="Arial" w:cs="Arial"/>
          <w:sz w:val="24"/>
          <w:szCs w:val="24"/>
        </w:rPr>
        <w:br/>
        <w:t xml:space="preserve">Państwa dane osobowe w zakresie wskazanym w przepisach prawa pracy (art 22 1 § 1 ustawy z dnia 26 czerwca 1974 r kodeks pracy) będą przetwarzane w celu przeprowadzenia obecnego postępowania rekrutacyjnego (art. 6 ust. 1 lit. b Rozporządzenia RODO), natomiast inne dane, w tym dane do kontaktu, na podstawie zgody (art. 6 ust. 1 lit. a RODO), która może zostać odwołana w dowolnym czasie. Jeżeli w dokumentach zawarte są dane, o których mowa w art. 9 ust. 1 RODO </w:t>
      </w:r>
      <w:r w:rsidRPr="00C3599C">
        <w:rPr>
          <w:rFonts w:ascii="Arial" w:hAnsi="Arial" w:cs="Arial"/>
          <w:sz w:val="24"/>
          <w:szCs w:val="24"/>
        </w:rPr>
        <w:lastRenderedPageBreak/>
        <w:t>konieczna będzie Państwa zgoda na ich przetwarzanie (art. 9 ust. 2 lit. a RODO), która może zostać odwołana w dowolnym czasie.</w:t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b/>
          <w:bCs/>
          <w:sz w:val="24"/>
          <w:szCs w:val="24"/>
        </w:rPr>
        <w:t>5. Odbiorcy danych osobowych</w:t>
      </w:r>
      <w:r w:rsidRPr="00C3599C">
        <w:rPr>
          <w:rFonts w:ascii="Arial" w:hAnsi="Arial" w:cs="Arial"/>
          <w:sz w:val="24"/>
          <w:szCs w:val="24"/>
        </w:rPr>
        <w:br/>
        <w:t>Państwa dane osobowe nie będą przekazywane innym podmiotom oraz nie będą przekazywane do państwa trzeciego.</w:t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b/>
          <w:bCs/>
          <w:sz w:val="24"/>
          <w:szCs w:val="24"/>
        </w:rPr>
        <w:br/>
        <w:t>6. Okres przechowywania danych osobowych</w:t>
      </w:r>
      <w:r w:rsidRPr="00C3599C">
        <w:rPr>
          <w:rFonts w:ascii="Arial" w:hAnsi="Arial" w:cs="Arial"/>
          <w:b/>
          <w:bCs/>
          <w:sz w:val="24"/>
          <w:szCs w:val="24"/>
        </w:rPr>
        <w:br/>
      </w:r>
      <w:r w:rsidRPr="00C3599C">
        <w:rPr>
          <w:rFonts w:ascii="Arial" w:hAnsi="Arial" w:cs="Arial"/>
          <w:sz w:val="24"/>
          <w:szCs w:val="24"/>
        </w:rPr>
        <w:t>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b/>
          <w:bCs/>
          <w:sz w:val="24"/>
          <w:szCs w:val="24"/>
        </w:rPr>
        <w:t>7. Prawa osób, których dane są przetwarzane</w:t>
      </w:r>
      <w:r w:rsidRPr="00C3599C">
        <w:rPr>
          <w:rFonts w:ascii="Arial" w:hAnsi="Arial" w:cs="Arial"/>
          <w:sz w:val="24"/>
          <w:szCs w:val="24"/>
        </w:rPr>
        <w:br/>
        <w:t>Mają Państwo prawo do:</w:t>
      </w:r>
      <w:r w:rsidRPr="00C3599C">
        <w:rPr>
          <w:rFonts w:ascii="Arial" w:hAnsi="Arial" w:cs="Arial"/>
          <w:sz w:val="24"/>
          <w:szCs w:val="24"/>
        </w:rPr>
        <w:br/>
        <w:t>1.  Prawo dostępu do swoich danych oraz otrzymania ich kopii;</w:t>
      </w:r>
      <w:r w:rsidRPr="00C3599C">
        <w:rPr>
          <w:rFonts w:ascii="Arial" w:hAnsi="Arial" w:cs="Arial"/>
          <w:sz w:val="24"/>
          <w:szCs w:val="24"/>
        </w:rPr>
        <w:br/>
        <w:t>2.  Prawo do sprostowania (poprawiania) swoich danych osobowych;</w:t>
      </w:r>
      <w:r w:rsidRPr="00C3599C">
        <w:rPr>
          <w:rFonts w:ascii="Arial" w:hAnsi="Arial" w:cs="Arial"/>
          <w:sz w:val="24"/>
          <w:szCs w:val="24"/>
        </w:rPr>
        <w:br/>
        <w:t>3.  Prawo do ograniczenia przetwarzania danych osobowych;</w:t>
      </w:r>
      <w:r w:rsidRPr="00C3599C">
        <w:rPr>
          <w:rFonts w:ascii="Arial" w:hAnsi="Arial" w:cs="Arial"/>
          <w:sz w:val="24"/>
          <w:szCs w:val="24"/>
        </w:rPr>
        <w:br/>
        <w:t>4.  Prawo do usunięcia danych osobowych;</w:t>
      </w:r>
      <w:r w:rsidRPr="00C3599C">
        <w:rPr>
          <w:rFonts w:ascii="Arial" w:hAnsi="Arial" w:cs="Arial"/>
          <w:sz w:val="24"/>
          <w:szCs w:val="24"/>
        </w:rPr>
        <w:br/>
        <w:t>5.  Prawo do wniesienia skargi do Prezesa UODO (na adres Urzędu Ochrony Danych  Osobowych, ul. Stawki 2, 00-193 Warszawa).</w:t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sz w:val="24"/>
          <w:szCs w:val="24"/>
        </w:rPr>
        <w:br/>
      </w:r>
      <w:r w:rsidRPr="00C3599C">
        <w:rPr>
          <w:rFonts w:ascii="Arial" w:hAnsi="Arial" w:cs="Arial"/>
          <w:b/>
          <w:bCs/>
          <w:sz w:val="24"/>
          <w:szCs w:val="24"/>
        </w:rPr>
        <w:t>8. Informacja o wymogu podania danych</w:t>
      </w:r>
      <w:r w:rsidRPr="00C3599C">
        <w:rPr>
          <w:rFonts w:ascii="Arial" w:hAnsi="Arial" w:cs="Arial"/>
          <w:sz w:val="24"/>
          <w:szCs w:val="24"/>
        </w:rPr>
        <w:br/>
        <w:t>Podanie przez Państwa danych osobowych w zakresie wynikającym z art. 22¹ Kodeksu pracy jest niezbędne, aby uczestniczyć w postępowaniu rekrutacyjnym. Podanie przez Państwa innych danych jest dobrowolne.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8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9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801191486">
    <w:abstractNumId w:val="2"/>
  </w:num>
  <w:num w:numId="2" w16cid:durableId="1719162759">
    <w:abstractNumId w:val="5"/>
  </w:num>
  <w:num w:numId="3" w16cid:durableId="1841769399">
    <w:abstractNumId w:val="0"/>
  </w:num>
  <w:num w:numId="4" w16cid:durableId="73818202">
    <w:abstractNumId w:val="9"/>
  </w:num>
  <w:num w:numId="5" w16cid:durableId="959142464">
    <w:abstractNumId w:val="6"/>
  </w:num>
  <w:num w:numId="6" w16cid:durableId="1844004934">
    <w:abstractNumId w:val="3"/>
  </w:num>
  <w:num w:numId="7" w16cid:durableId="898705423">
    <w:abstractNumId w:val="4"/>
  </w:num>
  <w:num w:numId="8" w16cid:durableId="884635529">
    <w:abstractNumId w:val="8"/>
  </w:num>
  <w:num w:numId="9" w16cid:durableId="2061512751">
    <w:abstractNumId w:val="1"/>
  </w:num>
  <w:num w:numId="10" w16cid:durableId="1588227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1"/>
    <w:rsid w:val="00073CB6"/>
    <w:rsid w:val="00082F77"/>
    <w:rsid w:val="000A0299"/>
    <w:rsid w:val="000F0C2A"/>
    <w:rsid w:val="001C6011"/>
    <w:rsid w:val="001C79F4"/>
    <w:rsid w:val="001F3FF8"/>
    <w:rsid w:val="001F6BAD"/>
    <w:rsid w:val="002604C2"/>
    <w:rsid w:val="00277248"/>
    <w:rsid w:val="003478D9"/>
    <w:rsid w:val="003608C2"/>
    <w:rsid w:val="003621F0"/>
    <w:rsid w:val="00365801"/>
    <w:rsid w:val="003C3618"/>
    <w:rsid w:val="003E32AF"/>
    <w:rsid w:val="00481A6C"/>
    <w:rsid w:val="004E54A8"/>
    <w:rsid w:val="004F687B"/>
    <w:rsid w:val="00500F3A"/>
    <w:rsid w:val="00515A17"/>
    <w:rsid w:val="00522F07"/>
    <w:rsid w:val="00572543"/>
    <w:rsid w:val="005B528E"/>
    <w:rsid w:val="005E6872"/>
    <w:rsid w:val="006073F7"/>
    <w:rsid w:val="00621A5D"/>
    <w:rsid w:val="00697A99"/>
    <w:rsid w:val="006B21B1"/>
    <w:rsid w:val="006D1C07"/>
    <w:rsid w:val="006E52E8"/>
    <w:rsid w:val="00714CFC"/>
    <w:rsid w:val="007E2ECF"/>
    <w:rsid w:val="008505F5"/>
    <w:rsid w:val="00854844"/>
    <w:rsid w:val="0088244F"/>
    <w:rsid w:val="00884734"/>
    <w:rsid w:val="00896A90"/>
    <w:rsid w:val="00897DE9"/>
    <w:rsid w:val="008A00B1"/>
    <w:rsid w:val="008C56F4"/>
    <w:rsid w:val="008E526F"/>
    <w:rsid w:val="00935CA2"/>
    <w:rsid w:val="00963EBB"/>
    <w:rsid w:val="009664C1"/>
    <w:rsid w:val="009E2DCA"/>
    <w:rsid w:val="009F0E80"/>
    <w:rsid w:val="00A6589E"/>
    <w:rsid w:val="00A91E7A"/>
    <w:rsid w:val="00AC391D"/>
    <w:rsid w:val="00AD26EF"/>
    <w:rsid w:val="00B02F8D"/>
    <w:rsid w:val="00B7578E"/>
    <w:rsid w:val="00BF2624"/>
    <w:rsid w:val="00BF5725"/>
    <w:rsid w:val="00C12161"/>
    <w:rsid w:val="00C332A5"/>
    <w:rsid w:val="00C3599C"/>
    <w:rsid w:val="00C87254"/>
    <w:rsid w:val="00CE5DDA"/>
    <w:rsid w:val="00D54714"/>
    <w:rsid w:val="00D62A60"/>
    <w:rsid w:val="00DA03F7"/>
    <w:rsid w:val="00DB50E9"/>
    <w:rsid w:val="00DD48EA"/>
    <w:rsid w:val="00E14575"/>
    <w:rsid w:val="00E62193"/>
    <w:rsid w:val="00F16277"/>
    <w:rsid w:val="00FA0782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mzdim.byt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mzdim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583DD-0656-4411-8A95-D7420F9B7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4082</TotalTime>
  <Pages>1</Pages>
  <Words>981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12</cp:revision>
  <cp:lastPrinted>2025-12-02T11:40:00Z</cp:lastPrinted>
  <dcterms:created xsi:type="dcterms:W3CDTF">2025-11-20T09:46:00Z</dcterms:created>
  <dcterms:modified xsi:type="dcterms:W3CDTF">2025-12-02T11:41:00Z</dcterms:modified>
</cp:coreProperties>
</file>