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DB4" w:rsidRDefault="004D0786">
      <w:pPr>
        <w:jc w:val="center"/>
        <w:rPr>
          <w:b/>
        </w:rPr>
      </w:pPr>
      <w:r>
        <w:rPr>
          <w:b/>
        </w:rPr>
        <w:t>DYREKTOR</w:t>
      </w:r>
    </w:p>
    <w:p w:rsidR="00F95DB4" w:rsidRDefault="004D0786">
      <w:pPr>
        <w:jc w:val="center"/>
        <w:rPr>
          <w:b/>
        </w:rPr>
      </w:pPr>
      <w:r>
        <w:rPr>
          <w:b/>
        </w:rPr>
        <w:t>CENTRUM KSZTAŁCENIA ZAWODOWEGO I USTAWICZNEGO W BYTOMIU</w:t>
      </w:r>
    </w:p>
    <w:p w:rsidR="00F95DB4" w:rsidRDefault="003F49A3">
      <w:pPr>
        <w:jc w:val="center"/>
        <w:rPr>
          <w:b/>
        </w:rPr>
      </w:pPr>
      <w:r>
        <w:rPr>
          <w:b/>
        </w:rPr>
        <w:t>U</w:t>
      </w:r>
      <w:r w:rsidR="004D0786">
        <w:rPr>
          <w:b/>
        </w:rPr>
        <w:t>L. WROCŁAWSKA 120</w:t>
      </w:r>
    </w:p>
    <w:p w:rsidR="00F95DB4" w:rsidRDefault="004D0786">
      <w:pPr>
        <w:jc w:val="center"/>
        <w:rPr>
          <w:b/>
        </w:rPr>
      </w:pPr>
      <w:r>
        <w:rPr>
          <w:b/>
        </w:rPr>
        <w:t>41- 902 BYTOM</w:t>
      </w:r>
    </w:p>
    <w:p w:rsidR="00F95DB4" w:rsidRDefault="004D0786">
      <w:pPr>
        <w:jc w:val="center"/>
      </w:pPr>
      <w:r>
        <w:t>ogłasza nabór na stanowisko urzędnicze</w:t>
      </w:r>
    </w:p>
    <w:p w:rsidR="00F95DB4" w:rsidRDefault="004D0786">
      <w:pPr>
        <w:jc w:val="center"/>
        <w:rPr>
          <w:b/>
        </w:rPr>
      </w:pPr>
      <w:r>
        <w:rPr>
          <w:b/>
        </w:rPr>
        <w:t>Główny Księgowy</w:t>
      </w:r>
      <w:r>
        <w:t xml:space="preserve"> – </w:t>
      </w:r>
      <w:r>
        <w:rPr>
          <w:b/>
        </w:rPr>
        <w:t>1 osoba/ 1 etat</w:t>
      </w:r>
    </w:p>
    <w:p w:rsidR="00F95DB4" w:rsidRDefault="00F95DB4">
      <w:pPr>
        <w:jc w:val="center"/>
        <w:rPr>
          <w:b/>
        </w:rPr>
      </w:pPr>
    </w:p>
    <w:p w:rsidR="00F95DB4" w:rsidRDefault="004D0786">
      <w:pPr>
        <w:rPr>
          <w:b/>
        </w:rPr>
      </w:pPr>
      <w:r>
        <w:rPr>
          <w:b/>
        </w:rPr>
        <w:t>1.Wymagania niezbędne:</w:t>
      </w:r>
    </w:p>
    <w:p w:rsidR="00F95DB4" w:rsidRDefault="004D0786">
      <w:pPr>
        <w:pStyle w:val="Akapitzlist"/>
        <w:numPr>
          <w:ilvl w:val="0"/>
          <w:numId w:val="1"/>
        </w:numPr>
        <w:spacing w:after="0" w:line="240" w:lineRule="auto"/>
        <w:rPr>
          <w:b/>
        </w:rPr>
      </w:pPr>
      <w:r>
        <w:t>obywatelstwo polskie</w:t>
      </w:r>
    </w:p>
    <w:p w:rsidR="003A0ADC" w:rsidRPr="003A0ADC" w:rsidRDefault="004D0786">
      <w:pPr>
        <w:pStyle w:val="Akapitzlist"/>
        <w:numPr>
          <w:ilvl w:val="0"/>
          <w:numId w:val="1"/>
        </w:numPr>
        <w:spacing w:after="0" w:line="240" w:lineRule="auto"/>
        <w:rPr>
          <w:b/>
        </w:rPr>
      </w:pPr>
      <w:r>
        <w:t xml:space="preserve">wykształcenie wyższe ekonomiczne lub studia podyplomowe ora minimum 3 lata praktyki </w:t>
      </w:r>
    </w:p>
    <w:p w:rsidR="00F95DB4" w:rsidRDefault="004D0786" w:rsidP="003A0ADC">
      <w:pPr>
        <w:pStyle w:val="Akapitzlist"/>
        <w:spacing w:after="0" w:line="240" w:lineRule="auto"/>
        <w:rPr>
          <w:b/>
        </w:rPr>
      </w:pPr>
      <w:r>
        <w:t>w księgowości</w:t>
      </w:r>
    </w:p>
    <w:p w:rsidR="00F95DB4" w:rsidRDefault="004D0786">
      <w:pPr>
        <w:pStyle w:val="Akapitzlist"/>
        <w:numPr>
          <w:ilvl w:val="0"/>
          <w:numId w:val="1"/>
        </w:numPr>
        <w:spacing w:after="0" w:line="240" w:lineRule="auto"/>
        <w:rPr>
          <w:b/>
        </w:rPr>
      </w:pPr>
      <w:r>
        <w:t>wykształcenie średnie, policealne lub pomaturalne ekonomiczne oraz minimum 6 lat praktyki w księgowości</w:t>
      </w:r>
    </w:p>
    <w:p w:rsidR="003A0ADC" w:rsidRPr="003A0ADC" w:rsidRDefault="004D0786">
      <w:pPr>
        <w:pStyle w:val="Akapitzlist"/>
        <w:numPr>
          <w:ilvl w:val="0"/>
          <w:numId w:val="1"/>
        </w:numPr>
        <w:spacing w:after="0" w:line="240" w:lineRule="auto"/>
        <w:rPr>
          <w:b/>
        </w:rPr>
      </w:pPr>
      <w:r>
        <w:t xml:space="preserve">posiadanie certyfikatu księgowego lub świadectwa kwalifikacyjnego uprawniającego </w:t>
      </w:r>
    </w:p>
    <w:p w:rsidR="00F95DB4" w:rsidRDefault="004D0786" w:rsidP="003A0ADC">
      <w:pPr>
        <w:pStyle w:val="Akapitzlist"/>
        <w:spacing w:after="0" w:line="240" w:lineRule="auto"/>
        <w:rPr>
          <w:b/>
        </w:rPr>
      </w:pPr>
      <w:r>
        <w:t>do usługowego prowadzenia ksiąg rachunkowych</w:t>
      </w:r>
    </w:p>
    <w:p w:rsidR="00F95DB4" w:rsidRDefault="004D0786">
      <w:pPr>
        <w:pStyle w:val="Akapitzlist"/>
        <w:numPr>
          <w:ilvl w:val="0"/>
          <w:numId w:val="1"/>
        </w:numPr>
        <w:spacing w:after="0" w:line="240" w:lineRule="auto"/>
        <w:rPr>
          <w:b/>
        </w:rPr>
      </w:pPr>
      <w:r>
        <w:t>wpis do rejestru biegłych rewidentów</w:t>
      </w:r>
    </w:p>
    <w:p w:rsidR="00F95DB4" w:rsidRDefault="004D0786">
      <w:pPr>
        <w:pStyle w:val="Akapitzlist"/>
        <w:numPr>
          <w:ilvl w:val="0"/>
          <w:numId w:val="1"/>
        </w:numPr>
        <w:spacing w:after="0" w:line="240" w:lineRule="auto"/>
        <w:rPr>
          <w:b/>
        </w:rPr>
      </w:pPr>
      <w:r>
        <w:t>pełna zdolność do czynności prawnych oraz korzystania z pełni praw publicznych</w:t>
      </w:r>
    </w:p>
    <w:p w:rsidR="00F95DB4" w:rsidRDefault="004D0786">
      <w:pPr>
        <w:pStyle w:val="Akapitzlist"/>
        <w:numPr>
          <w:ilvl w:val="0"/>
          <w:numId w:val="1"/>
        </w:numPr>
        <w:spacing w:after="0" w:line="240" w:lineRule="auto"/>
        <w:rPr>
          <w:b/>
        </w:rPr>
      </w:pPr>
      <w:r>
        <w:t>brak skazania prawomocnym wyrokiem sądu za umyślne przestępstwo ścigane z oskarżenia publicznego lub umyślne przestępstwo skarbowe</w:t>
      </w:r>
    </w:p>
    <w:p w:rsidR="00F95DB4" w:rsidRDefault="004D0786">
      <w:pPr>
        <w:pStyle w:val="Akapitzlist"/>
        <w:numPr>
          <w:ilvl w:val="0"/>
          <w:numId w:val="1"/>
        </w:numPr>
        <w:spacing w:after="0" w:line="240" w:lineRule="auto"/>
        <w:rPr>
          <w:b/>
        </w:rPr>
      </w:pPr>
      <w:r>
        <w:t>brak zakazu pełnienia funkcji związanych z dysponowaniem środkami publicznymi</w:t>
      </w:r>
    </w:p>
    <w:p w:rsidR="00F95DB4" w:rsidRDefault="004D0786">
      <w:pPr>
        <w:pStyle w:val="Akapitzlist"/>
        <w:numPr>
          <w:ilvl w:val="0"/>
          <w:numId w:val="1"/>
        </w:numPr>
        <w:spacing w:after="0" w:line="240" w:lineRule="auto"/>
        <w:rPr>
          <w:b/>
        </w:rPr>
      </w:pPr>
      <w:r>
        <w:t>nieposzlakowana opinia</w:t>
      </w:r>
    </w:p>
    <w:p w:rsidR="00F95DB4" w:rsidRDefault="00F95DB4">
      <w:pPr>
        <w:spacing w:after="0" w:line="240" w:lineRule="auto"/>
        <w:rPr>
          <w:b/>
        </w:rPr>
      </w:pPr>
    </w:p>
    <w:p w:rsidR="00F95DB4" w:rsidRDefault="004D0786">
      <w:pPr>
        <w:spacing w:after="0" w:line="240" w:lineRule="auto"/>
        <w:rPr>
          <w:b/>
        </w:rPr>
      </w:pPr>
      <w:r>
        <w:rPr>
          <w:b/>
        </w:rPr>
        <w:t>2. Wymagania dodatkowe:</w:t>
      </w:r>
    </w:p>
    <w:p w:rsidR="00F95DB4" w:rsidRDefault="004D0786">
      <w:pPr>
        <w:pStyle w:val="Akapitzlist"/>
        <w:numPr>
          <w:ilvl w:val="0"/>
          <w:numId w:val="2"/>
        </w:numPr>
        <w:spacing w:after="0" w:line="240" w:lineRule="auto"/>
        <w:rPr>
          <w:b/>
        </w:rPr>
      </w:pPr>
      <w:r>
        <w:t>znajomość przepisów z zakresu finansów publicznych…..</w:t>
      </w:r>
    </w:p>
    <w:p w:rsidR="00F95DB4" w:rsidRDefault="004D0786">
      <w:pPr>
        <w:pStyle w:val="Akapitzlist"/>
        <w:numPr>
          <w:ilvl w:val="0"/>
          <w:numId w:val="2"/>
        </w:numPr>
        <w:spacing w:after="0" w:line="240" w:lineRule="auto"/>
        <w:rPr>
          <w:b/>
        </w:rPr>
      </w:pPr>
      <w:r>
        <w:t>biegła obsługa komputera w szczególności programów MS Office Ward i Excel</w:t>
      </w:r>
    </w:p>
    <w:p w:rsidR="00F95DB4" w:rsidRDefault="004D0786">
      <w:pPr>
        <w:pStyle w:val="Akapitzlist"/>
        <w:numPr>
          <w:ilvl w:val="0"/>
          <w:numId w:val="2"/>
        </w:numPr>
        <w:spacing w:after="0" w:line="240" w:lineRule="auto"/>
      </w:pPr>
      <w:r>
        <w:t>sumienność, rzetelność , umiejętność dobrej współpracy w zespole</w:t>
      </w:r>
    </w:p>
    <w:p w:rsidR="00F95DB4" w:rsidRDefault="00F95DB4">
      <w:pPr>
        <w:pStyle w:val="Akapitzlist"/>
        <w:spacing w:after="0" w:line="240" w:lineRule="auto"/>
        <w:ind w:left="0"/>
      </w:pPr>
    </w:p>
    <w:p w:rsidR="00F95DB4" w:rsidRPr="003F49A3" w:rsidRDefault="004D0786" w:rsidP="003F49A3">
      <w:pPr>
        <w:pStyle w:val="Akapitzlist"/>
        <w:numPr>
          <w:ilvl w:val="0"/>
          <w:numId w:val="3"/>
        </w:numPr>
        <w:spacing w:after="0" w:line="240" w:lineRule="auto"/>
        <w:ind w:hanging="720"/>
        <w:rPr>
          <w:b/>
        </w:rPr>
      </w:pPr>
      <w:r w:rsidRPr="003F49A3">
        <w:rPr>
          <w:b/>
        </w:rPr>
        <w:t>Zakres czynności:</w:t>
      </w:r>
    </w:p>
    <w:p w:rsidR="00F95DB4" w:rsidRDefault="003F49A3" w:rsidP="00696062">
      <w:pPr>
        <w:pStyle w:val="Akapitzlist"/>
        <w:spacing w:after="0" w:line="240" w:lineRule="auto"/>
        <w:ind w:left="0"/>
        <w:jc w:val="both"/>
      </w:pPr>
      <w:r>
        <w:t>A</w:t>
      </w:r>
      <w:r w:rsidR="004D0786">
        <w:t>.</w:t>
      </w:r>
      <w:r>
        <w:t xml:space="preserve"> </w:t>
      </w:r>
      <w:r w:rsidR="004D0786">
        <w:t>Prowadzenie gospodarki finansowej Centrum Kształcenia Zawodowego i Ustawicznego w Bytomiu, a w szczególności:</w:t>
      </w:r>
    </w:p>
    <w:p w:rsidR="00F95DB4" w:rsidRDefault="004D0786" w:rsidP="00696062">
      <w:pPr>
        <w:pStyle w:val="Akapitzlist"/>
        <w:spacing w:after="0" w:line="240" w:lineRule="auto"/>
        <w:ind w:left="0"/>
        <w:jc w:val="both"/>
      </w:pPr>
      <w:r>
        <w:t>- wykonywanie dyspozycji środkami pieniężnymi zgodnie z przepisami</w:t>
      </w:r>
    </w:p>
    <w:p w:rsidR="00F95DB4" w:rsidRDefault="004D0786" w:rsidP="00696062">
      <w:pPr>
        <w:pStyle w:val="Akapitzlist"/>
        <w:spacing w:after="0" w:line="240" w:lineRule="auto"/>
        <w:ind w:left="0"/>
        <w:jc w:val="both"/>
      </w:pPr>
      <w:r>
        <w:t>- zatwierdzanie pod względem finansowym</w:t>
      </w:r>
      <w:r w:rsidR="003F49A3">
        <w:t xml:space="preserve"> </w:t>
      </w:r>
      <w:r>
        <w:t>prawidłowości umów zawieranych przez Centrum</w:t>
      </w:r>
    </w:p>
    <w:p w:rsidR="00F95DB4" w:rsidRDefault="004D0786" w:rsidP="00696062">
      <w:pPr>
        <w:pStyle w:val="Akapitzlist"/>
        <w:spacing w:after="0" w:line="240" w:lineRule="auto"/>
        <w:ind w:left="0"/>
        <w:jc w:val="both"/>
      </w:pPr>
      <w:r>
        <w:t>- zapewnienie terminowego ściągania oraz spłaty zobowiąz</w:t>
      </w:r>
      <w:r w:rsidR="003F49A3">
        <w:t>a</w:t>
      </w:r>
      <w:r>
        <w:t>ń</w:t>
      </w:r>
    </w:p>
    <w:p w:rsidR="00F95DB4" w:rsidRDefault="003F49A3" w:rsidP="00696062">
      <w:pPr>
        <w:pStyle w:val="Akapitzlist"/>
        <w:spacing w:after="0" w:line="240" w:lineRule="auto"/>
        <w:ind w:left="0"/>
        <w:jc w:val="both"/>
      </w:pPr>
      <w:r>
        <w:t>B</w:t>
      </w:r>
      <w:r w:rsidR="004D0786">
        <w:t>.</w:t>
      </w:r>
      <w:r>
        <w:t xml:space="preserve"> </w:t>
      </w:r>
      <w:r w:rsidR="004D0786">
        <w:t>Prowadzenie rachunkowości Centrum zgodnie z obowiązującymi przepisami, a w szczególności:</w:t>
      </w:r>
    </w:p>
    <w:p w:rsidR="00F95DB4" w:rsidRDefault="004D0786" w:rsidP="00696062">
      <w:pPr>
        <w:pStyle w:val="Akapitzlist"/>
        <w:spacing w:after="0" w:line="240" w:lineRule="auto"/>
        <w:ind w:left="0"/>
        <w:jc w:val="both"/>
      </w:pPr>
      <w:r>
        <w:t>- organizowanie sporządzania, przyjmowania obiegu i kontroli dokumentów</w:t>
      </w:r>
    </w:p>
    <w:p w:rsidR="00F95DB4" w:rsidRDefault="004D0786" w:rsidP="00696062">
      <w:pPr>
        <w:pStyle w:val="Akapitzlist"/>
        <w:spacing w:after="0" w:line="240" w:lineRule="auto"/>
        <w:ind w:left="0"/>
        <w:jc w:val="both"/>
      </w:pPr>
      <w:r>
        <w:t xml:space="preserve">- bieżące prowadzenie księgowości oraz sporządzanie kalkulacji wynikowej kosztów wykonywanych </w:t>
      </w:r>
    </w:p>
    <w:p w:rsidR="00F95DB4" w:rsidRDefault="004D0786" w:rsidP="00696062">
      <w:pPr>
        <w:pStyle w:val="Akapitzlist"/>
        <w:spacing w:after="0" w:line="240" w:lineRule="auto"/>
        <w:ind w:left="0"/>
        <w:jc w:val="both"/>
      </w:pPr>
      <w:r>
        <w:t xml:space="preserve">   zadań i sp</w:t>
      </w:r>
      <w:r w:rsidR="003F49A3">
        <w:t>r</w:t>
      </w:r>
      <w:r>
        <w:t xml:space="preserve">awozdawczości finansowej </w:t>
      </w:r>
    </w:p>
    <w:p w:rsidR="00F95DB4" w:rsidRDefault="004D0786" w:rsidP="00696062">
      <w:pPr>
        <w:pStyle w:val="Akapitzlist"/>
        <w:spacing w:after="0" w:line="240" w:lineRule="auto"/>
        <w:ind w:left="0"/>
        <w:jc w:val="both"/>
      </w:pPr>
      <w:r>
        <w:t xml:space="preserve">- nadzorowanie całokształtu prac w zakresie rachunkowości, wykonywanych przez komórki </w:t>
      </w:r>
    </w:p>
    <w:p w:rsidR="00F95DB4" w:rsidRDefault="004D0786" w:rsidP="00696062">
      <w:pPr>
        <w:pStyle w:val="Akapitzlist"/>
        <w:spacing w:after="0" w:line="240" w:lineRule="auto"/>
        <w:ind w:left="0" w:firstLineChars="50" w:firstLine="110"/>
        <w:jc w:val="both"/>
      </w:pPr>
      <w:r>
        <w:t>operacyjne</w:t>
      </w:r>
    </w:p>
    <w:p w:rsidR="00F95DB4" w:rsidRDefault="003F49A3" w:rsidP="00696062">
      <w:pPr>
        <w:spacing w:after="0" w:line="240" w:lineRule="auto"/>
        <w:jc w:val="both"/>
      </w:pPr>
      <w:r>
        <w:t>C</w:t>
      </w:r>
      <w:r w:rsidR="004D0786">
        <w:t>.</w:t>
      </w:r>
      <w:r>
        <w:t xml:space="preserve"> </w:t>
      </w:r>
      <w:r w:rsidR="004D0786">
        <w:t xml:space="preserve">Analiza wykorzystania </w:t>
      </w:r>
      <w:r>
        <w:t>ś</w:t>
      </w:r>
      <w:r w:rsidR="004D0786">
        <w:t>rodków budżetowych, będących w dyspozycji Centrum</w:t>
      </w:r>
    </w:p>
    <w:p w:rsidR="00F95DB4" w:rsidRDefault="004D0786" w:rsidP="00696062">
      <w:pPr>
        <w:spacing w:after="0" w:line="240" w:lineRule="auto"/>
        <w:jc w:val="both"/>
      </w:pPr>
      <w:r>
        <w:t>D.</w:t>
      </w:r>
      <w:r w:rsidR="003F49A3">
        <w:t xml:space="preserve"> </w:t>
      </w:r>
      <w:r>
        <w:t xml:space="preserve">Dokonywanie w ramach kontroli wewnętrznej, kontroli legalności dokumentów dotyczących </w:t>
      </w:r>
    </w:p>
    <w:p w:rsidR="00F95DB4" w:rsidRDefault="004D0786" w:rsidP="00696062">
      <w:pPr>
        <w:pStyle w:val="Akapitzlist"/>
        <w:spacing w:after="0" w:line="240" w:lineRule="auto"/>
        <w:ind w:leftChars="50" w:left="110"/>
        <w:jc w:val="both"/>
      </w:pPr>
      <w:r>
        <w:t xml:space="preserve">   wykonania planów finansowych Centrum oraz ich zmian</w:t>
      </w:r>
    </w:p>
    <w:p w:rsidR="00F95DB4" w:rsidRDefault="004D0786" w:rsidP="00696062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</w:pPr>
      <w:r>
        <w:t>Dokonywanie zbiorczych sprawozdań finansowych z wykonania budżetu i ich analiz</w:t>
      </w:r>
    </w:p>
    <w:p w:rsidR="00F95DB4" w:rsidRDefault="004D0786" w:rsidP="00696062">
      <w:pPr>
        <w:pStyle w:val="Akapitzlist"/>
        <w:numPr>
          <w:ilvl w:val="0"/>
          <w:numId w:val="8"/>
        </w:numPr>
        <w:tabs>
          <w:tab w:val="left" w:pos="312"/>
        </w:tabs>
        <w:spacing w:after="0" w:line="240" w:lineRule="auto"/>
        <w:jc w:val="both"/>
      </w:pPr>
      <w:r>
        <w:t>Nadzorowanie usunięcia w wyznaczonym terminie nieprawidłowości dotyczących:</w:t>
      </w:r>
    </w:p>
    <w:p w:rsidR="00F95DB4" w:rsidRDefault="003A0ADC" w:rsidP="00696062">
      <w:pPr>
        <w:pStyle w:val="Akapitzlist"/>
        <w:spacing w:after="0" w:line="240" w:lineRule="auto"/>
        <w:ind w:left="0" w:firstLineChars="50" w:firstLine="110"/>
        <w:jc w:val="both"/>
      </w:pPr>
      <w:r>
        <w:lastRenderedPageBreak/>
        <w:t>- przyjmowania</w:t>
      </w:r>
      <w:r w:rsidR="004D0786">
        <w:t>, wystawiania, obiegu kontroli dokumentów</w:t>
      </w:r>
    </w:p>
    <w:p w:rsidR="00F95DB4" w:rsidRDefault="004D0786" w:rsidP="00696062">
      <w:pPr>
        <w:pStyle w:val="Akapitzlist"/>
        <w:spacing w:after="0" w:line="240" w:lineRule="auto"/>
        <w:ind w:left="0" w:firstLineChars="50" w:firstLine="110"/>
        <w:jc w:val="both"/>
      </w:pPr>
      <w:r>
        <w:t>- systemu kontroli wewnętrznej</w:t>
      </w:r>
    </w:p>
    <w:p w:rsidR="00F95DB4" w:rsidRDefault="004D0786" w:rsidP="00696062">
      <w:pPr>
        <w:pStyle w:val="Akapitzlist"/>
        <w:spacing w:after="0" w:line="240" w:lineRule="auto"/>
        <w:ind w:left="0" w:firstLineChars="50" w:firstLine="110"/>
        <w:jc w:val="both"/>
      </w:pPr>
      <w:r>
        <w:t>- systemu wewnętrznej kontroli elektronicznej</w:t>
      </w:r>
    </w:p>
    <w:p w:rsidR="00F95DB4" w:rsidRDefault="004D0786" w:rsidP="00696062">
      <w:pPr>
        <w:pStyle w:val="Akapitzlist"/>
        <w:numPr>
          <w:ilvl w:val="0"/>
          <w:numId w:val="8"/>
        </w:numPr>
        <w:spacing w:after="0" w:line="240" w:lineRule="auto"/>
        <w:ind w:left="284" w:hanging="218"/>
        <w:jc w:val="both"/>
      </w:pPr>
      <w:r>
        <w:t xml:space="preserve">Wystawianie not księgowych oraz faktur dotyczących działalności kursowej, wynajmów w zakresie </w:t>
      </w:r>
      <w:r w:rsidR="00696062">
        <w:t xml:space="preserve">   </w:t>
      </w:r>
      <w:r>
        <w:t>dochodów własnych jednostki oraz OKE i innych</w:t>
      </w:r>
    </w:p>
    <w:p w:rsidR="00F95DB4" w:rsidRDefault="003A0ADC" w:rsidP="00696062">
      <w:pPr>
        <w:pStyle w:val="Akapitzlist"/>
        <w:numPr>
          <w:ilvl w:val="0"/>
          <w:numId w:val="8"/>
        </w:numPr>
        <w:tabs>
          <w:tab w:val="left" w:pos="312"/>
        </w:tabs>
        <w:spacing w:after="0" w:line="240" w:lineRule="auto"/>
        <w:ind w:leftChars="50" w:left="470"/>
        <w:jc w:val="both"/>
      </w:pPr>
      <w:r>
        <w:t xml:space="preserve"> </w:t>
      </w:r>
      <w:r w:rsidR="004D0786">
        <w:t>Kontrola terminowości wpłat oraz not obciążeniowych</w:t>
      </w:r>
    </w:p>
    <w:p w:rsidR="00F95DB4" w:rsidRDefault="004D0786" w:rsidP="00696062">
      <w:pPr>
        <w:pStyle w:val="Akapitzlist"/>
        <w:numPr>
          <w:ilvl w:val="0"/>
          <w:numId w:val="8"/>
        </w:numPr>
        <w:tabs>
          <w:tab w:val="left" w:pos="312"/>
        </w:tabs>
        <w:spacing w:after="0" w:line="240" w:lineRule="auto"/>
        <w:ind w:leftChars="50" w:left="470"/>
        <w:jc w:val="both"/>
      </w:pPr>
      <w:r>
        <w:t>Prowadzenie ewidencji świadczeń udzielonych z ZFŚS</w:t>
      </w:r>
    </w:p>
    <w:p w:rsidR="00F95DB4" w:rsidRDefault="004D0786" w:rsidP="00696062">
      <w:pPr>
        <w:pStyle w:val="Akapitzlist"/>
        <w:numPr>
          <w:ilvl w:val="0"/>
          <w:numId w:val="8"/>
        </w:numPr>
        <w:tabs>
          <w:tab w:val="left" w:pos="312"/>
        </w:tabs>
        <w:spacing w:after="0" w:line="240" w:lineRule="auto"/>
        <w:ind w:leftChars="50" w:left="470"/>
        <w:jc w:val="both"/>
      </w:pPr>
      <w:r>
        <w:t>Wystawianie dowodów PK- polecenie księgowania</w:t>
      </w:r>
    </w:p>
    <w:p w:rsidR="00F95DB4" w:rsidRDefault="004D0786" w:rsidP="00696062">
      <w:pPr>
        <w:pStyle w:val="Akapitzlist"/>
        <w:numPr>
          <w:ilvl w:val="0"/>
          <w:numId w:val="8"/>
        </w:numPr>
        <w:tabs>
          <w:tab w:val="left" w:pos="312"/>
        </w:tabs>
        <w:spacing w:after="0" w:line="240" w:lineRule="auto"/>
        <w:ind w:leftChars="50" w:left="470"/>
        <w:jc w:val="both"/>
      </w:pPr>
      <w:r>
        <w:t>Przeprowadzanie inwentaryzacji rocznej sald kont rozrachunkowych</w:t>
      </w:r>
    </w:p>
    <w:p w:rsidR="00F95DB4" w:rsidRDefault="003A0ADC" w:rsidP="00696062">
      <w:pPr>
        <w:pStyle w:val="Akapitzlist"/>
        <w:numPr>
          <w:ilvl w:val="0"/>
          <w:numId w:val="8"/>
        </w:numPr>
        <w:tabs>
          <w:tab w:val="left" w:pos="312"/>
        </w:tabs>
        <w:spacing w:after="0" w:line="240" w:lineRule="auto"/>
        <w:ind w:leftChars="50" w:left="470"/>
        <w:jc w:val="both"/>
      </w:pPr>
      <w:r>
        <w:t xml:space="preserve"> </w:t>
      </w:r>
      <w:r w:rsidR="004D0786">
        <w:t>Sporządzanie bilansu jednostki</w:t>
      </w:r>
    </w:p>
    <w:p w:rsidR="00F95DB4" w:rsidRDefault="004D0786" w:rsidP="00696062">
      <w:pPr>
        <w:pStyle w:val="Akapitzlist"/>
        <w:numPr>
          <w:ilvl w:val="0"/>
          <w:numId w:val="8"/>
        </w:numPr>
        <w:tabs>
          <w:tab w:val="left" w:pos="284"/>
        </w:tabs>
        <w:spacing w:after="0" w:line="240" w:lineRule="auto"/>
        <w:ind w:leftChars="30" w:left="350" w:hanging="284"/>
        <w:jc w:val="both"/>
      </w:pPr>
      <w:r>
        <w:t>Sporządzanie planów finansowych jednostki</w:t>
      </w:r>
    </w:p>
    <w:p w:rsidR="00F95DB4" w:rsidRDefault="004D0786" w:rsidP="00696062">
      <w:pPr>
        <w:pStyle w:val="Akapitzlist"/>
        <w:numPr>
          <w:ilvl w:val="0"/>
          <w:numId w:val="8"/>
        </w:numPr>
        <w:spacing w:after="0" w:line="240" w:lineRule="auto"/>
        <w:ind w:left="426" w:hanging="284"/>
        <w:jc w:val="both"/>
      </w:pPr>
      <w:r>
        <w:t>Sporządzanie bilansu jednostki</w:t>
      </w:r>
    </w:p>
    <w:p w:rsidR="00F95DB4" w:rsidRDefault="003A0ADC" w:rsidP="00696062">
      <w:pPr>
        <w:pStyle w:val="Akapitzlist"/>
        <w:numPr>
          <w:ilvl w:val="0"/>
          <w:numId w:val="8"/>
        </w:numPr>
        <w:tabs>
          <w:tab w:val="left" w:pos="312"/>
        </w:tabs>
        <w:spacing w:after="0" w:line="240" w:lineRule="auto"/>
        <w:ind w:leftChars="50" w:left="470"/>
        <w:jc w:val="both"/>
      </w:pPr>
      <w:r>
        <w:t xml:space="preserve"> </w:t>
      </w:r>
      <w:r w:rsidR="004D0786">
        <w:t>Sporządzanie sprawozdawczości budżetowej, finansowej, i innych rozliczeń jednostki</w:t>
      </w:r>
    </w:p>
    <w:p w:rsidR="00F95DB4" w:rsidRDefault="003A0ADC" w:rsidP="00696062">
      <w:pPr>
        <w:pStyle w:val="Akapitzlist"/>
        <w:numPr>
          <w:ilvl w:val="0"/>
          <w:numId w:val="8"/>
        </w:numPr>
        <w:tabs>
          <w:tab w:val="left" w:pos="312"/>
        </w:tabs>
        <w:spacing w:after="0" w:line="240" w:lineRule="auto"/>
        <w:ind w:leftChars="50" w:left="470"/>
        <w:jc w:val="both"/>
      </w:pPr>
      <w:r>
        <w:t xml:space="preserve"> </w:t>
      </w:r>
      <w:r w:rsidR="004D0786">
        <w:t>Przedkładanie corocznie kart ryzyka</w:t>
      </w:r>
      <w:r>
        <w:t xml:space="preserve"> </w:t>
      </w:r>
      <w:r w:rsidR="004D0786">
        <w:t>w ramach funkcjonowania kontroli zarządczej w jednostce</w:t>
      </w:r>
    </w:p>
    <w:p w:rsidR="00F95DB4" w:rsidRDefault="004D0786" w:rsidP="00696062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</w:pPr>
      <w:r>
        <w:t>Przedkładanie materiałów organom kontroli lub osobom upoważnionym do sprawowania czynności kontro</w:t>
      </w:r>
      <w:r w:rsidR="003A0ADC">
        <w:t>l</w:t>
      </w:r>
      <w:r>
        <w:t xml:space="preserve">nych w Centrum Kształcenia Zawodowego i Ustawicznego w Bytomiu </w:t>
      </w:r>
    </w:p>
    <w:p w:rsidR="00F95DB4" w:rsidRDefault="00F95DB4">
      <w:pPr>
        <w:pStyle w:val="Akapitzlist"/>
        <w:spacing w:after="0" w:line="240" w:lineRule="auto"/>
        <w:ind w:leftChars="50" w:left="110"/>
      </w:pPr>
    </w:p>
    <w:p w:rsidR="00F95DB4" w:rsidRDefault="004D0786">
      <w:pPr>
        <w:pStyle w:val="Akapitzlist"/>
        <w:spacing w:after="0" w:line="240" w:lineRule="auto"/>
        <w:ind w:left="0"/>
      </w:pPr>
      <w:r>
        <w:t>4.Warunki pracy:</w:t>
      </w:r>
    </w:p>
    <w:p w:rsidR="00F95DB4" w:rsidRDefault="004D0786">
      <w:pPr>
        <w:pStyle w:val="Akapitzlist"/>
        <w:spacing w:after="0" w:line="240" w:lineRule="auto"/>
        <w:ind w:left="0"/>
      </w:pPr>
      <w:r>
        <w:t>- wymiar czasu pracy- pełny etat</w:t>
      </w:r>
    </w:p>
    <w:p w:rsidR="00F95DB4" w:rsidRDefault="004D0786">
      <w:pPr>
        <w:pStyle w:val="Akapitzlist"/>
        <w:spacing w:after="0" w:line="240" w:lineRule="auto"/>
        <w:ind w:left="0"/>
      </w:pPr>
      <w:r>
        <w:t>- pierwsza umowa na czas określony z możliwością p</w:t>
      </w:r>
      <w:r w:rsidR="003A0ADC">
        <w:t>rzedłużenia na czas nieokreślony</w:t>
      </w:r>
    </w:p>
    <w:p w:rsidR="00F95DB4" w:rsidRDefault="004D0786">
      <w:pPr>
        <w:pStyle w:val="Akapitzlist"/>
        <w:spacing w:after="0" w:line="240" w:lineRule="auto"/>
        <w:ind w:left="0"/>
      </w:pPr>
      <w:r>
        <w:t>- płaca zasadnicza 6300,00 + dodatek funkcyjny 1000,00 + wysługa lat</w:t>
      </w:r>
    </w:p>
    <w:p w:rsidR="003A0ADC" w:rsidRDefault="004D0786">
      <w:pPr>
        <w:pStyle w:val="Akapitzlist"/>
        <w:spacing w:after="0" w:line="240" w:lineRule="auto"/>
        <w:ind w:left="220" w:hangingChars="100" w:hanging="220"/>
      </w:pPr>
      <w:r>
        <w:t xml:space="preserve">- miejsce wykonywania pracy: Centrum Kształcenia Zawodowego i Ustawicznego w Bytomiu </w:t>
      </w:r>
      <w:r w:rsidR="003A0ADC">
        <w:tab/>
      </w:r>
    </w:p>
    <w:p w:rsidR="00F95DB4" w:rsidRDefault="004D0786" w:rsidP="003A0ADC">
      <w:pPr>
        <w:pStyle w:val="Akapitzlist"/>
        <w:spacing w:after="0" w:line="240" w:lineRule="auto"/>
        <w:ind w:left="220"/>
      </w:pPr>
      <w:r>
        <w:t>ul.</w:t>
      </w:r>
      <w:r w:rsidR="003A0ADC">
        <w:t xml:space="preserve"> </w:t>
      </w:r>
      <w:r>
        <w:t>Wrocławska 120</w:t>
      </w:r>
    </w:p>
    <w:p w:rsidR="00F95DB4" w:rsidRDefault="004D0786">
      <w:pPr>
        <w:pStyle w:val="Akapitzlist"/>
        <w:spacing w:after="0" w:line="240" w:lineRule="auto"/>
        <w:ind w:left="220" w:hangingChars="100" w:hanging="220"/>
      </w:pPr>
      <w:r>
        <w:t>- praca biurowa, sporadyczne wyjścia do instytucji zewnętrznych</w:t>
      </w:r>
    </w:p>
    <w:p w:rsidR="00F95DB4" w:rsidRDefault="004D0786">
      <w:pPr>
        <w:pStyle w:val="Akapitzlist"/>
        <w:spacing w:after="0" w:line="240" w:lineRule="auto"/>
        <w:ind w:left="220" w:hangingChars="100" w:hanging="220"/>
      </w:pPr>
      <w:r>
        <w:t>- praca przy komputerze powyżej 4 godzin w ciągu dnia</w:t>
      </w:r>
    </w:p>
    <w:p w:rsidR="00F95DB4" w:rsidRDefault="004D0786">
      <w:pPr>
        <w:pStyle w:val="Akapitzlist"/>
        <w:spacing w:after="0" w:line="240" w:lineRule="auto"/>
        <w:ind w:left="220" w:hangingChars="100" w:hanging="220"/>
      </w:pPr>
      <w:r>
        <w:t>- termin rozpoczęcia pracy 01.11.2026 rok</w:t>
      </w:r>
    </w:p>
    <w:p w:rsidR="00F95DB4" w:rsidRDefault="00F95DB4">
      <w:pPr>
        <w:pStyle w:val="Akapitzlist"/>
        <w:spacing w:after="0" w:line="240" w:lineRule="auto"/>
        <w:ind w:left="220" w:hangingChars="100" w:hanging="220"/>
      </w:pPr>
    </w:p>
    <w:p w:rsidR="00F95DB4" w:rsidRDefault="004D0786">
      <w:pPr>
        <w:pStyle w:val="Akapitzlist"/>
        <w:spacing w:after="0" w:line="240" w:lineRule="auto"/>
        <w:ind w:left="0"/>
      </w:pPr>
      <w:r>
        <w:t>5.Wymagane dokumenty:</w:t>
      </w:r>
    </w:p>
    <w:p w:rsidR="00F95DB4" w:rsidRDefault="004D0786">
      <w:pPr>
        <w:pStyle w:val="Akapitzlist"/>
        <w:spacing w:after="0" w:line="240" w:lineRule="auto"/>
        <w:ind w:left="0"/>
      </w:pPr>
      <w:r>
        <w:t>-  kwestionariusz osobowy dla osoby ubiegającej się o zatrudnienie ( zał. nr 1 )</w:t>
      </w:r>
    </w:p>
    <w:p w:rsidR="00F95DB4" w:rsidRDefault="004D0786">
      <w:pPr>
        <w:pStyle w:val="Akapitzlist"/>
        <w:spacing w:after="0" w:line="240" w:lineRule="auto"/>
        <w:ind w:left="0"/>
      </w:pPr>
      <w:r>
        <w:t>- list motywacyjny</w:t>
      </w:r>
    </w:p>
    <w:p w:rsidR="00F95DB4" w:rsidRDefault="004D0786">
      <w:pPr>
        <w:pStyle w:val="Akapitzlist"/>
        <w:spacing w:after="0" w:line="240" w:lineRule="auto"/>
        <w:ind w:left="0"/>
      </w:pPr>
      <w:r>
        <w:t>- kserokopie dokumentów poświadczających wykształcenie, dodatkowe kwalifikacje, uprawnienia</w:t>
      </w:r>
    </w:p>
    <w:p w:rsidR="00F95DB4" w:rsidRDefault="004D0786">
      <w:pPr>
        <w:pStyle w:val="Akapitzlist"/>
        <w:spacing w:after="0" w:line="240" w:lineRule="auto"/>
        <w:ind w:left="0"/>
      </w:pPr>
      <w:r>
        <w:t>- kserokopie dokumentów potwierdzających staż pracy i doświadczenie zawodowe</w:t>
      </w:r>
    </w:p>
    <w:p w:rsidR="00F95DB4" w:rsidRDefault="004D0786">
      <w:pPr>
        <w:pStyle w:val="Akapitzlist"/>
        <w:spacing w:after="0" w:line="240" w:lineRule="auto"/>
        <w:ind w:left="0"/>
      </w:pPr>
      <w:r>
        <w:t>- oświadczenia odpowiedniej treści</w:t>
      </w:r>
    </w:p>
    <w:p w:rsidR="00F95DB4" w:rsidRDefault="00F95DB4">
      <w:pPr>
        <w:pStyle w:val="Akapitzlist"/>
        <w:spacing w:after="0" w:line="240" w:lineRule="auto"/>
        <w:ind w:left="0"/>
      </w:pPr>
    </w:p>
    <w:p w:rsidR="00F95DB4" w:rsidRDefault="004D0786">
      <w:pPr>
        <w:pStyle w:val="Akapitzlist"/>
        <w:spacing w:after="0" w:line="240" w:lineRule="auto"/>
        <w:ind w:left="0"/>
      </w:pPr>
      <w:r>
        <w:t>Wymagane dokumenty aplikacyjne należy złożyć w zaklejonej kopercie, osobiście w sekretariacie CKZiU w Bytomiu ( czynny w godzinach 7.30 - 15.30 ) lub przesłać pocztą na adres:</w:t>
      </w:r>
    </w:p>
    <w:p w:rsidR="00F95DB4" w:rsidRDefault="00F95DB4">
      <w:pPr>
        <w:pStyle w:val="Akapitzlist"/>
        <w:spacing w:after="0" w:line="240" w:lineRule="auto"/>
        <w:ind w:left="0"/>
      </w:pPr>
    </w:p>
    <w:p w:rsidR="00F95DB4" w:rsidRDefault="004D0786">
      <w:pPr>
        <w:pStyle w:val="Akapitzlist"/>
        <w:spacing w:after="0" w:line="240" w:lineRule="auto"/>
        <w:ind w:left="0"/>
      </w:pPr>
      <w:r>
        <w:t>Centrum Kształcenia Zawodowego i Ustawicznego w Bytomiu</w:t>
      </w:r>
    </w:p>
    <w:p w:rsidR="00F95DB4" w:rsidRDefault="004D0786">
      <w:pPr>
        <w:pStyle w:val="Akapitzlist"/>
        <w:spacing w:after="0" w:line="240" w:lineRule="auto"/>
        <w:ind w:left="0"/>
      </w:pPr>
      <w:r>
        <w:t>ul. Wrocławska 120, 41- 902 Bytom</w:t>
      </w:r>
    </w:p>
    <w:p w:rsidR="00F95DB4" w:rsidRDefault="00F95DB4">
      <w:pPr>
        <w:pStyle w:val="Akapitzlist"/>
        <w:spacing w:after="0" w:line="240" w:lineRule="auto"/>
        <w:ind w:left="0"/>
      </w:pPr>
    </w:p>
    <w:p w:rsidR="00F95DB4" w:rsidRDefault="004D0786">
      <w:pPr>
        <w:pStyle w:val="Akapitzlist"/>
        <w:spacing w:after="0" w:line="240" w:lineRule="auto"/>
        <w:ind w:left="0"/>
      </w:pPr>
      <w:r>
        <w:t>Z dopiskiem ,,dotyczy naboru na stanowisko Głów</w:t>
      </w:r>
      <w:r w:rsidR="004248B7">
        <w:t>ny Księgowy ‘’, w terminie do 10</w:t>
      </w:r>
      <w:bookmarkStart w:id="0" w:name="_GoBack"/>
      <w:bookmarkEnd w:id="0"/>
      <w:r>
        <w:t xml:space="preserve">.10.2026r. </w:t>
      </w:r>
    </w:p>
    <w:p w:rsidR="00F95DB4" w:rsidRDefault="00F95DB4">
      <w:pPr>
        <w:pStyle w:val="Akapitzlist"/>
        <w:spacing w:after="0" w:line="240" w:lineRule="auto"/>
        <w:ind w:left="0"/>
      </w:pPr>
    </w:p>
    <w:p w:rsidR="00F95DB4" w:rsidRDefault="004D0786">
      <w:pPr>
        <w:pStyle w:val="Akapitzlist"/>
        <w:spacing w:after="0" w:line="240" w:lineRule="auto"/>
        <w:ind w:left="0"/>
      </w:pPr>
      <w:r>
        <w:t xml:space="preserve">Dokumenty, które wpłyną po wskazanym terminie nie będą rozpatrywane. </w:t>
      </w:r>
    </w:p>
    <w:p w:rsidR="00F95DB4" w:rsidRDefault="00F95DB4">
      <w:pPr>
        <w:pStyle w:val="Akapitzlist"/>
        <w:spacing w:after="0" w:line="240" w:lineRule="auto"/>
        <w:ind w:left="0"/>
      </w:pPr>
    </w:p>
    <w:p w:rsidR="00F95DB4" w:rsidRDefault="004D0786">
      <w:pPr>
        <w:pStyle w:val="Akapitzlist"/>
        <w:spacing w:after="0" w:line="240" w:lineRule="auto"/>
        <w:ind w:left="0"/>
      </w:pPr>
      <w:r>
        <w:t>Uwaga:</w:t>
      </w:r>
    </w:p>
    <w:p w:rsidR="00F95DB4" w:rsidRDefault="004D0786">
      <w:pPr>
        <w:pStyle w:val="Akapitzlist"/>
        <w:spacing w:after="0" w:line="240" w:lineRule="auto"/>
        <w:ind w:left="0"/>
      </w:pPr>
      <w:r>
        <w:t xml:space="preserve">Kandydaci, którzy zakwalifikują się do drugiego etapu postępowania rekrutacyjnego zostaną poinformowani telefonicznie o terminie rozmowy kwalifikacyjnej. </w:t>
      </w:r>
    </w:p>
    <w:p w:rsidR="00F95DB4" w:rsidRDefault="00F95DB4">
      <w:pPr>
        <w:pStyle w:val="Akapitzlist"/>
        <w:spacing w:after="0" w:line="240" w:lineRule="auto"/>
        <w:ind w:left="0"/>
      </w:pPr>
    </w:p>
    <w:p w:rsidR="00F95DB4" w:rsidRDefault="004D0786">
      <w:pPr>
        <w:pStyle w:val="Akapitzlist"/>
        <w:spacing w:after="0" w:line="240" w:lineRule="auto"/>
        <w:ind w:left="0"/>
      </w:pPr>
      <w:r>
        <w:t>Informacja o wyniku naboru zostanie umieszcz</w:t>
      </w:r>
      <w:r w:rsidR="003F49A3">
        <w:t>o</w:t>
      </w:r>
      <w:r>
        <w:t>na na stronie BIP Urzędu Miasta w Bytomiu oraz na stronie BIP CKZiU w Bytomiu.</w:t>
      </w:r>
    </w:p>
    <w:p w:rsidR="00F95DB4" w:rsidRDefault="00F95DB4">
      <w:pPr>
        <w:pStyle w:val="Akapitzlist"/>
        <w:spacing w:after="0" w:line="240" w:lineRule="auto"/>
        <w:ind w:left="0"/>
      </w:pPr>
    </w:p>
    <w:p w:rsidR="00F95DB4" w:rsidRDefault="00F95DB4">
      <w:pPr>
        <w:pStyle w:val="Akapitzlist"/>
        <w:spacing w:after="0" w:line="240" w:lineRule="auto"/>
        <w:ind w:left="0"/>
      </w:pPr>
    </w:p>
    <w:sectPr w:rsidR="00F95D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92E" w:rsidRDefault="0038292E">
      <w:pPr>
        <w:spacing w:line="240" w:lineRule="auto"/>
      </w:pPr>
      <w:r>
        <w:separator/>
      </w:r>
    </w:p>
  </w:endnote>
  <w:endnote w:type="continuationSeparator" w:id="0">
    <w:p w:rsidR="0038292E" w:rsidRDefault="00382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92E" w:rsidRDefault="0038292E">
      <w:pPr>
        <w:spacing w:after="0"/>
      </w:pPr>
      <w:r>
        <w:separator/>
      </w:r>
    </w:p>
  </w:footnote>
  <w:footnote w:type="continuationSeparator" w:id="0">
    <w:p w:rsidR="0038292E" w:rsidRDefault="003829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6EC6D80"/>
    <w:multiLevelType w:val="singleLevel"/>
    <w:tmpl w:val="E6EC6D80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ABD28D6"/>
    <w:multiLevelType w:val="multilevel"/>
    <w:tmpl w:val="0ABD28D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6540"/>
    <w:multiLevelType w:val="hybridMultilevel"/>
    <w:tmpl w:val="197ABF86"/>
    <w:lvl w:ilvl="0" w:tplc="2A2F3B42">
      <w:start w:val="5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CA513B"/>
    <w:multiLevelType w:val="hybridMultilevel"/>
    <w:tmpl w:val="AF0E479E"/>
    <w:lvl w:ilvl="0" w:tplc="0415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F3B42"/>
    <w:multiLevelType w:val="singleLevel"/>
    <w:tmpl w:val="2A2F3B42"/>
    <w:lvl w:ilvl="0">
      <w:start w:val="5"/>
      <w:numFmt w:val="upperLetter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4B827D53"/>
    <w:multiLevelType w:val="multilevel"/>
    <w:tmpl w:val="4B827D53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76AC6"/>
    <w:multiLevelType w:val="hybridMultilevel"/>
    <w:tmpl w:val="A3DEF1F4"/>
    <w:lvl w:ilvl="0" w:tplc="0415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87444C"/>
    <w:multiLevelType w:val="hybridMultilevel"/>
    <w:tmpl w:val="10305144"/>
    <w:lvl w:ilvl="0" w:tplc="1E5CFB80">
      <w:start w:val="18"/>
      <w:numFmt w:val="upperLetter"/>
      <w:lvlText w:val="%1."/>
      <w:lvlJc w:val="left"/>
      <w:pPr>
        <w:ind w:left="8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0" w:hanging="360"/>
      </w:pPr>
    </w:lvl>
    <w:lvl w:ilvl="2" w:tplc="0415001B" w:tentative="1">
      <w:start w:val="1"/>
      <w:numFmt w:val="lowerRoman"/>
      <w:lvlText w:val="%3."/>
      <w:lvlJc w:val="right"/>
      <w:pPr>
        <w:ind w:left="2270" w:hanging="180"/>
      </w:pPr>
    </w:lvl>
    <w:lvl w:ilvl="3" w:tplc="0415000F" w:tentative="1">
      <w:start w:val="1"/>
      <w:numFmt w:val="decimal"/>
      <w:lvlText w:val="%4."/>
      <w:lvlJc w:val="left"/>
      <w:pPr>
        <w:ind w:left="2990" w:hanging="360"/>
      </w:pPr>
    </w:lvl>
    <w:lvl w:ilvl="4" w:tplc="04150019" w:tentative="1">
      <w:start w:val="1"/>
      <w:numFmt w:val="lowerLetter"/>
      <w:lvlText w:val="%5."/>
      <w:lvlJc w:val="left"/>
      <w:pPr>
        <w:ind w:left="3710" w:hanging="360"/>
      </w:pPr>
    </w:lvl>
    <w:lvl w:ilvl="5" w:tplc="0415001B" w:tentative="1">
      <w:start w:val="1"/>
      <w:numFmt w:val="lowerRoman"/>
      <w:lvlText w:val="%6."/>
      <w:lvlJc w:val="right"/>
      <w:pPr>
        <w:ind w:left="4430" w:hanging="180"/>
      </w:pPr>
    </w:lvl>
    <w:lvl w:ilvl="6" w:tplc="0415000F" w:tentative="1">
      <w:start w:val="1"/>
      <w:numFmt w:val="decimal"/>
      <w:lvlText w:val="%7."/>
      <w:lvlJc w:val="left"/>
      <w:pPr>
        <w:ind w:left="5150" w:hanging="360"/>
      </w:pPr>
    </w:lvl>
    <w:lvl w:ilvl="7" w:tplc="04150019" w:tentative="1">
      <w:start w:val="1"/>
      <w:numFmt w:val="lowerLetter"/>
      <w:lvlText w:val="%8."/>
      <w:lvlJc w:val="left"/>
      <w:pPr>
        <w:ind w:left="5870" w:hanging="360"/>
      </w:pPr>
    </w:lvl>
    <w:lvl w:ilvl="8" w:tplc="0415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8" w15:restartNumberingAfterBreak="0">
    <w:nsid w:val="778C09F0"/>
    <w:multiLevelType w:val="hybridMultilevel"/>
    <w:tmpl w:val="5A6EBA10"/>
    <w:lvl w:ilvl="0" w:tplc="0415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C0B"/>
    <w:rsid w:val="0007344B"/>
    <w:rsid w:val="000D2C0B"/>
    <w:rsid w:val="0038292E"/>
    <w:rsid w:val="003A0ADC"/>
    <w:rsid w:val="003F49A3"/>
    <w:rsid w:val="004248B7"/>
    <w:rsid w:val="004D0786"/>
    <w:rsid w:val="00696062"/>
    <w:rsid w:val="007C69CB"/>
    <w:rsid w:val="00D36443"/>
    <w:rsid w:val="00F95DB4"/>
    <w:rsid w:val="0F930ED4"/>
    <w:rsid w:val="2D6D4348"/>
    <w:rsid w:val="49C5014C"/>
    <w:rsid w:val="4A592447"/>
    <w:rsid w:val="4B7B67B1"/>
    <w:rsid w:val="604D18C0"/>
    <w:rsid w:val="716B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BC1BB9"/>
  <w15:docId w15:val="{875003D0-1A74-49EF-804A-BCA0FA885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uiPriority w:val="99"/>
    <w:semiHidden/>
    <w:unhideWhenUsed/>
    <w:qFormat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1B49E-78BA-4FCB-95D3-C3AB2193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668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</dc:creator>
  <cp:lastModifiedBy>Platnik</cp:lastModifiedBy>
  <cp:revision>2</cp:revision>
  <dcterms:created xsi:type="dcterms:W3CDTF">2026-08-31T10:39:00Z</dcterms:created>
  <dcterms:modified xsi:type="dcterms:W3CDTF">2026-08-31T10:39:00Z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eyJoZGlkIjoiMjQ5NDE3ZmMyZGMwYjFlNDc5ZDkyYzAxY2ZkNWZmN2YifQ==</vt:lpwstr>
  </property>
  <property fmtid="{D5CDD505-2E9C-101B-9397-08002B2CF9AE}" pid="3" name="KSOProductBuildVer">
    <vt:lpwstr>1045-12.1.0.28032</vt:lpwstr>
  </property>
  <property fmtid="{D5CDD505-2E9C-101B-9397-08002B2CF9AE}" pid="4" name="ICV">
    <vt:lpwstr>1F18A21E4EA44375861674353F9663C2_12</vt:lpwstr>
  </property>
</Properties>
</file>