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6AE68FE5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ogłasza nabór na </w:t>
      </w:r>
      <w:r w:rsidR="00873654">
        <w:rPr>
          <w:rFonts w:ascii="Arial" w:hAnsi="Arial" w:cs="Arial"/>
          <w:b/>
          <w:bCs/>
          <w:sz w:val="28"/>
          <w:szCs w:val="28"/>
        </w:rPr>
        <w:t xml:space="preserve">wolne </w:t>
      </w:r>
      <w:r w:rsidRPr="004F687B">
        <w:rPr>
          <w:rFonts w:ascii="Arial" w:hAnsi="Arial" w:cs="Arial"/>
          <w:b/>
          <w:bCs/>
          <w:sz w:val="28"/>
          <w:szCs w:val="28"/>
        </w:rPr>
        <w:t>stanowisko urzędnicze:</w:t>
      </w:r>
    </w:p>
    <w:p w14:paraId="7E561567" w14:textId="3FA7FDE9" w:rsidR="008A00B1" w:rsidRDefault="00543495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 w Dziale Inżynierii Ruchu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Pr="006B0263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3C149206" w14:textId="77777777" w:rsidR="00E14DD8" w:rsidRPr="00D635B0" w:rsidRDefault="00E14DD8" w:rsidP="004D52EF">
      <w:pPr>
        <w:numPr>
          <w:ilvl w:val="0"/>
          <w:numId w:val="14"/>
        </w:numPr>
        <w:tabs>
          <w:tab w:val="clear" w:pos="720"/>
          <w:tab w:val="num" w:pos="1134"/>
        </w:tabs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Prowadzenie spraw związanych z utrzymaniem i poprawą bezpieczeństwa ruchu drogowego na drogach publicznych i wewnętrznych oraz na terenach zarządzanych przez Gminę Bytom.</w:t>
      </w:r>
    </w:p>
    <w:p w14:paraId="7C32CD2A" w14:textId="48099808" w:rsidR="00E14DD8" w:rsidRPr="00D635B0" w:rsidRDefault="00E14DD8" w:rsidP="004D52EF">
      <w:pPr>
        <w:numPr>
          <w:ilvl w:val="0"/>
          <w:numId w:val="14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Udzielanie, w zakresie powierzonych obowiązków, odpowiedzi na wnioski</w:t>
      </w:r>
      <w:r w:rsidR="00E312E5">
        <w:rPr>
          <w:rFonts w:ascii="Arial" w:hAnsi="Arial" w:cs="Arial"/>
          <w:sz w:val="24"/>
          <w:szCs w:val="24"/>
        </w:rPr>
        <w:br/>
      </w:r>
      <w:r w:rsidRPr="00D635B0">
        <w:rPr>
          <w:rFonts w:ascii="Arial" w:hAnsi="Arial" w:cs="Arial"/>
          <w:sz w:val="24"/>
          <w:szCs w:val="24"/>
        </w:rPr>
        <w:t xml:space="preserve"> i korespondencję Prezydenta Miasta, Radnych Rady Miejskiej, służb miejskich, instytucji, osób fizycznych i prawnych, z zachowaniem terminów wynikających z obowiązujących przepisów prawa oraz terminów wskazanych w korespondencji.</w:t>
      </w:r>
    </w:p>
    <w:p w14:paraId="43F5AE0F" w14:textId="331A3B28" w:rsidR="00E14DD8" w:rsidRPr="00D635B0" w:rsidRDefault="00E14DD8" w:rsidP="004D52EF">
      <w:pPr>
        <w:numPr>
          <w:ilvl w:val="0"/>
          <w:numId w:val="14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Współpraca z komórkami organizacyjnymi </w:t>
      </w:r>
      <w:proofErr w:type="spellStart"/>
      <w:r w:rsidRPr="00D635B0">
        <w:rPr>
          <w:rFonts w:ascii="Arial" w:hAnsi="Arial" w:cs="Arial"/>
          <w:sz w:val="24"/>
          <w:szCs w:val="24"/>
        </w:rPr>
        <w:t>MZDiM</w:t>
      </w:r>
      <w:proofErr w:type="spellEnd"/>
      <w:r w:rsidRPr="00D635B0">
        <w:rPr>
          <w:rFonts w:ascii="Arial" w:hAnsi="Arial" w:cs="Arial"/>
          <w:sz w:val="24"/>
          <w:szCs w:val="24"/>
        </w:rPr>
        <w:t>, jednostkami organizacyjnymi Gminy Bytom, Policją, Strażą Miejską oraz innymi służbami i instytucjami w zakresie realizacji zadań dotyczących bezpieczeństwa ruchu drogowego.</w:t>
      </w:r>
    </w:p>
    <w:p w14:paraId="43233B35" w14:textId="3C8197D6" w:rsidR="00E14DD8" w:rsidRPr="00D635B0" w:rsidRDefault="00E14DD8" w:rsidP="004D52EF">
      <w:pPr>
        <w:numPr>
          <w:ilvl w:val="0"/>
          <w:numId w:val="14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Prowadzenie spraw związanych z utrzymaniem w należytym stanie technicznym oznakowania pionowego i poziomego oraz urządzeń bezpieczeństwa ruchu drogowego, zgodnie z obowiązującymi przepisami </w:t>
      </w:r>
      <w:r w:rsidR="00F72DEA">
        <w:rPr>
          <w:rFonts w:ascii="Arial" w:hAnsi="Arial" w:cs="Arial"/>
          <w:sz w:val="24"/>
          <w:szCs w:val="24"/>
        </w:rPr>
        <w:br/>
      </w:r>
      <w:r w:rsidRPr="00D635B0">
        <w:rPr>
          <w:rFonts w:ascii="Arial" w:hAnsi="Arial" w:cs="Arial"/>
          <w:sz w:val="24"/>
          <w:szCs w:val="24"/>
        </w:rPr>
        <w:t>i zatwierdzoną organizacją ruchu.</w:t>
      </w:r>
    </w:p>
    <w:p w14:paraId="39A33E37" w14:textId="77777777" w:rsidR="00E14DD8" w:rsidRPr="00D635B0" w:rsidRDefault="00E14DD8" w:rsidP="004D52EF">
      <w:pPr>
        <w:numPr>
          <w:ilvl w:val="0"/>
          <w:numId w:val="14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Przyjmowanie i rozpatrywanie interwencji oraz zgłoszeń dotyczących stanu technicznego oznakowania drogowego i urządzeń bezpieczeństwa ruchu drogowego oraz podejmowanie działań w celu usunięcia stwierdzonych nieprawidłowości.</w:t>
      </w:r>
    </w:p>
    <w:p w14:paraId="46969547" w14:textId="77777777" w:rsidR="00E14DD8" w:rsidRPr="00D635B0" w:rsidRDefault="00E14DD8" w:rsidP="004D52EF">
      <w:pPr>
        <w:numPr>
          <w:ilvl w:val="0"/>
          <w:numId w:val="14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Wdrażanie zmian w organizacji ruchu na podstawie zatwierdzonych projektów organizacji ruchu.</w:t>
      </w:r>
    </w:p>
    <w:p w14:paraId="2B227EB3" w14:textId="77777777" w:rsidR="00F72DEA" w:rsidRDefault="00E14DD8" w:rsidP="00F72DEA">
      <w:pPr>
        <w:numPr>
          <w:ilvl w:val="0"/>
          <w:numId w:val="14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lastRenderedPageBreak/>
        <w:t>Prowadzenie nadzoru nad realizacją robót związanych z utrzymaniem oznakowania pionowego i poziomego oraz urządzeń bezpieczeństwa ruchu drogowego, w szczególności:</w:t>
      </w:r>
    </w:p>
    <w:p w14:paraId="3AF2C01C" w14:textId="538E9EC0" w:rsidR="00F72DEA" w:rsidRDefault="00E14DD8" w:rsidP="00F72DEA">
      <w:pPr>
        <w:pStyle w:val="Akapitzlist"/>
        <w:numPr>
          <w:ilvl w:val="0"/>
          <w:numId w:val="18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F72DEA">
        <w:rPr>
          <w:rFonts w:ascii="Arial" w:hAnsi="Arial" w:cs="Arial"/>
          <w:sz w:val="24"/>
          <w:szCs w:val="24"/>
        </w:rPr>
        <w:t xml:space="preserve">kontrola realizacji robót zgodnie z wymaganiami określonymi </w:t>
      </w:r>
      <w:r w:rsidR="000E7074">
        <w:rPr>
          <w:rFonts w:ascii="Arial" w:hAnsi="Arial" w:cs="Arial"/>
          <w:sz w:val="24"/>
          <w:szCs w:val="24"/>
        </w:rPr>
        <w:br/>
      </w:r>
      <w:r w:rsidRPr="00F72DEA">
        <w:rPr>
          <w:rFonts w:ascii="Arial" w:hAnsi="Arial" w:cs="Arial"/>
          <w:sz w:val="24"/>
          <w:szCs w:val="24"/>
        </w:rPr>
        <w:t>w umowach i dokumentacji,</w:t>
      </w:r>
    </w:p>
    <w:p w14:paraId="4646E9F8" w14:textId="77777777" w:rsidR="00F72DEA" w:rsidRDefault="00E14DD8" w:rsidP="00F72DEA">
      <w:pPr>
        <w:pStyle w:val="Akapitzlist"/>
        <w:numPr>
          <w:ilvl w:val="0"/>
          <w:numId w:val="18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F72DEA">
        <w:rPr>
          <w:rFonts w:ascii="Arial" w:hAnsi="Arial" w:cs="Arial"/>
          <w:sz w:val="24"/>
          <w:szCs w:val="24"/>
        </w:rPr>
        <w:t>udział w przekazywaniu placu budowy,</w:t>
      </w:r>
    </w:p>
    <w:p w14:paraId="30F8B771" w14:textId="77777777" w:rsidR="00F72DEA" w:rsidRDefault="00E14DD8" w:rsidP="00F72DEA">
      <w:pPr>
        <w:pStyle w:val="Akapitzlist"/>
        <w:numPr>
          <w:ilvl w:val="0"/>
          <w:numId w:val="18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F72DEA">
        <w:rPr>
          <w:rFonts w:ascii="Arial" w:hAnsi="Arial" w:cs="Arial"/>
          <w:sz w:val="24"/>
          <w:szCs w:val="24"/>
        </w:rPr>
        <w:t>udział w odbiorach robót, w tym odbiorach pogwarancyjnych,</w:t>
      </w:r>
    </w:p>
    <w:p w14:paraId="6C889899" w14:textId="216D0AFC" w:rsidR="00F72DEA" w:rsidRDefault="00E14DD8" w:rsidP="00F72DEA">
      <w:pPr>
        <w:pStyle w:val="Akapitzlist"/>
        <w:numPr>
          <w:ilvl w:val="0"/>
          <w:numId w:val="18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F72DEA">
        <w:rPr>
          <w:rFonts w:ascii="Arial" w:hAnsi="Arial" w:cs="Arial"/>
          <w:sz w:val="24"/>
          <w:szCs w:val="24"/>
        </w:rPr>
        <w:t xml:space="preserve">kontrola prawidłowości wykonania robót i ich zgodności </w:t>
      </w:r>
      <w:r w:rsidR="000E7074">
        <w:rPr>
          <w:rFonts w:ascii="Arial" w:hAnsi="Arial" w:cs="Arial"/>
          <w:sz w:val="24"/>
          <w:szCs w:val="24"/>
        </w:rPr>
        <w:br/>
      </w:r>
      <w:r w:rsidRPr="00F72DEA">
        <w:rPr>
          <w:rFonts w:ascii="Arial" w:hAnsi="Arial" w:cs="Arial"/>
          <w:sz w:val="24"/>
          <w:szCs w:val="24"/>
        </w:rPr>
        <w:t>z obowiązującymi przepisami,</w:t>
      </w:r>
    </w:p>
    <w:p w14:paraId="779F8024" w14:textId="4F530650" w:rsidR="00E14DD8" w:rsidRPr="00F72DEA" w:rsidRDefault="00E14DD8" w:rsidP="00F72DEA">
      <w:pPr>
        <w:pStyle w:val="Akapitzlist"/>
        <w:numPr>
          <w:ilvl w:val="0"/>
          <w:numId w:val="18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F72DEA">
        <w:rPr>
          <w:rFonts w:ascii="Arial" w:hAnsi="Arial" w:cs="Arial"/>
          <w:sz w:val="24"/>
          <w:szCs w:val="24"/>
        </w:rPr>
        <w:t>udział w rozliczaniu wykonanych robót.</w:t>
      </w:r>
    </w:p>
    <w:p w14:paraId="3D03EC66" w14:textId="799703E6" w:rsidR="00E14DD8" w:rsidRPr="00D635B0" w:rsidRDefault="00E14DD8" w:rsidP="004D52EF">
      <w:pPr>
        <w:numPr>
          <w:ilvl w:val="0"/>
          <w:numId w:val="15"/>
        </w:numPr>
        <w:autoSpaceDN/>
        <w:spacing w:after="0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Prowadzenie spraw związanych z odzyskiwaniem kosztów usuwania szkód powstałych w infrastrukturze drogowej, w szczególności z</w:t>
      </w:r>
      <w:r w:rsidR="00974B34">
        <w:rPr>
          <w:rFonts w:ascii="Arial" w:hAnsi="Arial" w:cs="Arial"/>
          <w:sz w:val="24"/>
          <w:szCs w:val="24"/>
        </w:rPr>
        <w:t xml:space="preserve"> polis </w:t>
      </w:r>
      <w:r w:rsidRPr="00D635B0">
        <w:rPr>
          <w:rFonts w:ascii="Arial" w:hAnsi="Arial" w:cs="Arial"/>
          <w:sz w:val="24"/>
          <w:szCs w:val="24"/>
        </w:rPr>
        <w:t>ubezpieczeniowych ubezpieczycieli sprawców kolizji i zdarzeń drogowych.</w:t>
      </w:r>
    </w:p>
    <w:p w14:paraId="5A90E0B1" w14:textId="5EF92BD1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Przygotowywanie zleceń dla grupy zabez</w:t>
      </w:r>
      <w:r w:rsidR="00974B34">
        <w:rPr>
          <w:rFonts w:ascii="Arial" w:hAnsi="Arial" w:cs="Arial"/>
          <w:sz w:val="24"/>
          <w:szCs w:val="24"/>
        </w:rPr>
        <w:t xml:space="preserve">pieczenia ruchu drogowego </w:t>
      </w:r>
      <w:proofErr w:type="spellStart"/>
      <w:r w:rsidR="00974B34">
        <w:rPr>
          <w:rFonts w:ascii="Arial" w:hAnsi="Arial" w:cs="Arial"/>
          <w:sz w:val="24"/>
          <w:szCs w:val="24"/>
        </w:rPr>
        <w:t>MZDiM</w:t>
      </w:r>
      <w:proofErr w:type="spellEnd"/>
      <w:r w:rsidR="00974B34">
        <w:rPr>
          <w:rFonts w:ascii="Arial" w:hAnsi="Arial" w:cs="Arial"/>
          <w:sz w:val="24"/>
          <w:szCs w:val="24"/>
        </w:rPr>
        <w:t xml:space="preserve"> </w:t>
      </w:r>
      <w:r w:rsidRPr="00D635B0">
        <w:rPr>
          <w:rFonts w:ascii="Arial" w:hAnsi="Arial" w:cs="Arial"/>
          <w:sz w:val="24"/>
          <w:szCs w:val="24"/>
        </w:rPr>
        <w:t>w zakresie oznakowania drogowego, urządzeń bezpieczeństwa ruchu drogowego oraz realizacji zmian w organizacji ruchu, a także kontrola raportów dyspozytorskich w zakresie dotyczącym oznakowania drogowego.</w:t>
      </w:r>
    </w:p>
    <w:p w14:paraId="0308C5C3" w14:textId="702913D5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Przygotowywanie propozycji do planu budżetowego </w:t>
      </w:r>
      <w:proofErr w:type="spellStart"/>
      <w:r w:rsidRPr="00D635B0">
        <w:rPr>
          <w:rFonts w:ascii="Arial" w:hAnsi="Arial" w:cs="Arial"/>
          <w:sz w:val="24"/>
          <w:szCs w:val="24"/>
        </w:rPr>
        <w:t>MZDiM</w:t>
      </w:r>
      <w:proofErr w:type="spellEnd"/>
      <w:r w:rsidRPr="00D635B0">
        <w:rPr>
          <w:rFonts w:ascii="Arial" w:hAnsi="Arial" w:cs="Arial"/>
          <w:sz w:val="24"/>
          <w:szCs w:val="24"/>
        </w:rPr>
        <w:t xml:space="preserve"> na rok następny </w:t>
      </w:r>
      <w:r w:rsidR="00E07A12">
        <w:rPr>
          <w:rFonts w:ascii="Arial" w:hAnsi="Arial" w:cs="Arial"/>
          <w:sz w:val="24"/>
          <w:szCs w:val="24"/>
        </w:rPr>
        <w:br/>
      </w:r>
      <w:r w:rsidRPr="00D635B0">
        <w:rPr>
          <w:rFonts w:ascii="Arial" w:hAnsi="Arial" w:cs="Arial"/>
          <w:sz w:val="24"/>
          <w:szCs w:val="24"/>
        </w:rPr>
        <w:t>w zakresie inżynierii ruchu i bezpieczeństwa ruchu drogowego.</w:t>
      </w:r>
    </w:p>
    <w:p w14:paraId="02978D0E" w14:textId="317D97E6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Udział w pracach komisji przetargowych, w szczególności </w:t>
      </w:r>
      <w:r w:rsidR="00974B34">
        <w:rPr>
          <w:rFonts w:ascii="Arial" w:hAnsi="Arial" w:cs="Arial"/>
          <w:sz w:val="24"/>
          <w:szCs w:val="24"/>
        </w:rPr>
        <w:br/>
      </w:r>
      <w:r w:rsidRPr="00D635B0">
        <w:rPr>
          <w:rFonts w:ascii="Arial" w:hAnsi="Arial" w:cs="Arial"/>
          <w:sz w:val="24"/>
          <w:szCs w:val="24"/>
        </w:rPr>
        <w:t>w przygotowywaniu opisów przedmiotu zamówienia oraz dokonywaniu wycen i szacowaniu wartości zamówień związanych z zakresem powierzonych obowiązków.</w:t>
      </w:r>
    </w:p>
    <w:p w14:paraId="0B0B02F2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Prowadzenie gospodarki magazynowej w zakresie przechowywania, ewidencjonowania i wydawania oznakowania pionowego oraz elementów sygnalizacji świetlnej.</w:t>
      </w:r>
    </w:p>
    <w:p w14:paraId="407CB282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Przygotowywanie informacji o utrudnieniach w ruchu drogowym na potrzeby realizacji zadań związanych z zarządzaniem kryzysowym.</w:t>
      </w:r>
    </w:p>
    <w:p w14:paraId="0AD90B14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Przygotowywanie materiałów informacyjnych, w tym tekstów artykułów oraz dokumentacji fotograficznej, na stronę internetową </w:t>
      </w:r>
      <w:proofErr w:type="spellStart"/>
      <w:r w:rsidRPr="00D635B0">
        <w:rPr>
          <w:rFonts w:ascii="Arial" w:hAnsi="Arial" w:cs="Arial"/>
          <w:sz w:val="24"/>
          <w:szCs w:val="24"/>
        </w:rPr>
        <w:t>MZDiM</w:t>
      </w:r>
      <w:proofErr w:type="spellEnd"/>
      <w:r w:rsidRPr="00D635B0">
        <w:rPr>
          <w:rFonts w:ascii="Arial" w:hAnsi="Arial" w:cs="Arial"/>
          <w:sz w:val="24"/>
          <w:szCs w:val="24"/>
        </w:rPr>
        <w:t xml:space="preserve"> w zakresie realizowanych prac dotyczących oznakowania drogowego i bezpieczeństwa ruchu drogowego.</w:t>
      </w:r>
    </w:p>
    <w:p w14:paraId="438AA41B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lastRenderedPageBreak/>
        <w:t xml:space="preserve">Prowadzenie ewidencji projektów stałej i tymczasowej organizacji ruchu drogowego pozostających w zakresie działania </w:t>
      </w:r>
      <w:proofErr w:type="spellStart"/>
      <w:r w:rsidRPr="00D635B0">
        <w:rPr>
          <w:rFonts w:ascii="Arial" w:hAnsi="Arial" w:cs="Arial"/>
          <w:sz w:val="24"/>
          <w:szCs w:val="24"/>
        </w:rPr>
        <w:t>MZDiM</w:t>
      </w:r>
      <w:proofErr w:type="spellEnd"/>
      <w:r w:rsidRPr="00D635B0">
        <w:rPr>
          <w:rFonts w:ascii="Arial" w:hAnsi="Arial" w:cs="Arial"/>
          <w:sz w:val="24"/>
          <w:szCs w:val="24"/>
        </w:rPr>
        <w:t>.</w:t>
      </w:r>
    </w:p>
    <w:p w14:paraId="38C66F3C" w14:textId="151156B8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Wykonywanie pomiarów natężenia ruchu drogowego oraz opracowywanie </w:t>
      </w:r>
      <w:r w:rsidR="00E312E5">
        <w:rPr>
          <w:rFonts w:ascii="Arial" w:hAnsi="Arial" w:cs="Arial"/>
          <w:sz w:val="24"/>
          <w:szCs w:val="24"/>
        </w:rPr>
        <w:br/>
      </w:r>
      <w:r w:rsidRPr="00D635B0">
        <w:rPr>
          <w:rFonts w:ascii="Arial" w:hAnsi="Arial" w:cs="Arial"/>
          <w:sz w:val="24"/>
          <w:szCs w:val="24"/>
        </w:rPr>
        <w:t>i analiza uzyskanych wyników na potrzeby realizacji zadań z zakresu inżynierii ruchu.</w:t>
      </w:r>
    </w:p>
    <w:p w14:paraId="2FA618F4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Współudział w realizacji pozostałych zadań statutowych </w:t>
      </w:r>
      <w:proofErr w:type="spellStart"/>
      <w:r w:rsidRPr="00D635B0">
        <w:rPr>
          <w:rFonts w:ascii="Arial" w:hAnsi="Arial" w:cs="Arial"/>
          <w:sz w:val="24"/>
          <w:szCs w:val="24"/>
        </w:rPr>
        <w:t>MZDiM</w:t>
      </w:r>
      <w:proofErr w:type="spellEnd"/>
      <w:r w:rsidRPr="00D635B0">
        <w:rPr>
          <w:rFonts w:ascii="Arial" w:hAnsi="Arial" w:cs="Arial"/>
          <w:sz w:val="24"/>
          <w:szCs w:val="24"/>
        </w:rPr>
        <w:t xml:space="preserve"> dotyczących inżynierii ruchu, organizacji ruchu drogowego oraz bezpieczeństwa ruchu drogowego.</w:t>
      </w:r>
    </w:p>
    <w:p w14:paraId="12181F69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Uczestniczenie w szkoleniach i kursach oraz stałe podnoszenie kwalifikacji zawodowych, w szczególności w zakresie przepisów dotyczących dróg publicznych, organizacji ruchu i bezpieczeństwa ruchu drogowego.</w:t>
      </w:r>
    </w:p>
    <w:p w14:paraId="4279BFA8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Przestrzeganie obowiązujących przepisów prawa, regulaminów wewnętrznych, zasad ochrony informacji oraz tajemnicy służbowej.</w:t>
      </w:r>
    </w:p>
    <w:p w14:paraId="53BA78EE" w14:textId="77777777" w:rsidR="00E14DD8" w:rsidRPr="00D635B0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Przestrzeganie przepisów bezpieczeństwa i higieny pracy oraz przepisów przeciwpożarowych.</w:t>
      </w:r>
    </w:p>
    <w:p w14:paraId="46B9ECAE" w14:textId="72EACD1C" w:rsidR="00CB061C" w:rsidRPr="00E14DD8" w:rsidRDefault="00E14DD8" w:rsidP="004D52EF">
      <w:pPr>
        <w:numPr>
          <w:ilvl w:val="0"/>
          <w:numId w:val="15"/>
        </w:numPr>
        <w:autoSpaceDN/>
        <w:spacing w:before="100" w:beforeAutospacing="1" w:after="100" w:afterAutospacing="1" w:line="360" w:lineRule="auto"/>
        <w:ind w:left="1134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 xml:space="preserve">Wykonywanie innych poleceń służbowych przełożonego związanych </w:t>
      </w:r>
      <w:r w:rsidR="00E07A12">
        <w:rPr>
          <w:rFonts w:ascii="Arial" w:hAnsi="Arial" w:cs="Arial"/>
          <w:sz w:val="24"/>
          <w:szCs w:val="24"/>
        </w:rPr>
        <w:br/>
      </w:r>
      <w:r w:rsidRPr="00D635B0">
        <w:rPr>
          <w:rFonts w:ascii="Arial" w:hAnsi="Arial" w:cs="Arial"/>
          <w:sz w:val="24"/>
          <w:szCs w:val="24"/>
        </w:rPr>
        <w:t>z działalnością Miejskiego Zarządu Dróg i Mostów w Bytomiu.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56EE4987" w:rsidR="008A00B1" w:rsidRDefault="00411F62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Praca w terenie, </w:t>
      </w:r>
      <w:r w:rsidRPr="00D635B0">
        <w:rPr>
          <w:rFonts w:ascii="Arial" w:hAnsi="Arial" w:cs="Arial"/>
        </w:rPr>
        <w:t>w tym przeprowadzanie kontroli stanu oznakowania drogowego oraz urządzeń bezpieczeństwa ruchu drogowego</w:t>
      </w:r>
      <w:r w:rsidR="006B4027">
        <w:rPr>
          <w:rFonts w:ascii="Arial" w:hAnsi="Arial" w:cs="Arial"/>
        </w:rPr>
        <w:t>.</w:t>
      </w:r>
    </w:p>
    <w:p w14:paraId="0E87B16A" w14:textId="30974113" w:rsidR="006B4027" w:rsidRPr="006B4027" w:rsidRDefault="006B4027" w:rsidP="006B4027">
      <w:pPr>
        <w:numPr>
          <w:ilvl w:val="0"/>
          <w:numId w:val="3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Praca w bezpośrednim sąsiedztwie pasa drogowego oraz w warunkach występującego ruchu drogowego.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06F78D74" w14:textId="77777777" w:rsidR="000058EF" w:rsidRDefault="004B22E7" w:rsidP="0001038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Wykształcenie</w:t>
      </w:r>
      <w:r w:rsidR="00CA0F9B" w:rsidRPr="0001038B">
        <w:rPr>
          <w:rFonts w:ascii="Arial" w:hAnsi="Arial" w:cs="Arial"/>
          <w:bCs/>
          <w:color w:val="auto"/>
        </w:rPr>
        <w:t xml:space="preserve"> </w:t>
      </w:r>
      <w:r w:rsidR="00B22178">
        <w:rPr>
          <w:rFonts w:ascii="Arial" w:hAnsi="Arial" w:cs="Arial"/>
          <w:bCs/>
          <w:color w:val="auto"/>
        </w:rPr>
        <w:t>minimum średnie.</w:t>
      </w:r>
    </w:p>
    <w:p w14:paraId="1A9E9E09" w14:textId="6E4D2F30" w:rsidR="00CA0F9B" w:rsidRPr="0001038B" w:rsidRDefault="000058EF" w:rsidP="0001038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Minimum trzyletni staż pracy.</w:t>
      </w:r>
      <w:r w:rsidR="0001038B" w:rsidRPr="0001038B">
        <w:rPr>
          <w:rFonts w:ascii="Arial" w:hAnsi="Arial" w:cs="Arial"/>
          <w:bCs/>
          <w:color w:val="auto"/>
        </w:rPr>
        <w:t xml:space="preserve">  </w:t>
      </w:r>
    </w:p>
    <w:p w14:paraId="5A289FB7" w14:textId="58C8E822" w:rsid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2EF6510A" w14:textId="6ECA698C" w:rsidR="00900581" w:rsidRDefault="00900581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900581">
        <w:rPr>
          <w:rFonts w:ascii="Arial" w:hAnsi="Arial" w:cs="Arial"/>
          <w:bCs/>
          <w:color w:val="auto"/>
        </w:rPr>
        <w:t>Podstawowa znajomość obsługi oprogramowania do projektowania typu CAD</w:t>
      </w:r>
      <w:r>
        <w:rPr>
          <w:rFonts w:ascii="Arial" w:hAnsi="Arial" w:cs="Arial"/>
          <w:bCs/>
          <w:color w:val="auto"/>
        </w:rPr>
        <w:t>.</w:t>
      </w:r>
    </w:p>
    <w:p w14:paraId="664009BB" w14:textId="26F5D20C" w:rsidR="00900581" w:rsidRPr="004F687B" w:rsidRDefault="00900581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900581">
        <w:rPr>
          <w:rFonts w:ascii="Arial" w:hAnsi="Arial" w:cs="Arial"/>
          <w:bCs/>
          <w:color w:val="auto"/>
        </w:rPr>
        <w:t>Znajomość przepisów regulujących funkcjonowanie samorządu terytorialnego oraz postępowania administracyjnego</w:t>
      </w:r>
      <w:r>
        <w:rPr>
          <w:rFonts w:ascii="Arial" w:hAnsi="Arial" w:cs="Arial"/>
          <w:bCs/>
          <w:color w:val="auto"/>
        </w:rPr>
        <w:t>.</w:t>
      </w:r>
    </w:p>
    <w:p w14:paraId="63842710" w14:textId="615CF869" w:rsidR="004F687B" w:rsidRPr="004F687B" w:rsidRDefault="00900581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aktów prawnych, w szczególności: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13CD616A" w14:textId="77777777" w:rsidR="00900581" w:rsidRPr="00D635B0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ustawy o drogach publicznych,</w:t>
      </w:r>
    </w:p>
    <w:p w14:paraId="491EE1AB" w14:textId="77777777" w:rsidR="00900581" w:rsidRPr="00D635B0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ustawy Prawo o ruchu drogowym,</w:t>
      </w:r>
    </w:p>
    <w:p w14:paraId="40C445DF" w14:textId="77777777" w:rsidR="00900581" w:rsidRPr="00D635B0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Kodeksu postępowania administracyjnego,</w:t>
      </w:r>
    </w:p>
    <w:p w14:paraId="44B9534E" w14:textId="77777777" w:rsidR="00900581" w:rsidRPr="00D635B0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przepisów dotyczących zarządzania ruchem na drogach,</w:t>
      </w:r>
    </w:p>
    <w:p w14:paraId="14BDA244" w14:textId="77777777" w:rsidR="00900581" w:rsidRPr="00D635B0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przepisów techniczno-budowlanych dotyczących dróg publicznych,</w:t>
      </w:r>
    </w:p>
    <w:p w14:paraId="4A06D6C1" w14:textId="77777777" w:rsidR="00900581" w:rsidRPr="00D635B0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przepisów dotyczących znaków i sygnałów drogowych oraz urządzeń bezpieczeństwa ruchu drogowego,</w:t>
      </w:r>
    </w:p>
    <w:p w14:paraId="59051D7A" w14:textId="77777777" w:rsidR="00900581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D635B0">
        <w:rPr>
          <w:rFonts w:ascii="Arial" w:hAnsi="Arial" w:cs="Arial"/>
          <w:sz w:val="24"/>
          <w:szCs w:val="24"/>
        </w:rPr>
        <w:t>przepisów dotyczących szczegółowych warunków zarządzania ruchem na drogach oraz wykonywania nadzoru nad tym zarządzaniem,</w:t>
      </w:r>
    </w:p>
    <w:p w14:paraId="3F87D620" w14:textId="11DB160D" w:rsidR="00900581" w:rsidRPr="00900581" w:rsidRDefault="00900581" w:rsidP="005D2ABF">
      <w:pPr>
        <w:pStyle w:val="Akapitzlist"/>
        <w:numPr>
          <w:ilvl w:val="1"/>
          <w:numId w:val="19"/>
        </w:numPr>
        <w:autoSpaceDN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r w:rsidRPr="00900581">
        <w:rPr>
          <w:rFonts w:ascii="Arial" w:hAnsi="Arial" w:cs="Arial"/>
          <w:sz w:val="24"/>
          <w:szCs w:val="24"/>
        </w:rPr>
        <w:t>wytycznych rekomendowanych przez ministra właściwego do spraw transportu z serii WR-D w zakresie związanym z realizacją obowiązków na stanowisku.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39FF712B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Posiadanie pełnej zdolności do czynności prawnych oraz korzystanie </w:t>
      </w:r>
      <w:r w:rsidR="00836548">
        <w:rPr>
          <w:rFonts w:ascii="Arial" w:hAnsi="Arial" w:cs="Arial"/>
          <w:bCs/>
          <w:color w:val="auto"/>
        </w:rPr>
        <w:br/>
      </w:r>
      <w:r>
        <w:rPr>
          <w:rFonts w:ascii="Arial" w:hAnsi="Arial" w:cs="Arial"/>
          <w:bCs/>
          <w:color w:val="auto"/>
        </w:rPr>
        <w:t>z pełni praw publicznych.</w:t>
      </w:r>
    </w:p>
    <w:p w14:paraId="2992963C" w14:textId="3E1911BE" w:rsidR="00F56998" w:rsidRPr="00F56998" w:rsidRDefault="00F56998" w:rsidP="00F56998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F56998">
        <w:rPr>
          <w:rFonts w:ascii="Arial" w:hAnsi="Arial" w:cs="Arial"/>
          <w:bCs/>
          <w:sz w:val="24"/>
          <w:szCs w:val="24"/>
        </w:rPr>
        <w:t>Niekaralność za przestępstwo popełnione umyślnie ścigane z oskarżenia publicznego lub umyślne przestępstwo skarbowe.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66608DA5" w14:textId="57FBA74D" w:rsidR="002C0DD5" w:rsidRPr="00205481" w:rsidRDefault="003611E4" w:rsidP="00205481">
      <w:pPr>
        <w:pStyle w:val="Standard"/>
        <w:numPr>
          <w:ilvl w:val="1"/>
          <w:numId w:val="1"/>
        </w:numPr>
        <w:spacing w:line="360" w:lineRule="auto"/>
        <w:rPr>
          <w:rFonts w:ascii="Arial" w:hAnsi="Arial" w:cs="Arial"/>
          <w:bCs/>
        </w:rPr>
      </w:pPr>
      <w:r w:rsidRPr="003611E4">
        <w:rPr>
          <w:rFonts w:ascii="Arial" w:hAnsi="Arial" w:cs="Arial"/>
          <w:bCs/>
        </w:rPr>
        <w:t>Wykształcenie wyższe na kierunku związanym z inżynierią ruchu drogowego lub kierunku pokrewnym.</w:t>
      </w:r>
    </w:p>
    <w:p w14:paraId="114E8BD6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lastRenderedPageBreak/>
        <w:t>Komunikatywność i umiejętność pracy w zespole.</w:t>
      </w:r>
    </w:p>
    <w:p w14:paraId="0D574BDD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Dobra organizacja pracy oraz umiejętność pracy pod presją czasu.</w:t>
      </w:r>
    </w:p>
    <w:p w14:paraId="69061CD2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Samodzielność, odpowiedzialność i inicjatywa własna.</w:t>
      </w:r>
    </w:p>
    <w:p w14:paraId="2A8CA5B1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Umiejętność analizy dokumentacji technicznej i przepisów prawa.</w:t>
      </w:r>
    </w:p>
    <w:p w14:paraId="70BD4560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Umiejętność redagowania pism urzędowych, opinii i informacji.</w:t>
      </w:r>
    </w:p>
    <w:p w14:paraId="281B580E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Znajomość zasad organizacji i zarządzania ruchem drogowym.</w:t>
      </w:r>
    </w:p>
    <w:p w14:paraId="3C0DE561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Znajomość zasad utrzymania oznakowania pionowego i poziomego oraz urządzeń bezpieczeństwa ruchu drogowego.</w:t>
      </w:r>
    </w:p>
    <w:p w14:paraId="7C25A156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Umiejętność współpracy z wykonawcami robót, projektantami, jednostkami administracji publicznej oraz służbami odpowiedzialnymi za bezpieczeństwo ruchu drogowego.</w:t>
      </w:r>
    </w:p>
    <w:p w14:paraId="4AAB5E0C" w14:textId="77777777" w:rsidR="00205481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186703E6" w14:textId="12478F84" w:rsidR="004F687B" w:rsidRPr="00205481" w:rsidRDefault="00205481" w:rsidP="0020548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205481">
        <w:rPr>
          <w:rFonts w:ascii="Arial" w:hAnsi="Arial" w:cs="Arial"/>
          <w:bCs/>
          <w:color w:val="auto"/>
        </w:rPr>
        <w:t>Znajomość topografii miasta Bytom.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3FFDE65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334345">
        <w:rPr>
          <w:rFonts w:ascii="Arial" w:hAnsi="Arial" w:cs="Arial"/>
          <w:color w:val="auto"/>
        </w:rPr>
        <w:t>5.7</w:t>
      </w:r>
      <w:r w:rsidR="004556D3">
        <w:rPr>
          <w:rFonts w:ascii="Arial" w:hAnsi="Arial" w:cs="Arial"/>
          <w:color w:val="auto"/>
        </w:rPr>
        <w:t>0</w:t>
      </w:r>
      <w:r w:rsidR="00334345">
        <w:rPr>
          <w:rFonts w:ascii="Arial" w:hAnsi="Arial" w:cs="Arial"/>
          <w:color w:val="auto"/>
        </w:rPr>
        <w:t xml:space="preserve">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ostatecznej wysokości wynagrodzenia podjęta zostanie podczas rozmowy kwalifikacyjnej.</w:t>
      </w:r>
    </w:p>
    <w:p w14:paraId="602CCE23" w14:textId="77777777" w:rsidR="00172522" w:rsidRPr="00A0094B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1DF1B630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Kserokopie świadectw pracy l</w:t>
      </w:r>
      <w:r w:rsidR="0065519C">
        <w:rPr>
          <w:rFonts w:ascii="Arial" w:hAnsi="Arial" w:cs="Arial"/>
        </w:rPr>
        <w:t>ub zaświadczenia potwierdzające</w:t>
      </w:r>
      <w:r w:rsidR="0069198E">
        <w:rPr>
          <w:rFonts w:ascii="Arial" w:hAnsi="Arial" w:cs="Arial"/>
        </w:rPr>
        <w:t xml:space="preserve"> wymagany</w:t>
      </w:r>
      <w:r w:rsidR="0065519C">
        <w:rPr>
          <w:rFonts w:ascii="Arial" w:hAnsi="Arial" w:cs="Arial"/>
        </w:rPr>
        <w:t xml:space="preserve">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70BE49FA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BE37CA">
        <w:rPr>
          <w:rFonts w:ascii="Arial" w:hAnsi="Arial" w:cs="Arial"/>
          <w:b/>
          <w:sz w:val="24"/>
          <w:szCs w:val="24"/>
        </w:rPr>
        <w:t>16</w:t>
      </w:r>
      <w:r w:rsidR="00857203">
        <w:rPr>
          <w:rFonts w:ascii="Arial" w:hAnsi="Arial" w:cs="Arial"/>
          <w:b/>
          <w:sz w:val="24"/>
          <w:szCs w:val="24"/>
        </w:rPr>
        <w:t xml:space="preserve"> </w:t>
      </w:r>
      <w:r w:rsidR="001D68AB">
        <w:rPr>
          <w:rFonts w:ascii="Arial" w:hAnsi="Arial" w:cs="Arial"/>
          <w:b/>
          <w:sz w:val="24"/>
          <w:szCs w:val="24"/>
        </w:rPr>
        <w:t>października</w:t>
      </w:r>
      <w:r w:rsidR="00DB50E9" w:rsidRPr="00841E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172522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2443870C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2336D8">
        <w:rPr>
          <w:rFonts w:ascii="Arial" w:hAnsi="Arial" w:cs="Arial"/>
          <w:b/>
          <w:bCs/>
        </w:rPr>
        <w:t xml:space="preserve">Podinspektor </w:t>
      </w:r>
      <w:r w:rsidR="001D68AB">
        <w:rPr>
          <w:rFonts w:ascii="Arial" w:hAnsi="Arial" w:cs="Arial"/>
          <w:b/>
          <w:bCs/>
        </w:rPr>
        <w:t>w Dziale Inżynierii Ruchu”.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</w:t>
      </w:r>
      <w:bookmarkStart w:id="0" w:name="_GoBack"/>
      <w:bookmarkEnd w:id="0"/>
      <w:r w:rsidRPr="00841E63">
        <w:rPr>
          <w:rFonts w:ascii="Arial" w:hAnsi="Arial" w:cs="Arial"/>
          <w:sz w:val="24"/>
          <w:szCs w:val="24"/>
        </w:rPr>
        <w:t xml:space="preserve">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17C5261F"/>
    <w:multiLevelType w:val="multilevel"/>
    <w:tmpl w:val="3D06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72C0A87"/>
    <w:multiLevelType w:val="multilevel"/>
    <w:tmpl w:val="78A48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BD055D"/>
    <w:multiLevelType w:val="multilevel"/>
    <w:tmpl w:val="D6F865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4" w15:restartNumberingAfterBreak="0">
    <w:nsid w:val="4C231DDE"/>
    <w:multiLevelType w:val="hybridMultilevel"/>
    <w:tmpl w:val="F5CE6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80089"/>
    <w:multiLevelType w:val="hybridMultilevel"/>
    <w:tmpl w:val="54A80E9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60701AE"/>
    <w:multiLevelType w:val="multilevel"/>
    <w:tmpl w:val="45CAE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0E1BAF"/>
    <w:multiLevelType w:val="multilevel"/>
    <w:tmpl w:val="72E66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9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19"/>
  </w:num>
  <w:num w:numId="5">
    <w:abstractNumId w:val="12"/>
  </w:num>
  <w:num w:numId="6">
    <w:abstractNumId w:val="6"/>
  </w:num>
  <w:num w:numId="7">
    <w:abstractNumId w:val="10"/>
  </w:num>
  <w:num w:numId="8">
    <w:abstractNumId w:val="18"/>
  </w:num>
  <w:num w:numId="9">
    <w:abstractNumId w:val="2"/>
  </w:num>
  <w:num w:numId="10">
    <w:abstractNumId w:val="13"/>
  </w:num>
  <w:num w:numId="11">
    <w:abstractNumId w:val="4"/>
  </w:num>
  <w:num w:numId="12">
    <w:abstractNumId w:val="7"/>
  </w:num>
  <w:num w:numId="13">
    <w:abstractNumId w:val="0"/>
  </w:num>
  <w:num w:numId="14">
    <w:abstractNumId w:val="5"/>
  </w:num>
  <w:num w:numId="15">
    <w:abstractNumId w:val="9"/>
  </w:num>
  <w:num w:numId="16">
    <w:abstractNumId w:val="14"/>
  </w:num>
  <w:num w:numId="17">
    <w:abstractNumId w:val="16"/>
  </w:num>
  <w:num w:numId="18">
    <w:abstractNumId w:val="15"/>
  </w:num>
  <w:num w:numId="19">
    <w:abstractNumId w:val="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058EF"/>
    <w:rsid w:val="0001038B"/>
    <w:rsid w:val="000879D1"/>
    <w:rsid w:val="000914FA"/>
    <w:rsid w:val="000B1B29"/>
    <w:rsid w:val="000E7074"/>
    <w:rsid w:val="000F0FF0"/>
    <w:rsid w:val="0012275A"/>
    <w:rsid w:val="00122BE1"/>
    <w:rsid w:val="00146BF0"/>
    <w:rsid w:val="00172522"/>
    <w:rsid w:val="001D68AB"/>
    <w:rsid w:val="00202D54"/>
    <w:rsid w:val="00205481"/>
    <w:rsid w:val="0020611F"/>
    <w:rsid w:val="002336D8"/>
    <w:rsid w:val="0027534F"/>
    <w:rsid w:val="002C0DD5"/>
    <w:rsid w:val="002E4E30"/>
    <w:rsid w:val="00334345"/>
    <w:rsid w:val="003611E4"/>
    <w:rsid w:val="003621F0"/>
    <w:rsid w:val="003C3324"/>
    <w:rsid w:val="003C3618"/>
    <w:rsid w:val="003F2207"/>
    <w:rsid w:val="00411F62"/>
    <w:rsid w:val="004556D3"/>
    <w:rsid w:val="004A12D9"/>
    <w:rsid w:val="004B04AC"/>
    <w:rsid w:val="004B22E7"/>
    <w:rsid w:val="004D18DF"/>
    <w:rsid w:val="004D52EF"/>
    <w:rsid w:val="004F687B"/>
    <w:rsid w:val="00510BC5"/>
    <w:rsid w:val="00543495"/>
    <w:rsid w:val="00544137"/>
    <w:rsid w:val="005D2ABF"/>
    <w:rsid w:val="005D61D0"/>
    <w:rsid w:val="0065519C"/>
    <w:rsid w:val="00673865"/>
    <w:rsid w:val="006821C4"/>
    <w:rsid w:val="0069198E"/>
    <w:rsid w:val="006B0263"/>
    <w:rsid w:val="006B4027"/>
    <w:rsid w:val="006D58D0"/>
    <w:rsid w:val="006F7D3B"/>
    <w:rsid w:val="007039FC"/>
    <w:rsid w:val="007245D5"/>
    <w:rsid w:val="00752CAB"/>
    <w:rsid w:val="007A3A4C"/>
    <w:rsid w:val="007B69CB"/>
    <w:rsid w:val="00826DAC"/>
    <w:rsid w:val="00836548"/>
    <w:rsid w:val="00841E63"/>
    <w:rsid w:val="00857203"/>
    <w:rsid w:val="00873654"/>
    <w:rsid w:val="00896A90"/>
    <w:rsid w:val="008A00B1"/>
    <w:rsid w:val="008C56F4"/>
    <w:rsid w:val="008E5D44"/>
    <w:rsid w:val="00900581"/>
    <w:rsid w:val="00935CA2"/>
    <w:rsid w:val="009664C1"/>
    <w:rsid w:val="00974B34"/>
    <w:rsid w:val="00985DDD"/>
    <w:rsid w:val="009904BE"/>
    <w:rsid w:val="00A313B1"/>
    <w:rsid w:val="00A3785E"/>
    <w:rsid w:val="00AA5B5B"/>
    <w:rsid w:val="00AD26EF"/>
    <w:rsid w:val="00AF1925"/>
    <w:rsid w:val="00B00626"/>
    <w:rsid w:val="00B22178"/>
    <w:rsid w:val="00B25C4A"/>
    <w:rsid w:val="00B45364"/>
    <w:rsid w:val="00BD061F"/>
    <w:rsid w:val="00BE0641"/>
    <w:rsid w:val="00BE37CA"/>
    <w:rsid w:val="00BF5725"/>
    <w:rsid w:val="00C3144D"/>
    <w:rsid w:val="00C556BB"/>
    <w:rsid w:val="00CA0F9B"/>
    <w:rsid w:val="00CA33A4"/>
    <w:rsid w:val="00CB061C"/>
    <w:rsid w:val="00CC5799"/>
    <w:rsid w:val="00CF09EA"/>
    <w:rsid w:val="00D23606"/>
    <w:rsid w:val="00DB50E9"/>
    <w:rsid w:val="00DC25D7"/>
    <w:rsid w:val="00E07A12"/>
    <w:rsid w:val="00E14575"/>
    <w:rsid w:val="00E14DD8"/>
    <w:rsid w:val="00E174BA"/>
    <w:rsid w:val="00E312E5"/>
    <w:rsid w:val="00E434B7"/>
    <w:rsid w:val="00E51517"/>
    <w:rsid w:val="00E829CE"/>
    <w:rsid w:val="00E84BA7"/>
    <w:rsid w:val="00EB1A3D"/>
    <w:rsid w:val="00F56998"/>
    <w:rsid w:val="00F62616"/>
    <w:rsid w:val="00F72DEA"/>
    <w:rsid w:val="00F756A4"/>
    <w:rsid w:val="00FB39BE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5D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5D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5D44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5D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5D44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D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D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1715</Words>
  <Characters>10296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86</cp:revision>
  <cp:lastPrinted>2025-05-14T10:32:00Z</cp:lastPrinted>
  <dcterms:created xsi:type="dcterms:W3CDTF">2026-09-18T05:46:00Z</dcterms:created>
  <dcterms:modified xsi:type="dcterms:W3CDTF">2026-10-05T11:46:00Z</dcterms:modified>
</cp:coreProperties>
</file>