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931" w:rsidRPr="00960B6C" w:rsidRDefault="004C469A" w:rsidP="00960B6C">
      <w:pPr>
        <w:pStyle w:val="NormalnyWeb"/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Arial" w:hAnsi="Arial" w:cs="Arial"/>
          <w:color w:val="C00000"/>
        </w:rPr>
      </w:pPr>
      <w:r w:rsidRPr="0003338B">
        <w:rPr>
          <w:rFonts w:ascii="Arial" w:hAnsi="Arial" w:cs="Arial"/>
        </w:rPr>
        <w:t>ZSE.6220.11</w:t>
      </w:r>
      <w:r w:rsidR="00890931" w:rsidRPr="0003338B">
        <w:rPr>
          <w:rFonts w:ascii="Arial" w:hAnsi="Arial" w:cs="Arial"/>
        </w:rPr>
        <w:t>.2020</w:t>
      </w:r>
    </w:p>
    <w:p w:rsidR="00890931" w:rsidRPr="0003338B" w:rsidRDefault="0003338B" w:rsidP="00960B6C">
      <w:pPr>
        <w:pStyle w:val="Tytu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OGŁOSZENIE</w:t>
      </w:r>
    </w:p>
    <w:p w:rsidR="00890931" w:rsidRPr="00960B6C" w:rsidRDefault="00890931" w:rsidP="00960B6C">
      <w:pPr>
        <w:pStyle w:val="Tekstpodstawowywcity"/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line="360" w:lineRule="auto"/>
        <w:jc w:val="left"/>
        <w:rPr>
          <w:rFonts w:ascii="Arial" w:hAnsi="Arial" w:cs="Arial"/>
          <w:b w:val="0"/>
          <w:bCs w:val="0"/>
        </w:rPr>
      </w:pPr>
      <w:r w:rsidRPr="0003338B">
        <w:rPr>
          <w:rFonts w:ascii="Arial" w:hAnsi="Arial" w:cs="Arial"/>
          <w:b w:val="0"/>
          <w:bCs w:val="0"/>
        </w:rPr>
        <w:t xml:space="preserve">Zgodnie z art. 38 i art. 85 ust. 3 ustawy z dnia października 2008 r. o udostępnianiu informacji o środowisku i jego ochronie, udziale społeczeństwa w </w:t>
      </w:r>
      <w:r w:rsidR="0003338B">
        <w:rPr>
          <w:rFonts w:ascii="Arial" w:hAnsi="Arial" w:cs="Arial"/>
          <w:b w:val="0"/>
          <w:bCs w:val="0"/>
        </w:rPr>
        <w:t xml:space="preserve">ochronie środowiska oraz </w:t>
      </w:r>
      <w:r w:rsidRPr="0003338B">
        <w:rPr>
          <w:rFonts w:ascii="Arial" w:hAnsi="Arial" w:cs="Arial"/>
          <w:b w:val="0"/>
          <w:bCs w:val="0"/>
        </w:rPr>
        <w:t xml:space="preserve"> o ocenach oddziaływania na środowisko </w:t>
      </w:r>
      <w:r w:rsidRPr="0003338B">
        <w:rPr>
          <w:rFonts w:ascii="Arial" w:hAnsi="Arial" w:cs="Arial"/>
          <w:b w:val="0"/>
        </w:rPr>
        <w:t xml:space="preserve">(tekst jedn.: Dz. U. z 2020 r., poz. 283 z </w:t>
      </w:r>
      <w:proofErr w:type="spellStart"/>
      <w:r w:rsidRPr="0003338B">
        <w:rPr>
          <w:rFonts w:ascii="Arial" w:hAnsi="Arial" w:cs="Arial"/>
          <w:b w:val="0"/>
        </w:rPr>
        <w:t>późn</w:t>
      </w:r>
      <w:proofErr w:type="spellEnd"/>
      <w:r w:rsidRPr="0003338B">
        <w:rPr>
          <w:rFonts w:ascii="Arial" w:hAnsi="Arial" w:cs="Arial"/>
          <w:b w:val="0"/>
        </w:rPr>
        <w:t>. zm.),</w:t>
      </w:r>
      <w:r w:rsidRPr="0003338B">
        <w:rPr>
          <w:rFonts w:ascii="Arial" w:hAnsi="Arial" w:cs="Arial"/>
        </w:rPr>
        <w:t xml:space="preserve"> </w:t>
      </w:r>
      <w:r w:rsidRPr="0003338B">
        <w:rPr>
          <w:rFonts w:ascii="Arial" w:hAnsi="Arial" w:cs="Arial"/>
          <w:b w:val="0"/>
          <w:bCs w:val="0"/>
        </w:rPr>
        <w:t xml:space="preserve">zwanej dalej ustawą </w:t>
      </w:r>
      <w:proofErr w:type="spellStart"/>
      <w:r w:rsidRPr="0003338B">
        <w:rPr>
          <w:rFonts w:ascii="Arial" w:hAnsi="Arial" w:cs="Arial"/>
          <w:b w:val="0"/>
          <w:bCs w:val="0"/>
          <w:i/>
          <w:iCs/>
        </w:rPr>
        <w:t>ooś</w:t>
      </w:r>
      <w:proofErr w:type="spellEnd"/>
      <w:r w:rsidRPr="0003338B">
        <w:rPr>
          <w:rFonts w:ascii="Arial" w:hAnsi="Arial" w:cs="Arial"/>
          <w:b w:val="0"/>
          <w:bCs w:val="0"/>
        </w:rPr>
        <w:t>,</w:t>
      </w:r>
      <w:r w:rsidRPr="0003338B">
        <w:rPr>
          <w:rFonts w:ascii="Arial" w:hAnsi="Arial" w:cs="Arial"/>
        </w:rPr>
        <w:t xml:space="preserve"> </w:t>
      </w:r>
      <w:r w:rsidRPr="0003338B">
        <w:rPr>
          <w:rFonts w:ascii="Arial" w:hAnsi="Arial" w:cs="Arial"/>
          <w:b w:val="0"/>
          <w:bCs w:val="0"/>
          <w:u w:val="single"/>
        </w:rPr>
        <w:t>podaje się do publicznej wiadomości informację o</w:t>
      </w:r>
      <w:r w:rsidRPr="0003338B">
        <w:rPr>
          <w:rFonts w:ascii="Arial" w:hAnsi="Arial" w:cs="Arial"/>
          <w:b w:val="0"/>
          <w:bCs w:val="0"/>
        </w:rPr>
        <w:t>:</w:t>
      </w:r>
    </w:p>
    <w:p w:rsidR="004C469A" w:rsidRPr="0003338B" w:rsidRDefault="00890931" w:rsidP="0003338B">
      <w:pPr>
        <w:pStyle w:val="Tekstpodstawowy3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lang w:val="pl-PL"/>
        </w:rPr>
      </w:pPr>
      <w:r w:rsidRPr="0003338B">
        <w:rPr>
          <w:rFonts w:ascii="Arial" w:hAnsi="Arial" w:cs="Arial"/>
          <w:kern w:val="28"/>
          <w:lang w:val="pl-PL"/>
        </w:rPr>
        <w:t xml:space="preserve">wydanej przez </w:t>
      </w:r>
      <w:r w:rsidRPr="0003338B">
        <w:rPr>
          <w:rFonts w:ascii="Arial" w:hAnsi="Arial" w:cs="Arial"/>
          <w:lang w:val="pl-PL"/>
        </w:rPr>
        <w:t xml:space="preserve">Prezydenta Miasta Bytomia </w:t>
      </w:r>
      <w:r w:rsidRPr="0003338B">
        <w:rPr>
          <w:rFonts w:ascii="Arial" w:hAnsi="Arial" w:cs="Arial"/>
          <w:kern w:val="28"/>
          <w:lang w:val="pl-PL"/>
        </w:rPr>
        <w:t>decyzji nr</w:t>
      </w:r>
      <w:r w:rsidR="004C469A" w:rsidRPr="0003338B">
        <w:rPr>
          <w:rFonts w:ascii="Arial" w:hAnsi="Arial" w:cs="Arial"/>
          <w:kern w:val="28"/>
          <w:lang w:val="pl-PL"/>
        </w:rPr>
        <w:t xml:space="preserve"> ZSE.6220.11</w:t>
      </w:r>
      <w:r w:rsidRPr="0003338B">
        <w:rPr>
          <w:rFonts w:ascii="Arial" w:hAnsi="Arial" w:cs="Arial"/>
          <w:kern w:val="28"/>
          <w:lang w:val="pl-PL"/>
        </w:rPr>
        <w:t xml:space="preserve">.2020 z dnia </w:t>
      </w:r>
      <w:r w:rsidR="004C469A" w:rsidRPr="0003338B">
        <w:rPr>
          <w:rFonts w:ascii="Arial" w:hAnsi="Arial" w:cs="Arial"/>
          <w:kern w:val="28"/>
          <w:lang w:val="pl-PL"/>
        </w:rPr>
        <w:t>30</w:t>
      </w:r>
      <w:r w:rsidR="00204E4C" w:rsidRPr="0003338B">
        <w:rPr>
          <w:rFonts w:ascii="Arial" w:hAnsi="Arial" w:cs="Arial"/>
          <w:kern w:val="28"/>
          <w:lang w:val="pl-PL"/>
        </w:rPr>
        <w:t xml:space="preserve"> </w:t>
      </w:r>
      <w:r w:rsidR="004C469A" w:rsidRPr="0003338B">
        <w:rPr>
          <w:rFonts w:ascii="Arial" w:hAnsi="Arial" w:cs="Arial"/>
          <w:kern w:val="28"/>
          <w:lang w:val="pl-PL"/>
        </w:rPr>
        <w:t>kwietnia</w:t>
      </w:r>
      <w:r w:rsidR="00204E4C" w:rsidRPr="0003338B">
        <w:rPr>
          <w:rFonts w:ascii="Arial" w:hAnsi="Arial" w:cs="Arial"/>
          <w:kern w:val="28"/>
          <w:lang w:val="pl-PL"/>
        </w:rPr>
        <w:t xml:space="preserve"> 2021r. </w:t>
      </w:r>
      <w:r w:rsidR="004C469A" w:rsidRPr="0003338B">
        <w:rPr>
          <w:rFonts w:ascii="Arial" w:hAnsi="Arial" w:cs="Arial"/>
          <w:kern w:val="28"/>
          <w:lang w:val="pl-PL"/>
        </w:rPr>
        <w:t>umarzającej postępowanie w sprawie o wydanie decyzji środowiskowej dla przedsięwzięcia</w:t>
      </w:r>
      <w:r w:rsidRPr="0003338B">
        <w:rPr>
          <w:rFonts w:ascii="Arial" w:hAnsi="Arial" w:cs="Arial"/>
          <w:lang w:val="pl-PL"/>
        </w:rPr>
        <w:t xml:space="preserve"> pn.:</w:t>
      </w:r>
      <w:r w:rsidRPr="0003338B">
        <w:rPr>
          <w:rFonts w:ascii="Arial" w:hAnsi="Arial" w:cs="Arial"/>
          <w:b/>
          <w:i/>
          <w:lang w:val="pl-PL"/>
        </w:rPr>
        <w:t xml:space="preserve"> </w:t>
      </w:r>
      <w:r w:rsidRPr="0003338B">
        <w:rPr>
          <w:rFonts w:ascii="Arial" w:hAnsi="Arial" w:cs="Arial"/>
          <w:b/>
          <w:lang w:val="pl-PL"/>
        </w:rPr>
        <w:t>„</w:t>
      </w:r>
      <w:r w:rsidR="004C469A" w:rsidRPr="0003338B">
        <w:rPr>
          <w:rFonts w:ascii="Arial" w:hAnsi="Arial" w:cs="Arial"/>
          <w:b/>
          <w:lang w:val="pl-PL"/>
        </w:rPr>
        <w:t xml:space="preserve">Posadowienie zespołu urządzeń – węzła betoniarskiego w Bytomiu, przy ul. Brzezińskiej </w:t>
      </w:r>
      <w:r w:rsidRPr="0003338B">
        <w:rPr>
          <w:rFonts w:ascii="Arial" w:hAnsi="Arial" w:cs="Arial"/>
          <w:b/>
          <w:lang w:val="pl-PL"/>
        </w:rPr>
        <w:t xml:space="preserve">” </w:t>
      </w:r>
      <w:r w:rsidR="004C469A" w:rsidRPr="0003338B">
        <w:rPr>
          <w:rFonts w:ascii="Arial" w:hAnsi="Arial" w:cs="Arial"/>
          <w:b/>
          <w:lang w:val="pl-PL"/>
        </w:rPr>
        <w:t xml:space="preserve"> </w:t>
      </w:r>
      <w:r w:rsidR="004C469A" w:rsidRPr="0003338B">
        <w:rPr>
          <w:rFonts w:ascii="Arial" w:hAnsi="Arial" w:cs="Arial"/>
          <w:lang w:val="pl-PL"/>
        </w:rPr>
        <w:t>zlokalizowanego</w:t>
      </w:r>
      <w:r w:rsidRPr="0003338B">
        <w:rPr>
          <w:rFonts w:ascii="Arial" w:hAnsi="Arial" w:cs="Arial"/>
          <w:lang w:val="pl-PL"/>
        </w:rPr>
        <w:t xml:space="preserve"> w Bytomiu przy ul. </w:t>
      </w:r>
      <w:r w:rsidR="004C469A" w:rsidRPr="0003338B">
        <w:rPr>
          <w:rFonts w:ascii="Arial" w:hAnsi="Arial" w:cs="Arial"/>
          <w:lang w:val="pl-PL"/>
        </w:rPr>
        <w:t>Brzezińskiej</w:t>
      </w:r>
      <w:r w:rsidRPr="0003338B">
        <w:rPr>
          <w:rFonts w:ascii="Arial" w:hAnsi="Arial" w:cs="Arial"/>
          <w:lang w:val="pl-PL"/>
        </w:rPr>
        <w:t xml:space="preserve">, na działce ew. nr </w:t>
      </w:r>
      <w:r w:rsidR="004C469A" w:rsidRPr="0003338B">
        <w:rPr>
          <w:rFonts w:ascii="Arial" w:eastAsia="TimesNewRomanPSMT" w:hAnsi="Arial" w:cs="Arial"/>
          <w:kern w:val="3"/>
          <w:lang w:val="pl-PL" w:eastAsia="zh-CN" w:bidi="hi-IN"/>
        </w:rPr>
        <w:t>8456/412</w:t>
      </w:r>
      <w:r w:rsidRPr="0003338B">
        <w:rPr>
          <w:rFonts w:ascii="Arial" w:eastAsia="TimesNewRomanPSMT" w:hAnsi="Arial" w:cs="Arial"/>
          <w:kern w:val="3"/>
          <w:lang w:val="pl-PL" w:eastAsia="zh-CN" w:bidi="hi-IN"/>
        </w:rPr>
        <w:t>,</w:t>
      </w:r>
      <w:r w:rsidRPr="0003338B">
        <w:rPr>
          <w:rFonts w:ascii="Arial" w:hAnsi="Arial" w:cs="Arial"/>
          <w:lang w:val="pl-PL"/>
        </w:rPr>
        <w:t xml:space="preserve"> z wniosku </w:t>
      </w:r>
      <w:r w:rsidR="004C469A" w:rsidRPr="0003338B">
        <w:rPr>
          <w:rFonts w:ascii="Arial" w:hAnsi="Arial" w:cs="Arial"/>
          <w:lang w:val="pl-PL"/>
        </w:rPr>
        <w:t>spółki DROGOMAX sp. z o.o.,</w:t>
      </w:r>
      <w:r w:rsidRPr="0003338B">
        <w:rPr>
          <w:rFonts w:ascii="Arial" w:hAnsi="Arial" w:cs="Arial"/>
          <w:lang w:val="pl-PL"/>
        </w:rPr>
        <w:t xml:space="preserve"> </w:t>
      </w:r>
      <w:r w:rsidRPr="0003338B">
        <w:rPr>
          <w:rStyle w:val="FontStyle24"/>
          <w:rFonts w:ascii="Arial" w:hAnsi="Arial" w:cs="Arial"/>
          <w:sz w:val="24"/>
          <w:szCs w:val="24"/>
          <w:lang w:val="pl-PL"/>
        </w:rPr>
        <w:t xml:space="preserve">z siedzibą w </w:t>
      </w:r>
      <w:r w:rsidR="004C469A" w:rsidRPr="0003338B">
        <w:rPr>
          <w:rStyle w:val="FontStyle24"/>
          <w:rFonts w:ascii="Arial" w:hAnsi="Arial" w:cs="Arial"/>
          <w:sz w:val="24"/>
          <w:szCs w:val="24"/>
          <w:lang w:val="pl-PL"/>
        </w:rPr>
        <w:t xml:space="preserve">Tarnowskich Górach, </w:t>
      </w:r>
      <w:r w:rsidRPr="0003338B">
        <w:rPr>
          <w:rFonts w:ascii="Arial" w:hAnsi="Arial" w:cs="Arial"/>
          <w:lang w:val="pl-PL"/>
        </w:rPr>
        <w:t xml:space="preserve">jako podmiotu planującego podjęcie realizacji przedsięwzięcia (Inwestora), </w:t>
      </w:r>
      <w:r w:rsidRPr="0003338B">
        <w:rPr>
          <w:rFonts w:ascii="Arial" w:hAnsi="Arial" w:cs="Arial"/>
          <w:bCs/>
          <w:lang w:val="pl-PL"/>
        </w:rPr>
        <w:t xml:space="preserve">z dnia </w:t>
      </w:r>
      <w:r w:rsidR="004C469A" w:rsidRPr="0003338B">
        <w:rPr>
          <w:rFonts w:ascii="Arial" w:hAnsi="Arial" w:cs="Arial"/>
          <w:bCs/>
          <w:lang w:val="pl-PL"/>
        </w:rPr>
        <w:t>7</w:t>
      </w:r>
      <w:r w:rsidRPr="0003338B">
        <w:rPr>
          <w:rFonts w:ascii="Arial" w:hAnsi="Arial" w:cs="Arial"/>
          <w:bCs/>
          <w:lang w:val="pl-PL"/>
        </w:rPr>
        <w:t xml:space="preserve"> </w:t>
      </w:r>
      <w:r w:rsidR="004C469A" w:rsidRPr="0003338B">
        <w:rPr>
          <w:rFonts w:ascii="Arial" w:hAnsi="Arial" w:cs="Arial"/>
          <w:bCs/>
          <w:lang w:val="pl-PL"/>
        </w:rPr>
        <w:t>października</w:t>
      </w:r>
      <w:r w:rsidRPr="0003338B">
        <w:rPr>
          <w:rFonts w:ascii="Arial" w:hAnsi="Arial" w:cs="Arial"/>
          <w:lang w:val="pl-PL"/>
        </w:rPr>
        <w:t xml:space="preserve"> 2020 r., uzupełnionego </w:t>
      </w:r>
      <w:r w:rsidR="004C469A" w:rsidRPr="0003338B">
        <w:rPr>
          <w:rFonts w:ascii="Arial" w:hAnsi="Arial" w:cs="Arial"/>
          <w:lang w:val="pl-PL"/>
        </w:rPr>
        <w:t>10 listopada 2020r. oraz 10 lutego 2021r.</w:t>
      </w:r>
    </w:p>
    <w:p w:rsidR="00890931" w:rsidRPr="0003338B" w:rsidRDefault="00890931" w:rsidP="0003338B">
      <w:pPr>
        <w:pStyle w:val="Tekstpodstawowy3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lang w:val="pl-PL"/>
        </w:rPr>
      </w:pPr>
      <w:r w:rsidRPr="0003338B">
        <w:rPr>
          <w:rFonts w:ascii="Arial" w:hAnsi="Arial" w:cs="Arial"/>
          <w:lang w:val="pl-PL"/>
        </w:rPr>
        <w:t>możliwościach zapoznania się z treścią ww. d</w:t>
      </w:r>
      <w:r w:rsidR="004C469A" w:rsidRPr="0003338B">
        <w:rPr>
          <w:rFonts w:ascii="Arial" w:hAnsi="Arial" w:cs="Arial"/>
          <w:lang w:val="pl-PL"/>
        </w:rPr>
        <w:t>ecyzji oraz dokumentacją sprawy:</w:t>
      </w:r>
      <w:r w:rsidRPr="0003338B">
        <w:rPr>
          <w:rFonts w:ascii="Arial" w:hAnsi="Arial" w:cs="Arial"/>
          <w:lang w:val="pl-PL"/>
        </w:rPr>
        <w:t xml:space="preserve"> </w:t>
      </w:r>
      <w:r w:rsidRPr="0003338B">
        <w:rPr>
          <w:rFonts w:ascii="Arial" w:hAnsi="Arial" w:cs="Arial"/>
          <w:lang w:val="pl-PL"/>
        </w:rPr>
        <w:br/>
        <w:t>w siedzibie Urzędu Miejskiego w Bytomiu przy ul. Parkowej 2, po wcześniejszym telefonicznym uzgodnieniu terminu.</w:t>
      </w:r>
    </w:p>
    <w:p w:rsidR="00B65625" w:rsidRPr="0003338B" w:rsidRDefault="00B65625" w:rsidP="0003338B">
      <w:pPr>
        <w:spacing w:line="360" w:lineRule="auto"/>
        <w:rPr>
          <w:rFonts w:ascii="Arial" w:hAnsi="Arial" w:cs="Arial"/>
          <w:sz w:val="24"/>
          <w:szCs w:val="24"/>
        </w:rPr>
      </w:pPr>
      <w:r w:rsidRPr="0003338B">
        <w:rPr>
          <w:rFonts w:ascii="Arial" w:hAnsi="Arial" w:cs="Arial"/>
          <w:sz w:val="24"/>
          <w:szCs w:val="24"/>
          <w:u w:val="single"/>
        </w:rPr>
        <w:t>Dane kontaktowe</w:t>
      </w:r>
      <w:r w:rsidRPr="0003338B">
        <w:rPr>
          <w:rFonts w:ascii="Arial" w:hAnsi="Arial" w:cs="Arial"/>
          <w:sz w:val="24"/>
          <w:szCs w:val="24"/>
        </w:rPr>
        <w:t>:</w:t>
      </w:r>
    </w:p>
    <w:p w:rsidR="00B65625" w:rsidRPr="0003338B" w:rsidRDefault="00B65625" w:rsidP="0003338B">
      <w:pPr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</w:rPr>
      </w:pPr>
      <w:r w:rsidRPr="0003338B">
        <w:rPr>
          <w:rFonts w:ascii="Arial" w:hAnsi="Arial" w:cs="Arial"/>
          <w:sz w:val="24"/>
          <w:szCs w:val="24"/>
        </w:rPr>
        <w:t>Wydział Inżynierii Środowiska, Bytom, ul. Parkowa 2.</w:t>
      </w:r>
    </w:p>
    <w:p w:rsidR="00B65625" w:rsidRPr="00960B6C" w:rsidRDefault="00B65625" w:rsidP="00960B6C">
      <w:pPr>
        <w:spacing w:line="360" w:lineRule="auto"/>
        <w:rPr>
          <w:rFonts w:ascii="Arial" w:hAnsi="Arial" w:cs="Arial"/>
          <w:sz w:val="24"/>
          <w:szCs w:val="24"/>
        </w:rPr>
      </w:pPr>
      <w:r w:rsidRPr="0003338B">
        <w:rPr>
          <w:rFonts w:ascii="Arial" w:hAnsi="Arial" w:cs="Arial"/>
          <w:sz w:val="24"/>
          <w:szCs w:val="24"/>
        </w:rPr>
        <w:t>pok. 340, II piętro, (tel.: 32  2 836 340).</w:t>
      </w:r>
    </w:p>
    <w:p w:rsidR="00890931" w:rsidRPr="0003338B" w:rsidRDefault="00B65625" w:rsidP="0003338B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3338B">
        <w:rPr>
          <w:rFonts w:ascii="Arial" w:hAnsi="Arial" w:cs="Arial"/>
          <w:sz w:val="24"/>
          <w:szCs w:val="24"/>
        </w:rPr>
        <w:t xml:space="preserve">Termin podania informacji do publicznej wiadomości na tablicy ogłoszeń w siedzibie tut. Urzędu oraz na stronie Biuletynu Informacji Publicznej i stronie internetowej urzędu: </w:t>
      </w:r>
      <w:hyperlink r:id="rId7" w:history="1">
        <w:r w:rsidRPr="0003338B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03338B">
        <w:rPr>
          <w:rFonts w:ascii="Arial" w:hAnsi="Arial" w:cs="Arial"/>
          <w:sz w:val="24"/>
          <w:szCs w:val="24"/>
          <w:u w:val="single"/>
        </w:rPr>
        <w:t>:</w:t>
      </w:r>
      <w:r w:rsidRPr="0003338B">
        <w:rPr>
          <w:rFonts w:ascii="Arial" w:hAnsi="Arial" w:cs="Arial"/>
          <w:b/>
          <w:sz w:val="24"/>
          <w:szCs w:val="24"/>
        </w:rPr>
        <w:t xml:space="preserve"> od 4 maja do 18 maja 2021r. </w:t>
      </w:r>
      <w:r w:rsidRPr="0003338B">
        <w:rPr>
          <w:rFonts w:ascii="Arial" w:hAnsi="Arial" w:cs="Arial"/>
          <w:b/>
          <w:bCs/>
          <w:sz w:val="24"/>
          <w:szCs w:val="24"/>
        </w:rPr>
        <w:t>(14 dni).</w:t>
      </w:r>
    </w:p>
    <w:p w:rsidR="00890931" w:rsidRPr="0003338B" w:rsidRDefault="00890931" w:rsidP="0003338B">
      <w:pPr>
        <w:spacing w:line="360" w:lineRule="auto"/>
        <w:rPr>
          <w:rFonts w:ascii="Arial" w:hAnsi="Arial" w:cs="Arial"/>
          <w:sz w:val="24"/>
          <w:szCs w:val="24"/>
        </w:rPr>
      </w:pPr>
      <w:r w:rsidRPr="0003338B">
        <w:rPr>
          <w:rFonts w:ascii="Arial" w:hAnsi="Arial" w:cs="Arial"/>
          <w:sz w:val="24"/>
          <w:szCs w:val="24"/>
        </w:rPr>
        <w:t xml:space="preserve">z up. </w:t>
      </w:r>
      <w:r w:rsidR="004C469A" w:rsidRPr="0003338B">
        <w:rPr>
          <w:rFonts w:ascii="Arial" w:hAnsi="Arial" w:cs="Arial"/>
          <w:sz w:val="24"/>
          <w:szCs w:val="24"/>
        </w:rPr>
        <w:t>Wojciech Bryś</w:t>
      </w:r>
    </w:p>
    <w:p w:rsidR="00F70469" w:rsidRPr="0003338B" w:rsidRDefault="004C469A" w:rsidP="0003338B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3338B">
        <w:rPr>
          <w:rFonts w:ascii="Arial" w:hAnsi="Arial" w:cs="Arial"/>
          <w:sz w:val="24"/>
          <w:szCs w:val="24"/>
        </w:rPr>
        <w:t>Naczelnik</w:t>
      </w:r>
      <w:r w:rsidR="00890931" w:rsidRPr="0003338B">
        <w:rPr>
          <w:rFonts w:ascii="Arial" w:hAnsi="Arial" w:cs="Arial"/>
          <w:sz w:val="24"/>
          <w:szCs w:val="24"/>
        </w:rPr>
        <w:t xml:space="preserve"> Wydziału Inżynierii Środowiska</w:t>
      </w:r>
    </w:p>
    <w:sectPr w:rsidR="00F70469" w:rsidRPr="0003338B" w:rsidSect="003E43A5">
      <w:headerReference w:type="default" r:id="rId8"/>
      <w:footerReference w:type="default" r:id="rId9"/>
      <w:pgSz w:w="11905" w:h="16838"/>
      <w:pgMar w:top="1416" w:right="1416" w:bottom="1416" w:left="1416" w:header="708" w:footer="708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E51" w:rsidRDefault="00FC7E51" w:rsidP="003E43A5">
      <w:r>
        <w:separator/>
      </w:r>
    </w:p>
  </w:endnote>
  <w:endnote w:type="continuationSeparator" w:id="0">
    <w:p w:rsidR="00FC7E51" w:rsidRDefault="00FC7E51" w:rsidP="003E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9" w:rsidRDefault="00960B6C">
    <w:pPr>
      <w:tabs>
        <w:tab w:val="center" w:pos="4536"/>
        <w:tab w:val="right" w:pos="9072"/>
      </w:tabs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E51" w:rsidRDefault="00FC7E51" w:rsidP="003E43A5">
      <w:r>
        <w:separator/>
      </w:r>
    </w:p>
  </w:footnote>
  <w:footnote w:type="continuationSeparator" w:id="0">
    <w:p w:rsidR="00FC7E51" w:rsidRDefault="00FC7E51" w:rsidP="003E4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9" w:rsidRDefault="00960B6C">
    <w:pPr>
      <w:tabs>
        <w:tab w:val="center" w:pos="4536"/>
        <w:tab w:val="right" w:pos="9072"/>
      </w:tabs>
      <w:rPr>
        <w:kern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26E40"/>
    <w:multiLevelType w:val="hybridMultilevel"/>
    <w:tmpl w:val="10281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86290"/>
    <w:multiLevelType w:val="hybridMultilevel"/>
    <w:tmpl w:val="A8566872"/>
    <w:lvl w:ilvl="0" w:tplc="B840FC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931"/>
    <w:rsid w:val="000206A4"/>
    <w:rsid w:val="0003338B"/>
    <w:rsid w:val="001249CF"/>
    <w:rsid w:val="00135D65"/>
    <w:rsid w:val="001C68C2"/>
    <w:rsid w:val="00204E4C"/>
    <w:rsid w:val="002F44A9"/>
    <w:rsid w:val="003E43A5"/>
    <w:rsid w:val="004B04C3"/>
    <w:rsid w:val="004C469A"/>
    <w:rsid w:val="004F46C8"/>
    <w:rsid w:val="00585938"/>
    <w:rsid w:val="00890931"/>
    <w:rsid w:val="008D622C"/>
    <w:rsid w:val="00960B6C"/>
    <w:rsid w:val="009E5057"/>
    <w:rsid w:val="00A37D9D"/>
    <w:rsid w:val="00A464DF"/>
    <w:rsid w:val="00B65625"/>
    <w:rsid w:val="00E630E3"/>
    <w:rsid w:val="00ED64C2"/>
    <w:rsid w:val="00F70469"/>
    <w:rsid w:val="00F9063A"/>
    <w:rsid w:val="00FC7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93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90931"/>
    <w:pPr>
      <w:jc w:val="center"/>
    </w:pPr>
    <w:rPr>
      <w:b/>
      <w:bCs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90931"/>
    <w:rPr>
      <w:rFonts w:ascii="Times New Roman" w:eastAsia="Times New Roman" w:hAnsi="Times New Roman" w:cs="Times New Roman"/>
      <w:b/>
      <w:bCs/>
      <w:kern w:val="28"/>
      <w:sz w:val="24"/>
      <w:szCs w:val="24"/>
      <w:lang w:eastAsia="pl-PL"/>
    </w:rPr>
  </w:style>
  <w:style w:type="paragraph" w:styleId="Tekstpodstawowy">
    <w:name w:val="Body Text"/>
    <w:aliases w:val="program3,Odstęp,Tekst podstawowy Znak Znak,Tekst podstawowy Znak Znak Znak,Odstep"/>
    <w:basedOn w:val="Normalny"/>
    <w:link w:val="TekstpodstawowyZnak"/>
    <w:semiHidden/>
    <w:rsid w:val="00890931"/>
    <w:pPr>
      <w:widowControl/>
      <w:overflowPunct/>
      <w:autoSpaceDE/>
      <w:autoSpaceDN/>
      <w:adjustRightInd/>
      <w:jc w:val="both"/>
    </w:pPr>
    <w:rPr>
      <w:kern w:val="0"/>
      <w:sz w:val="22"/>
      <w:szCs w:val="22"/>
    </w:rPr>
  </w:style>
  <w:style w:type="character" w:customStyle="1" w:styleId="TekstpodstawowyZnak">
    <w:name w:val="Tekst podstawowy Znak"/>
    <w:aliases w:val="program3 Znak,Odstęp Znak,Tekst podstawowy Znak Znak Znak1,Tekst podstawowy Znak Znak Znak Znak,Odstep Znak"/>
    <w:basedOn w:val="Domylnaczcionkaakapitu"/>
    <w:link w:val="Tekstpodstawowy"/>
    <w:semiHidden/>
    <w:rsid w:val="00890931"/>
    <w:rPr>
      <w:rFonts w:ascii="Times New Roman" w:eastAsia="Times New Roman" w:hAnsi="Times New Roman" w:cs="Times New Roman"/>
      <w:lang w:eastAsia="pl-PL"/>
    </w:rPr>
  </w:style>
  <w:style w:type="paragraph" w:styleId="Tytu">
    <w:name w:val="Title"/>
    <w:basedOn w:val="Normalny"/>
    <w:link w:val="TytuZnak"/>
    <w:qFormat/>
    <w:rsid w:val="00890931"/>
    <w:pPr>
      <w:jc w:val="center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890931"/>
    <w:rPr>
      <w:rFonts w:ascii="Times New Roman" w:eastAsia="Times New Roman" w:hAnsi="Times New Roman" w:cs="Times New Roman"/>
      <w:b/>
      <w:bCs/>
      <w:kern w:val="28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89093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890931"/>
    <w:pPr>
      <w:overflowPunct/>
      <w:autoSpaceDE/>
      <w:autoSpaceDN/>
      <w:adjustRightInd/>
      <w:jc w:val="both"/>
    </w:pPr>
    <w:rPr>
      <w:kern w:val="0"/>
      <w:sz w:val="24"/>
      <w:szCs w:val="24"/>
      <w:lang w:val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90931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customStyle="1" w:styleId="FontStyle24">
    <w:name w:val="Font Style24"/>
    <w:basedOn w:val="Domylnaczcionkaakapitu"/>
    <w:uiPriority w:val="99"/>
    <w:rsid w:val="00890931"/>
    <w:rPr>
      <w:rFonts w:ascii="Times New Roman" w:hAnsi="Times New Roman" w:cs="Times New Roman"/>
      <w:sz w:val="22"/>
      <w:szCs w:val="22"/>
    </w:rPr>
  </w:style>
  <w:style w:type="character" w:styleId="Hipercze">
    <w:name w:val="Hyperlink"/>
    <w:basedOn w:val="Domylnaczcionkaakapitu"/>
    <w:semiHidden/>
    <w:rsid w:val="0089093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F44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ytom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1360</Characters>
  <Application>Microsoft Office Word</Application>
  <DocSecurity>4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awolszleger</dc:creator>
  <cp:lastModifiedBy>awolszleger</cp:lastModifiedBy>
  <cp:revision>2</cp:revision>
  <dcterms:created xsi:type="dcterms:W3CDTF">2021-05-04T08:29:00Z</dcterms:created>
  <dcterms:modified xsi:type="dcterms:W3CDTF">2021-05-04T08:29:00Z</dcterms:modified>
</cp:coreProperties>
</file>