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7F24EC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7F24E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7B30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23097F" w:rsidRPr="00F77892" w:rsidRDefault="00BE1AB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B30CC">
        <w:rPr>
          <w:rFonts w:ascii="Arial" w:hAnsi="Arial" w:cs="Arial"/>
        </w:rPr>
        <w:t>AK. 0003.2. 2023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7B30CC">
        <w:rPr>
          <w:rFonts w:ascii="Arial" w:hAnsi="Arial" w:cs="Arial"/>
        </w:rPr>
        <w:t>PR.0003.1359.2023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7B30CC">
        <w:rPr>
          <w:rFonts w:ascii="Arial" w:hAnsi="Arial" w:cs="Arial"/>
        </w:rPr>
        <w:t>działań dotyczących działki gruntu numer 7194/546.</w:t>
      </w:r>
    </w:p>
    <w:p w:rsidR="00BE1ABE" w:rsidRPr="00F77892" w:rsidRDefault="00BE1ABE" w:rsidP="00FD5A0F">
      <w:pPr>
        <w:jc w:val="both"/>
        <w:rPr>
          <w:rFonts w:ascii="Arial" w:hAnsi="Arial" w:cs="Arial"/>
          <w:color w:val="000000"/>
        </w:rPr>
      </w:pPr>
    </w:p>
    <w:p w:rsidR="004301A6" w:rsidRDefault="008053AF" w:rsidP="004301A6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4301A6">
        <w:rPr>
          <w:rFonts w:ascii="Arial" w:hAnsi="Arial" w:cs="Arial"/>
        </w:rPr>
        <w:t xml:space="preserve">zgadzam się </w:t>
      </w:r>
      <w:r w:rsidR="004301A6">
        <w:rPr>
          <w:rFonts w:ascii="Arial" w:hAnsi="Arial" w:cs="Arial"/>
        </w:rPr>
        <w:br/>
        <w:t xml:space="preserve">z koniecznością przeprowadzenia prac na wskazanej działce. Inwestycja wymaga jednak znacznego wkładu finansowego, dlatego </w:t>
      </w:r>
      <w:proofErr w:type="spellStart"/>
      <w:r w:rsidR="004301A6">
        <w:rPr>
          <w:rFonts w:ascii="Arial" w:hAnsi="Arial" w:cs="Arial"/>
        </w:rPr>
        <w:t>MZDiM</w:t>
      </w:r>
      <w:proofErr w:type="spellEnd"/>
      <w:r w:rsidR="004301A6">
        <w:rPr>
          <w:rFonts w:ascii="Arial" w:hAnsi="Arial" w:cs="Arial"/>
        </w:rPr>
        <w:t xml:space="preserve"> złożył stosowny wniosek</w:t>
      </w:r>
      <w:r w:rsidR="004301A6">
        <w:rPr>
          <w:rFonts w:ascii="Arial" w:hAnsi="Arial" w:cs="Arial"/>
        </w:rPr>
        <w:br/>
        <w:t xml:space="preserve"> o dofinansowanie tego terenu z funduszy rządowych. Wniosek jednak nie został uwzględniony do dofinansowaniu ze środków budżetu państwa. W związku </w:t>
      </w:r>
      <w:r w:rsidR="004301A6">
        <w:rPr>
          <w:rFonts w:ascii="Arial" w:hAnsi="Arial" w:cs="Arial"/>
        </w:rPr>
        <w:br/>
        <w:t>z powyższym wniosek będzie ponawiany przy kolejnych ogłaszanych naborach na dofinansowanie.</w:t>
      </w:r>
    </w:p>
    <w:p w:rsidR="008D3B77" w:rsidRDefault="008D3B77" w:rsidP="004301A6">
      <w:pPr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300" w:rsidRDefault="00B94300" w:rsidP="0085517A">
      <w:r>
        <w:separator/>
      </w:r>
    </w:p>
  </w:endnote>
  <w:endnote w:type="continuationSeparator" w:id="0">
    <w:p w:rsidR="00B94300" w:rsidRDefault="00B943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F24E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300" w:rsidRDefault="00B94300" w:rsidP="0085517A">
      <w:r>
        <w:separator/>
      </w:r>
    </w:p>
  </w:footnote>
  <w:footnote w:type="continuationSeparator" w:id="0">
    <w:p w:rsidR="00B94300" w:rsidRDefault="00B943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1F5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D7D8B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1462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01A6"/>
    <w:rsid w:val="00431088"/>
    <w:rsid w:val="00442902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B562C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0C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23B"/>
    <w:rsid w:val="007E6CFB"/>
    <w:rsid w:val="007E70D2"/>
    <w:rsid w:val="007F24EC"/>
    <w:rsid w:val="008019E0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41693"/>
    <w:rsid w:val="00A417D3"/>
    <w:rsid w:val="00A42FE2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D593E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4300"/>
    <w:rsid w:val="00B97D72"/>
    <w:rsid w:val="00BA3138"/>
    <w:rsid w:val="00BB3EE1"/>
    <w:rsid w:val="00BC314B"/>
    <w:rsid w:val="00BE0EE2"/>
    <w:rsid w:val="00BE1ABE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0136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160A6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3B2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6116"/>
    <w:rsid w:val="00F0793C"/>
    <w:rsid w:val="00F1495D"/>
    <w:rsid w:val="00F2327D"/>
    <w:rsid w:val="00F23865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2023-01-20T10:00:00Z</dcterms:created>
  <dcterms:modified xsi:type="dcterms:W3CDTF">2023-01-20T10:00:00Z</dcterms:modified>
</cp:coreProperties>
</file>