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48655" cy="683895"/>
            <wp:effectExtent l="19050" t="0" r="4445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3E4AA4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PR.KDR.0012.40</w:t>
      </w:r>
      <w:r w:rsidR="008E4D72">
        <w:rPr>
          <w:rFonts w:ascii="Arial" w:hAnsi="Arial" w:cs="Arial"/>
          <w:b/>
        </w:rPr>
        <w:t>.2022</w:t>
      </w:r>
    </w:p>
    <w:p w:rsidR="00F96056" w:rsidRPr="00B531AE" w:rsidRDefault="003E4AA4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40</w:t>
      </w:r>
      <w:r w:rsidR="008E4D72">
        <w:rPr>
          <w:rFonts w:ascii="Arial" w:hAnsi="Arial" w:cs="Arial"/>
          <w:bCs w:val="0"/>
        </w:rPr>
        <w:t>.2022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3E4AA4">
        <w:rPr>
          <w:rFonts w:ascii="Arial" w:hAnsi="Arial" w:cs="Arial"/>
          <w:szCs w:val="24"/>
        </w:rPr>
        <w:t>w Bytomiu</w:t>
      </w:r>
      <w:r w:rsidR="003E4AA4">
        <w:rPr>
          <w:rFonts w:ascii="Arial" w:hAnsi="Arial" w:cs="Arial"/>
          <w:szCs w:val="24"/>
        </w:rPr>
        <w:br/>
        <w:t>w dniu 24 marca</w:t>
      </w:r>
      <w:r w:rsidR="008E4D72">
        <w:rPr>
          <w:rFonts w:ascii="Arial" w:hAnsi="Arial" w:cs="Arial"/>
          <w:szCs w:val="24"/>
        </w:rPr>
        <w:t xml:space="preserve"> 2022</w:t>
      </w:r>
      <w:r w:rsidRPr="00B531AE">
        <w:rPr>
          <w:rFonts w:ascii="Arial" w:hAnsi="Arial" w:cs="Arial"/>
          <w:szCs w:val="24"/>
        </w:rPr>
        <w:t xml:space="preserve"> roku.</w:t>
      </w:r>
    </w:p>
    <w:p w:rsidR="00873E4D" w:rsidRPr="00D749F4" w:rsidRDefault="00873E4D" w:rsidP="001454C4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>W</w:t>
      </w:r>
      <w:r w:rsidRPr="00D749F4">
        <w:rPr>
          <w:rFonts w:ascii="Arial" w:eastAsia="TiepoloItcTEEBoo" w:hAnsi="Arial" w:cs="Arial"/>
        </w:rPr>
        <w:t xml:space="preserve"> </w:t>
      </w:r>
      <w:r w:rsidRPr="00D749F4">
        <w:rPr>
          <w:rFonts w:ascii="Arial" w:hAnsi="Arial" w:cs="Arial"/>
        </w:rPr>
        <w:t>posiedzeniu uczestniczyli członk</w:t>
      </w:r>
      <w:r>
        <w:rPr>
          <w:rFonts w:ascii="Arial" w:hAnsi="Arial" w:cs="Arial"/>
        </w:rPr>
        <w:t xml:space="preserve">owie Komisji, według </w:t>
      </w:r>
      <w:r w:rsidR="00185602">
        <w:rPr>
          <w:rFonts w:ascii="Arial" w:hAnsi="Arial" w:cs="Arial"/>
        </w:rPr>
        <w:t>załączonej listy obecności, stanowiącej</w:t>
      </w:r>
      <w:r w:rsidRPr="00D749F4">
        <w:rPr>
          <w:rFonts w:ascii="Arial" w:hAnsi="Arial" w:cs="Arial"/>
        </w:rPr>
        <w:t xml:space="preserve"> załącznik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numer 1</w:t>
      </w:r>
      <w:r w:rsidRPr="00D749F4">
        <w:rPr>
          <w:rFonts w:ascii="Arial" w:hAnsi="Arial" w:cs="Arial"/>
          <w:b/>
        </w:rPr>
        <w:t>.</w:t>
      </w:r>
    </w:p>
    <w:p w:rsidR="00F351B5" w:rsidRDefault="00B31942" w:rsidP="001454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wraz z informacją o miejscu i czasie rozpoczęcia </w:t>
      </w:r>
      <w:r w:rsidR="005C19B4">
        <w:rPr>
          <w:rFonts w:ascii="Arial" w:hAnsi="Arial" w:cs="Arial"/>
        </w:rPr>
        <w:t xml:space="preserve">następnego </w:t>
      </w:r>
      <w:r w:rsidR="0035287A">
        <w:rPr>
          <w:rFonts w:ascii="Arial" w:hAnsi="Arial" w:cs="Arial"/>
        </w:rPr>
        <w:t>posiedzenia komisji</w:t>
      </w:r>
      <w:r w:rsidRPr="00D749F4">
        <w:rPr>
          <w:rFonts w:ascii="Arial" w:hAnsi="Arial" w:cs="Arial"/>
        </w:rPr>
        <w:t xml:space="preserve"> określa załącznik </w:t>
      </w:r>
      <w:r w:rsidR="00F351B5" w:rsidRPr="00F351B5">
        <w:rPr>
          <w:rFonts w:ascii="Arial" w:hAnsi="Arial" w:cs="Arial"/>
          <w:b/>
        </w:rPr>
        <w:t>n</w:t>
      </w:r>
      <w:r w:rsidR="00F351B5">
        <w:rPr>
          <w:rFonts w:ascii="Arial" w:hAnsi="Arial" w:cs="Arial"/>
          <w:b/>
        </w:rPr>
        <w:t>ume</w:t>
      </w:r>
      <w:r w:rsidR="00161B2E">
        <w:rPr>
          <w:rFonts w:ascii="Arial" w:hAnsi="Arial" w:cs="Arial"/>
          <w:b/>
        </w:rPr>
        <w:t xml:space="preserve">r </w:t>
      </w:r>
      <w:r w:rsidR="00584529">
        <w:rPr>
          <w:rFonts w:ascii="Arial" w:hAnsi="Arial" w:cs="Arial"/>
          <w:b/>
        </w:rPr>
        <w:t>2</w:t>
      </w:r>
      <w:r w:rsidR="00F351B5" w:rsidRPr="00F351B5">
        <w:rPr>
          <w:rFonts w:ascii="Arial" w:hAnsi="Arial" w:cs="Arial"/>
          <w:b/>
        </w:rPr>
        <w:t>.</w:t>
      </w:r>
    </w:p>
    <w:p w:rsidR="00F96056" w:rsidRPr="009619A2" w:rsidRDefault="00F96056" w:rsidP="001454C4">
      <w:pPr>
        <w:spacing w:before="240" w:line="276" w:lineRule="auto"/>
        <w:rPr>
          <w:rFonts w:ascii="Arial" w:hAnsi="Arial" w:cs="Arial"/>
        </w:rPr>
      </w:pPr>
      <w:r w:rsidRPr="009619A2">
        <w:rPr>
          <w:rFonts w:ascii="Arial" w:hAnsi="Arial" w:cs="Arial"/>
          <w:b/>
        </w:rPr>
        <w:t>porządek obrad:</w:t>
      </w:r>
      <w:r w:rsidRPr="009619A2">
        <w:rPr>
          <w:rFonts w:ascii="Arial" w:hAnsi="Arial" w:cs="Arial"/>
        </w:rPr>
        <w:t xml:space="preserve"> </w:t>
      </w:r>
    </w:p>
    <w:p w:rsidR="00185602" w:rsidRPr="00841443" w:rsidRDefault="00185602" w:rsidP="001A26A9">
      <w:pPr>
        <w:numPr>
          <w:ilvl w:val="0"/>
          <w:numId w:val="28"/>
        </w:numPr>
        <w:tabs>
          <w:tab w:val="clear" w:pos="927"/>
          <w:tab w:val="num" w:pos="1069"/>
        </w:tabs>
        <w:spacing w:line="276" w:lineRule="auto"/>
        <w:ind w:left="1066" w:hanging="357"/>
        <w:rPr>
          <w:rFonts w:ascii="Arial" w:hAnsi="Arial" w:cs="Arial"/>
        </w:rPr>
      </w:pPr>
      <w:r w:rsidRPr="00841443">
        <w:rPr>
          <w:rFonts w:ascii="Arial" w:hAnsi="Arial" w:cs="Arial"/>
        </w:rPr>
        <w:t>Otwarcie posiedzenia i przedstawienie porządku obrad.</w:t>
      </w:r>
    </w:p>
    <w:p w:rsidR="00185602" w:rsidRDefault="00185602" w:rsidP="001454C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rPr>
          <w:rFonts w:ascii="Arial" w:hAnsi="Arial" w:cs="Arial"/>
        </w:rPr>
      </w:pPr>
      <w:r w:rsidRPr="00841443">
        <w:rPr>
          <w:rFonts w:ascii="Arial" w:hAnsi="Arial" w:cs="Arial"/>
        </w:rPr>
        <w:t>Wnioski do porządku obrad.</w:t>
      </w:r>
    </w:p>
    <w:p w:rsidR="00185602" w:rsidRPr="003E4AA4" w:rsidRDefault="00185602" w:rsidP="003E4AA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Informacje na te</w:t>
      </w:r>
      <w:r w:rsidR="003E4AA4">
        <w:rPr>
          <w:rFonts w:ascii="Arial" w:hAnsi="Arial" w:cs="Arial"/>
        </w:rPr>
        <w:t>mat Młodzieżowej Rady Miejskiej, oraz dyskusja nad Statutem MRM.</w:t>
      </w:r>
    </w:p>
    <w:p w:rsidR="00185602" w:rsidRPr="00841443" w:rsidRDefault="003E4AA4" w:rsidP="001454C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39</w:t>
      </w:r>
      <w:r w:rsidR="00185602">
        <w:rPr>
          <w:rFonts w:ascii="Arial" w:hAnsi="Arial" w:cs="Arial"/>
        </w:rPr>
        <w:t>.2022</w:t>
      </w:r>
      <w:r w:rsidR="00185602" w:rsidRPr="009121D9">
        <w:rPr>
          <w:rFonts w:ascii="Arial" w:hAnsi="Arial" w:cs="Arial"/>
        </w:rPr>
        <w:t xml:space="preserve"> z posiedzenia Komisji w dniu </w:t>
      </w:r>
      <w:r>
        <w:rPr>
          <w:rFonts w:ascii="Arial" w:hAnsi="Arial" w:cs="Arial"/>
        </w:rPr>
        <w:t>24 lutego</w:t>
      </w:r>
      <w:r w:rsidR="00185602">
        <w:rPr>
          <w:rFonts w:ascii="Arial" w:hAnsi="Arial" w:cs="Arial"/>
        </w:rPr>
        <w:t xml:space="preserve"> 2022</w:t>
      </w:r>
    </w:p>
    <w:p w:rsidR="00185602" w:rsidRPr="003E4AA4" w:rsidRDefault="00185602" w:rsidP="003E4AA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rPr>
          <w:rFonts w:ascii="Arial" w:hAnsi="Arial" w:cs="Arial"/>
        </w:rPr>
      </w:pPr>
      <w:r w:rsidRPr="00841443">
        <w:rPr>
          <w:rFonts w:ascii="Arial" w:hAnsi="Arial" w:cs="Arial"/>
        </w:rPr>
        <w:t>S</w:t>
      </w:r>
      <w:r>
        <w:rPr>
          <w:rFonts w:ascii="Arial" w:hAnsi="Arial" w:cs="Arial"/>
        </w:rPr>
        <w:t>prawy bieżące</w:t>
      </w:r>
    </w:p>
    <w:p w:rsidR="00185602" w:rsidRDefault="00185602" w:rsidP="00953F60">
      <w:pPr>
        <w:spacing w:line="276" w:lineRule="auto"/>
        <w:ind w:left="1077"/>
        <w:rPr>
          <w:rFonts w:ascii="Arial" w:hAnsi="Arial" w:cs="Arial"/>
        </w:rPr>
      </w:pPr>
      <w:r>
        <w:rPr>
          <w:rFonts w:ascii="Arial" w:hAnsi="Arial" w:cs="Arial"/>
        </w:rPr>
        <w:t>- wyznaczenie terminu kolejnego posiedzenia.</w:t>
      </w:r>
    </w:p>
    <w:p w:rsidR="008E4D72" w:rsidRPr="00185602" w:rsidRDefault="00185602" w:rsidP="001454C4">
      <w:pPr>
        <w:numPr>
          <w:ilvl w:val="0"/>
          <w:numId w:val="28"/>
        </w:numPr>
        <w:tabs>
          <w:tab w:val="clear" w:pos="927"/>
          <w:tab w:val="num" w:pos="1069"/>
        </w:tabs>
        <w:spacing w:before="240" w:line="276" w:lineRule="auto"/>
        <w:ind w:left="1066" w:hanging="357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 xml:space="preserve">Zamknięcie posiedzenia. </w:t>
      </w:r>
    </w:p>
    <w:p w:rsidR="00F96056" w:rsidRPr="00AD73E9" w:rsidRDefault="00F96056" w:rsidP="001454C4">
      <w:pPr>
        <w:spacing w:before="600" w:line="276" w:lineRule="auto"/>
        <w:jc w:val="both"/>
        <w:rPr>
          <w:rFonts w:ascii="Arial" w:hAnsi="Arial" w:cs="Arial"/>
        </w:rPr>
      </w:pPr>
      <w:r w:rsidRPr="00AD73E9">
        <w:rPr>
          <w:rFonts w:ascii="Arial" w:hAnsi="Arial" w:cs="Arial"/>
          <w:b/>
          <w:bCs/>
          <w:u w:val="single"/>
        </w:rPr>
        <w:t>ad1</w:t>
      </w:r>
    </w:p>
    <w:p w:rsidR="00F96056" w:rsidRPr="009619A2" w:rsidRDefault="003E4AA4" w:rsidP="001454C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13</w:t>
      </w:r>
      <w:r w:rsidR="00D41B02">
        <w:rPr>
          <w:rFonts w:ascii="Arial" w:hAnsi="Arial" w:cs="Arial"/>
        </w:rPr>
        <w:t>:0</w:t>
      </w:r>
      <w:r w:rsidR="00185602">
        <w:rPr>
          <w:rFonts w:ascii="Arial" w:hAnsi="Arial" w:cs="Arial"/>
        </w:rPr>
        <w:t>0</w:t>
      </w:r>
      <w:r w:rsidR="00F96056" w:rsidRPr="009619A2">
        <w:rPr>
          <w:rFonts w:ascii="Arial" w:hAnsi="Arial" w:cs="Arial"/>
        </w:rPr>
        <w:t xml:space="preserve"> Przewod</w:t>
      </w:r>
      <w:r w:rsidR="00F96056">
        <w:rPr>
          <w:rFonts w:ascii="Arial" w:hAnsi="Arial" w:cs="Arial"/>
        </w:rPr>
        <w:t>niczący k</w:t>
      </w:r>
      <w:r w:rsidR="00F96056" w:rsidRPr="009619A2">
        <w:rPr>
          <w:rFonts w:ascii="Arial" w:hAnsi="Arial" w:cs="Arial"/>
        </w:rPr>
        <w:t>omisji pan Michał Staniszewski przywitał wszystkich obecnych i</w:t>
      </w:r>
      <w:r w:rsidR="00F96056">
        <w:rPr>
          <w:rFonts w:ascii="Arial" w:hAnsi="Arial" w:cs="Arial"/>
        </w:rPr>
        <w:t xml:space="preserve"> otworzył posiedzenie k</w:t>
      </w:r>
      <w:r w:rsidR="00F96056" w:rsidRPr="009619A2">
        <w:rPr>
          <w:rFonts w:ascii="Arial" w:hAnsi="Arial" w:cs="Arial"/>
        </w:rPr>
        <w:t>omisji.</w:t>
      </w:r>
    </w:p>
    <w:p w:rsidR="00F96056" w:rsidRPr="00D749F4" w:rsidRDefault="00F96056" w:rsidP="001454C4">
      <w:pPr>
        <w:spacing w:before="240" w:line="276" w:lineRule="auto"/>
        <w:rPr>
          <w:rFonts w:ascii="Arial" w:hAnsi="Arial" w:cs="Arial"/>
          <w:lang w:eastAsia="zh-CN"/>
        </w:rPr>
      </w:pPr>
      <w:r w:rsidRPr="009619A2">
        <w:rPr>
          <w:rFonts w:ascii="Arial" w:hAnsi="Arial" w:cs="Arial"/>
        </w:rPr>
        <w:t>Na podstawie odczytanej li</w:t>
      </w:r>
      <w:r w:rsidR="005C4029">
        <w:rPr>
          <w:rFonts w:ascii="Arial" w:hAnsi="Arial" w:cs="Arial"/>
        </w:rPr>
        <w:t xml:space="preserve">sty </w:t>
      </w:r>
      <w:r w:rsidR="00FD2683">
        <w:rPr>
          <w:rFonts w:ascii="Arial" w:hAnsi="Arial" w:cs="Arial"/>
        </w:rPr>
        <w:t xml:space="preserve">obecności </w:t>
      </w:r>
      <w:r w:rsidR="00FD2683" w:rsidRPr="009619A2">
        <w:rPr>
          <w:rFonts w:ascii="Arial" w:hAnsi="Arial" w:cs="Arial"/>
        </w:rPr>
        <w:t>Przewodniczący</w:t>
      </w:r>
      <w:r>
        <w:rPr>
          <w:rFonts w:ascii="Arial" w:hAnsi="Arial" w:cs="Arial"/>
        </w:rPr>
        <w:t xml:space="preserve"> k</w:t>
      </w:r>
      <w:r w:rsidRPr="009619A2">
        <w:rPr>
          <w:rFonts w:ascii="Arial" w:hAnsi="Arial" w:cs="Arial"/>
        </w:rPr>
        <w:t>omisji stwierdził, iż na posiedzeniu obecne jest wymagane kworum</w:t>
      </w:r>
      <w:r w:rsidRPr="00D749F4">
        <w:rPr>
          <w:rFonts w:ascii="Arial" w:hAnsi="Arial" w:cs="Arial"/>
        </w:rPr>
        <w:t>, um</w:t>
      </w:r>
      <w:r w:rsidR="003C62F9">
        <w:rPr>
          <w:rFonts w:ascii="Arial" w:hAnsi="Arial" w:cs="Arial"/>
        </w:rPr>
        <w:t>ożliwiające prowadzenie obrad i </w:t>
      </w:r>
      <w:r w:rsidRPr="00D749F4">
        <w:rPr>
          <w:rFonts w:ascii="Arial" w:hAnsi="Arial" w:cs="Arial"/>
        </w:rPr>
        <w:t>podejmowanie prawomocnych uchwał.</w:t>
      </w:r>
    </w:p>
    <w:p w:rsidR="00D27C0C" w:rsidRDefault="00D27C0C" w:rsidP="001454C4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2</w:t>
      </w:r>
    </w:p>
    <w:p w:rsidR="00D27C0C" w:rsidRDefault="00F96056" w:rsidP="001454C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D749F4">
        <w:rPr>
          <w:rFonts w:ascii="Arial" w:hAnsi="Arial" w:cs="Arial"/>
        </w:rPr>
        <w:t>omisji przedstawił porządek obrad w brzmieniu jak wyżej.</w:t>
      </w:r>
    </w:p>
    <w:p w:rsidR="00161B2E" w:rsidRPr="00D749F4" w:rsidRDefault="00161B2E" w:rsidP="001454C4">
      <w:pPr>
        <w:pStyle w:val="Tekstpodstawowy"/>
        <w:spacing w:before="24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Radni nie mieli </w:t>
      </w:r>
      <w:r w:rsidR="00FD2683">
        <w:rPr>
          <w:rFonts w:ascii="Arial" w:hAnsi="Arial" w:cs="Arial"/>
        </w:rPr>
        <w:t>uwag, co</w:t>
      </w:r>
      <w:r>
        <w:rPr>
          <w:rFonts w:ascii="Arial" w:hAnsi="Arial" w:cs="Arial"/>
        </w:rPr>
        <w:t xml:space="preserve"> do porządku posiedzenia.</w:t>
      </w:r>
    </w:p>
    <w:p w:rsidR="00F96056" w:rsidRDefault="00D27C0C" w:rsidP="001454C4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lastRenderedPageBreak/>
        <w:t>ad 3</w:t>
      </w:r>
    </w:p>
    <w:p w:rsidR="009E540B" w:rsidRDefault="00F342FE" w:rsidP="003E7627">
      <w:pPr>
        <w:pStyle w:val="Default"/>
        <w:spacing w:line="276" w:lineRule="auto"/>
        <w:rPr>
          <w:bCs/>
        </w:rPr>
      </w:pPr>
      <w:r w:rsidRPr="00167696">
        <w:rPr>
          <w:bCs/>
        </w:rPr>
        <w:t>Przewodniczący komisji pan Michał Staniszewski</w:t>
      </w:r>
      <w:r>
        <w:rPr>
          <w:bCs/>
        </w:rPr>
        <w:t xml:space="preserve"> </w:t>
      </w:r>
      <w:r w:rsidR="00E96FEA">
        <w:rPr>
          <w:bCs/>
        </w:rPr>
        <w:t xml:space="preserve">poinformował radnych, że do komisji wpłynęło pismo od Wojewody z </w:t>
      </w:r>
      <w:r w:rsidR="006C7009">
        <w:rPr>
          <w:bCs/>
        </w:rPr>
        <w:t>informacjami, jakie zapisy powinny znaleźć się w </w:t>
      </w:r>
      <w:r w:rsidR="00E96FEA">
        <w:rPr>
          <w:bCs/>
        </w:rPr>
        <w:t>Statucie Młodzieżowej Rady Miejskiej. Wojew</w:t>
      </w:r>
      <w:r w:rsidR="006C7009">
        <w:rPr>
          <w:bCs/>
        </w:rPr>
        <w:t>oda zaleca w nim uzupełnienie w </w:t>
      </w:r>
      <w:r w:rsidR="00E96FEA">
        <w:rPr>
          <w:bCs/>
        </w:rPr>
        <w:t>Statucie informacji na temat wymagań, które musi spełniać Opiekun Młodzieżowej Rady Miejskiej, oraz zapisów dotyczących uregulowania kwestii zwrotu kosztów oraz zasad delegowania przedstawicieli</w:t>
      </w:r>
      <w:r w:rsidR="007E145E">
        <w:rPr>
          <w:bCs/>
        </w:rPr>
        <w:t xml:space="preserve"> młodzieżowej rady na zorganizowane wydarzenia, na których reprezentują młodzież. Statut pozbawiony w/w elementów jest niekompletn</w:t>
      </w:r>
      <w:r w:rsidR="00FE42F5">
        <w:rPr>
          <w:bCs/>
        </w:rPr>
        <w:t>y i niezgodny z aktualnymi przepisami</w:t>
      </w:r>
      <w:r w:rsidR="007F5411">
        <w:rPr>
          <w:bCs/>
        </w:rPr>
        <w:t>.</w:t>
      </w:r>
      <w:r w:rsidR="007E145E">
        <w:rPr>
          <w:b/>
          <w:bCs/>
        </w:rPr>
        <w:t xml:space="preserve"> </w:t>
      </w:r>
      <w:r w:rsidR="007E145E" w:rsidRPr="007E145E">
        <w:rPr>
          <w:bCs/>
        </w:rPr>
        <w:t>Koniecznym jest również</w:t>
      </w:r>
      <w:r w:rsidR="007E145E">
        <w:rPr>
          <w:bCs/>
        </w:rPr>
        <w:t xml:space="preserve"> </w:t>
      </w:r>
      <w:r w:rsidR="007F5411">
        <w:rPr>
          <w:bCs/>
        </w:rPr>
        <w:t>doprecyzowanie zapisów w statucie dotyczących składania projektów uchwał. W chwili obecnej projekty uchwał składane są bezpośrednio na sesji Młodzieżowej Rady Miejskiej i może je złożyć każdy z radnych. Lepszym rozwiązaniem byłoby, aby projekt uchwały składała grupa radnych składająca się z 3-5 radnych, co pozwoli odfiltrować projekty, które mogłyby nie uzyskać aprobaty.</w:t>
      </w:r>
      <w:r w:rsidR="00C139A6">
        <w:rPr>
          <w:bCs/>
        </w:rPr>
        <w:t xml:space="preserve"> Rozważyć również należy dodanie zapisów obligujących radnych do zgłaszania projektów uchwał na 7-10 dni przed sesją, </w:t>
      </w:r>
      <w:r w:rsidR="006C7009">
        <w:rPr>
          <w:bCs/>
        </w:rPr>
        <w:t>tak, aby mogły być one ujęte w </w:t>
      </w:r>
      <w:r w:rsidR="00C139A6">
        <w:rPr>
          <w:bCs/>
        </w:rPr>
        <w:t xml:space="preserve">porządku posiedzenia, a radni mieli możliwość </w:t>
      </w:r>
      <w:r w:rsidR="006C7009">
        <w:rPr>
          <w:bCs/>
        </w:rPr>
        <w:t>wcześniejszego zapoznania się z </w:t>
      </w:r>
      <w:r w:rsidR="00C139A6">
        <w:rPr>
          <w:bCs/>
        </w:rPr>
        <w:t xml:space="preserve">projektem i nie byli nim zaskakiwani na posiedzeniu. </w:t>
      </w:r>
    </w:p>
    <w:p w:rsidR="007F5411" w:rsidRDefault="007F5411" w:rsidP="003E4AA4">
      <w:pPr>
        <w:pStyle w:val="Default"/>
        <w:spacing w:after="240" w:line="276" w:lineRule="auto"/>
        <w:rPr>
          <w:b/>
          <w:bCs/>
        </w:rPr>
      </w:pPr>
      <w:r>
        <w:rPr>
          <w:bCs/>
        </w:rPr>
        <w:t>Pismo</w:t>
      </w:r>
      <w:r w:rsidR="003E7627">
        <w:rPr>
          <w:bCs/>
        </w:rPr>
        <w:t xml:space="preserve"> Wojewody Śląskiego z dnia 15 marca 2022</w:t>
      </w:r>
      <w:r>
        <w:rPr>
          <w:bCs/>
        </w:rPr>
        <w:t xml:space="preserve"> stanowi </w:t>
      </w:r>
      <w:r w:rsidRPr="00E96FEA">
        <w:rPr>
          <w:b/>
          <w:bCs/>
        </w:rPr>
        <w:t>załącznik numer 3.</w:t>
      </w:r>
    </w:p>
    <w:p w:rsidR="003E7627" w:rsidRDefault="003E7627" w:rsidP="003E4AA4">
      <w:pPr>
        <w:pStyle w:val="Default"/>
        <w:spacing w:after="240" w:line="276" w:lineRule="auto"/>
        <w:rPr>
          <w:bCs/>
        </w:rPr>
      </w:pPr>
      <w:r w:rsidRPr="003E7627">
        <w:rPr>
          <w:bCs/>
        </w:rPr>
        <w:t>Mecenas Artur Kozioł</w:t>
      </w:r>
      <w:r>
        <w:rPr>
          <w:bCs/>
        </w:rPr>
        <w:t xml:space="preserve"> </w:t>
      </w:r>
      <w:r w:rsidR="002700F7">
        <w:rPr>
          <w:bCs/>
        </w:rPr>
        <w:t xml:space="preserve">zapewnił, że przygotuje propozycje zmian w najkrótszym możliwym terminie. </w:t>
      </w:r>
      <w:r w:rsidR="00B52B9A">
        <w:rPr>
          <w:bCs/>
        </w:rPr>
        <w:t>Zostaną dodane</w:t>
      </w:r>
      <w:r w:rsidR="002700F7">
        <w:rPr>
          <w:bCs/>
        </w:rPr>
        <w:t xml:space="preserve"> zapis</w:t>
      </w:r>
      <w:r w:rsidR="00B52B9A">
        <w:rPr>
          <w:bCs/>
        </w:rPr>
        <w:t>y</w:t>
      </w:r>
      <w:r w:rsidR="002700F7">
        <w:rPr>
          <w:bCs/>
        </w:rPr>
        <w:t xml:space="preserve"> dotyczące konieczności wcześniejszego zgłaszania projektów uchwał oraz</w:t>
      </w:r>
      <w:r w:rsidR="00B52B9A">
        <w:rPr>
          <w:bCs/>
        </w:rPr>
        <w:t xml:space="preserve"> regulujące kwestię </w:t>
      </w:r>
      <w:r w:rsidR="006C7009">
        <w:rPr>
          <w:bCs/>
        </w:rPr>
        <w:t xml:space="preserve">ich </w:t>
      </w:r>
      <w:r w:rsidR="00B52B9A">
        <w:rPr>
          <w:bCs/>
        </w:rPr>
        <w:t xml:space="preserve">składania przez więcej niż jednego radnego. </w:t>
      </w:r>
    </w:p>
    <w:p w:rsidR="00B52B9A" w:rsidRDefault="00B52B9A" w:rsidP="003E4AA4">
      <w:pPr>
        <w:pStyle w:val="Default"/>
        <w:spacing w:after="240" w:line="276" w:lineRule="auto"/>
        <w:rPr>
          <w:bCs/>
        </w:rPr>
      </w:pPr>
      <w:r>
        <w:rPr>
          <w:bCs/>
        </w:rPr>
        <w:t xml:space="preserve">Radny Paweł Winiarski zapytał czy w związku z otrzymanym pismem Wojewody Śląskiego </w:t>
      </w:r>
      <w:r w:rsidR="00484E8E">
        <w:rPr>
          <w:bCs/>
        </w:rPr>
        <w:t>nie trzeba wprowadzić w statucie zmian, które doprecyzują kwestie zwrotu kosztów oraz zasad delegowania przedstawicieli młodzieżowej rady n</w:t>
      </w:r>
      <w:r w:rsidR="006C7009">
        <w:rPr>
          <w:bCs/>
        </w:rPr>
        <w:t>a zorganizowane wydarzenia, a także</w:t>
      </w:r>
      <w:r w:rsidR="00484E8E">
        <w:rPr>
          <w:bCs/>
        </w:rPr>
        <w:t xml:space="preserve"> </w:t>
      </w:r>
      <w:r w:rsidR="006C7009">
        <w:rPr>
          <w:bCs/>
        </w:rPr>
        <w:t>wymagań, które</w:t>
      </w:r>
      <w:r w:rsidR="00484E8E">
        <w:rPr>
          <w:bCs/>
        </w:rPr>
        <w:t xml:space="preserve"> musi spełniać opiekun młodzieżowych radnych.</w:t>
      </w:r>
    </w:p>
    <w:p w:rsidR="00484E8E" w:rsidRPr="003E7627" w:rsidRDefault="00484E8E" w:rsidP="003E4AA4">
      <w:pPr>
        <w:pStyle w:val="Default"/>
        <w:spacing w:after="240" w:line="276" w:lineRule="auto"/>
      </w:pPr>
      <w:r w:rsidRPr="003E7627">
        <w:rPr>
          <w:bCs/>
        </w:rPr>
        <w:t>Mecenas Artur Kozioł</w:t>
      </w:r>
      <w:r>
        <w:rPr>
          <w:bCs/>
        </w:rPr>
        <w:t xml:space="preserve"> odpowiedział, że przeanalizował zapisy w statucie pod kątem wytycznych Wojewody. Statut Młodzieżowej Rady Miejskiej w Bytomiu, bardziej lub mniej szczegółowo spełnia wszystkie zalecenia, więc nie ma potrzeby bardziej go rozbudowywać.</w:t>
      </w:r>
    </w:p>
    <w:p w:rsidR="006B7807" w:rsidRDefault="006B7807" w:rsidP="001454C4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4</w:t>
      </w:r>
    </w:p>
    <w:p w:rsidR="003E4AA4" w:rsidRDefault="003E4AA4" w:rsidP="003E4AA4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39.2022 z posiedzenia komisji w dniu 24 lutego 2022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3E4AA4" w:rsidRDefault="003E4AA4" w:rsidP="003E4AA4">
      <w:pPr>
        <w:spacing w:after="240" w:line="276" w:lineRule="auto"/>
        <w:rPr>
          <w:rFonts w:ascii="Arial" w:hAnsi="Arial" w:cs="Arial"/>
          <w:b/>
          <w:bCs/>
          <w:u w:val="single"/>
        </w:rPr>
      </w:pPr>
      <w:r w:rsidRPr="00D749F4">
        <w:rPr>
          <w:rFonts w:ascii="Arial" w:hAnsi="Arial" w:cs="Arial"/>
          <w:b/>
        </w:rPr>
        <w:t>3 głosy za, 0 przeciw, 0 wstrzymujących się</w:t>
      </w:r>
    </w:p>
    <w:p w:rsidR="00CE03D1" w:rsidRPr="0041795E" w:rsidRDefault="007F5F88" w:rsidP="001454C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ad </w:t>
      </w:r>
      <w:r w:rsidR="0041795E">
        <w:rPr>
          <w:rFonts w:ascii="Arial" w:hAnsi="Arial" w:cs="Arial"/>
          <w:b/>
          <w:bCs/>
          <w:u w:val="single"/>
        </w:rPr>
        <w:t>5</w:t>
      </w:r>
      <w:r w:rsidR="00466480">
        <w:rPr>
          <w:rFonts w:ascii="Arial" w:hAnsi="Arial" w:cs="Arial"/>
          <w:b/>
          <w:bCs/>
          <w:u w:val="single"/>
        </w:rPr>
        <w:t xml:space="preserve"> </w:t>
      </w:r>
    </w:p>
    <w:p w:rsidR="002D5187" w:rsidRDefault="003E4AA4" w:rsidP="006C7009">
      <w:pPr>
        <w:spacing w:after="1080" w:line="276" w:lineRule="auto"/>
        <w:rPr>
          <w:rFonts w:ascii="Arial" w:hAnsi="Arial" w:cs="Arial"/>
        </w:rPr>
      </w:pPr>
      <w:r>
        <w:rPr>
          <w:rFonts w:ascii="Arial" w:hAnsi="Arial" w:cs="Arial"/>
        </w:rPr>
        <w:t>Termin kolejnych posiedzeń</w:t>
      </w:r>
      <w:r w:rsidR="00A121DB">
        <w:rPr>
          <w:rFonts w:ascii="Arial" w:hAnsi="Arial" w:cs="Arial"/>
        </w:rPr>
        <w:t xml:space="preserve"> zost</w:t>
      </w:r>
      <w:r>
        <w:rPr>
          <w:rFonts w:ascii="Arial" w:hAnsi="Arial" w:cs="Arial"/>
        </w:rPr>
        <w:t xml:space="preserve">ał wyznaczony na </w:t>
      </w:r>
      <w:r w:rsidR="002E3C4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kwietnia o godzinie 8.30</w:t>
      </w:r>
      <w:r w:rsidR="006C7009">
        <w:rPr>
          <w:rFonts w:ascii="Arial" w:hAnsi="Arial" w:cs="Arial"/>
        </w:rPr>
        <w:t xml:space="preserve"> w formie on-line</w:t>
      </w:r>
      <w:r>
        <w:rPr>
          <w:rFonts w:ascii="Arial" w:hAnsi="Arial" w:cs="Arial"/>
        </w:rPr>
        <w:t>, oraz 21 kwietnia</w:t>
      </w:r>
      <w:r w:rsidR="003C171E">
        <w:rPr>
          <w:rFonts w:ascii="Arial" w:hAnsi="Arial" w:cs="Arial"/>
        </w:rPr>
        <w:t xml:space="preserve"> 2022 roku na </w:t>
      </w:r>
      <w:r w:rsidR="00A0304D">
        <w:rPr>
          <w:rFonts w:ascii="Arial" w:hAnsi="Arial" w:cs="Arial"/>
        </w:rPr>
        <w:t>godzinę 14.00</w:t>
      </w:r>
      <w:r w:rsidR="006C7009">
        <w:rPr>
          <w:rFonts w:ascii="Arial" w:hAnsi="Arial" w:cs="Arial"/>
        </w:rPr>
        <w:t>, stacjonarnie</w:t>
      </w:r>
      <w:r w:rsidR="00A0304D">
        <w:rPr>
          <w:rFonts w:ascii="Arial" w:hAnsi="Arial" w:cs="Arial"/>
        </w:rPr>
        <w:t xml:space="preserve">. </w:t>
      </w:r>
    </w:p>
    <w:p w:rsidR="00F96056" w:rsidRPr="0047749C" w:rsidRDefault="003E4AA4" w:rsidP="001454C4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ad 6</w:t>
      </w:r>
      <w:r w:rsidR="00F96056" w:rsidRPr="00D749F4">
        <w:rPr>
          <w:rFonts w:ascii="Arial" w:hAnsi="Arial" w:cs="Arial"/>
          <w:b/>
          <w:bCs/>
          <w:u w:val="single"/>
        </w:rPr>
        <w:t xml:space="preserve"> </w:t>
      </w:r>
    </w:p>
    <w:p w:rsidR="00F96056" w:rsidRPr="00D749F4" w:rsidRDefault="00735347" w:rsidP="001454C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13</w:t>
      </w:r>
      <w:r w:rsidR="003E4AA4">
        <w:rPr>
          <w:rFonts w:ascii="Arial" w:hAnsi="Arial" w:cs="Arial"/>
        </w:rPr>
        <w:t>:27</w:t>
      </w:r>
      <w:r w:rsidR="00F96056">
        <w:rPr>
          <w:rFonts w:ascii="Arial" w:hAnsi="Arial" w:cs="Arial"/>
        </w:rPr>
        <w:t xml:space="preserve"> Przewodniczący komisji </w:t>
      </w:r>
      <w:r w:rsidR="009E28EF">
        <w:rPr>
          <w:rFonts w:ascii="Arial" w:hAnsi="Arial" w:cs="Arial"/>
        </w:rPr>
        <w:t xml:space="preserve">pan </w:t>
      </w:r>
      <w:r w:rsidR="00F96056">
        <w:rPr>
          <w:rFonts w:ascii="Arial" w:hAnsi="Arial" w:cs="Arial"/>
        </w:rPr>
        <w:t xml:space="preserve">Michał Staniszewski </w:t>
      </w:r>
      <w:r w:rsidR="0035287A">
        <w:rPr>
          <w:rFonts w:ascii="Arial" w:hAnsi="Arial" w:cs="Arial"/>
        </w:rPr>
        <w:t xml:space="preserve">stwierdził, </w:t>
      </w:r>
      <w:r w:rsidR="003C62F9">
        <w:rPr>
          <w:rFonts w:ascii="Arial" w:hAnsi="Arial" w:cs="Arial"/>
        </w:rPr>
        <w:t>iż </w:t>
      </w:r>
      <w:r w:rsidR="00F96056" w:rsidRPr="00D749F4">
        <w:rPr>
          <w:rFonts w:ascii="Arial" w:hAnsi="Arial" w:cs="Arial"/>
        </w:rPr>
        <w:t>porządek obrad został wyczerpany i zamknął posiedzen</w:t>
      </w:r>
      <w:r w:rsidR="00F96056">
        <w:rPr>
          <w:rFonts w:ascii="Arial" w:hAnsi="Arial" w:cs="Arial"/>
        </w:rPr>
        <w:t>ie.</w:t>
      </w:r>
    </w:p>
    <w:p w:rsidR="00F96056" w:rsidRPr="00D749F4" w:rsidRDefault="00F96056" w:rsidP="001454C4">
      <w:pPr>
        <w:spacing w:after="240" w:line="276" w:lineRule="auto"/>
        <w:rPr>
          <w:rFonts w:ascii="Arial" w:hAnsi="Arial" w:cs="Arial"/>
          <w:lang w:eastAsia="zh-CN"/>
        </w:rPr>
      </w:pPr>
      <w:r w:rsidRPr="00D749F4">
        <w:rPr>
          <w:rFonts w:ascii="Arial" w:hAnsi="Arial" w:cs="Arial"/>
        </w:rPr>
        <w:t xml:space="preserve">Na tym protokół zakończono </w:t>
      </w:r>
    </w:p>
    <w:p w:rsidR="00F411A2" w:rsidRDefault="00F96056" w:rsidP="006C7009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proofErr w:type="spellStart"/>
      <w:r w:rsidRPr="00D749F4">
        <w:rPr>
          <w:rFonts w:ascii="Arial" w:hAnsi="Arial" w:cs="Arial"/>
          <w:sz w:val="16"/>
          <w:szCs w:val="16"/>
        </w:rPr>
        <w:t>A.Frankowska</w:t>
      </w:r>
      <w:proofErr w:type="spellEnd"/>
    </w:p>
    <w:p w:rsidR="00796891" w:rsidRPr="00796891" w:rsidRDefault="00796891" w:rsidP="00796891">
      <w:pPr>
        <w:spacing w:line="276" w:lineRule="auto"/>
        <w:ind w:left="6917"/>
        <w:rPr>
          <w:rFonts w:ascii="Arial" w:hAnsi="Arial" w:cs="Arial"/>
        </w:rPr>
      </w:pPr>
      <w:r w:rsidRPr="00796891">
        <w:rPr>
          <w:rFonts w:ascii="Arial" w:hAnsi="Arial" w:cs="Arial"/>
        </w:rPr>
        <w:t>Podpisał</w:t>
      </w:r>
    </w:p>
    <w:p w:rsidR="00F96056" w:rsidRPr="00D749F4" w:rsidRDefault="00484E8E" w:rsidP="00484E8E">
      <w:pPr>
        <w:pStyle w:val="Tekstpodstawowy2"/>
        <w:spacing w:after="0" w:line="276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F96056" w:rsidRDefault="00F96056" w:rsidP="00484E8E">
      <w:pPr>
        <w:pStyle w:val="Tekstpodstawowy2"/>
        <w:spacing w:after="720" w:line="276" w:lineRule="auto"/>
        <w:ind w:left="5670"/>
        <w:jc w:val="center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Dialogu Społecznego i Spraw </w:t>
      </w:r>
      <w:r w:rsidRPr="00D749F4">
        <w:rPr>
          <w:rFonts w:ascii="Arial" w:hAnsi="Arial" w:cs="Arial"/>
        </w:rPr>
        <w:t>Regulaminowych</w:t>
      </w:r>
    </w:p>
    <w:p w:rsidR="00F96056" w:rsidRPr="00D749F4" w:rsidRDefault="00484E8E" w:rsidP="00735347">
      <w:pPr>
        <w:pStyle w:val="Tekstpodstawowy2"/>
        <w:spacing w:after="0" w:line="23" w:lineRule="atLeast"/>
        <w:ind w:left="6577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</w:p>
    <w:sectPr w:rsidR="00F96056" w:rsidRPr="00D749F4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4B5" w:rsidRDefault="002644B5" w:rsidP="0085517A">
      <w:r>
        <w:separator/>
      </w:r>
    </w:p>
  </w:endnote>
  <w:endnote w:type="continuationSeparator" w:id="0">
    <w:p w:rsidR="002644B5" w:rsidRDefault="002644B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E4909" w:rsidRPr="003A6CA9" w:rsidRDefault="00BF1E3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E490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9689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E4909" w:rsidRDefault="001E49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4B5" w:rsidRDefault="002644B5" w:rsidP="0085517A">
      <w:r>
        <w:separator/>
      </w:r>
    </w:p>
  </w:footnote>
  <w:footnote w:type="continuationSeparator" w:id="0">
    <w:p w:rsidR="002644B5" w:rsidRDefault="002644B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9400B6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04932D50"/>
    <w:multiLevelType w:val="hybridMultilevel"/>
    <w:tmpl w:val="027A8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B3F38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0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4C13AF"/>
    <w:multiLevelType w:val="hybridMultilevel"/>
    <w:tmpl w:val="B172E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854E63"/>
    <w:multiLevelType w:val="hybridMultilevel"/>
    <w:tmpl w:val="CD58690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4">
    <w:nsid w:val="2CC65A62"/>
    <w:multiLevelType w:val="hybridMultilevel"/>
    <w:tmpl w:val="35C08E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FA179C"/>
    <w:multiLevelType w:val="hybridMultilevel"/>
    <w:tmpl w:val="CA1E7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C872E7"/>
    <w:multiLevelType w:val="hybridMultilevel"/>
    <w:tmpl w:val="C2D88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4A3E54"/>
    <w:multiLevelType w:val="hybridMultilevel"/>
    <w:tmpl w:val="A156C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4009EF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42F146B4"/>
    <w:multiLevelType w:val="hybridMultilevel"/>
    <w:tmpl w:val="39D05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281F79"/>
    <w:multiLevelType w:val="hybridMultilevel"/>
    <w:tmpl w:val="1B226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5D87E53"/>
    <w:multiLevelType w:val="hybridMultilevel"/>
    <w:tmpl w:val="2D349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4945E0"/>
    <w:multiLevelType w:val="hybridMultilevel"/>
    <w:tmpl w:val="B05C6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5A123C"/>
    <w:multiLevelType w:val="hybridMultilevel"/>
    <w:tmpl w:val="67361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954E5B"/>
    <w:multiLevelType w:val="hybridMultilevel"/>
    <w:tmpl w:val="8B1A0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3471C3"/>
    <w:multiLevelType w:val="hybridMultilevel"/>
    <w:tmpl w:val="1770A7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35"/>
  </w:num>
  <w:num w:numId="3">
    <w:abstractNumId w:val="12"/>
  </w:num>
  <w:num w:numId="4">
    <w:abstractNumId w:val="4"/>
  </w:num>
  <w:num w:numId="5">
    <w:abstractNumId w:val="23"/>
  </w:num>
  <w:num w:numId="6">
    <w:abstractNumId w:val="20"/>
  </w:num>
  <w:num w:numId="7">
    <w:abstractNumId w:val="43"/>
  </w:num>
  <w:num w:numId="8">
    <w:abstractNumId w:val="15"/>
  </w:num>
  <w:num w:numId="9">
    <w:abstractNumId w:val="45"/>
  </w:num>
  <w:num w:numId="10">
    <w:abstractNumId w:val="10"/>
  </w:num>
  <w:num w:numId="11">
    <w:abstractNumId w:val="31"/>
  </w:num>
  <w:num w:numId="12">
    <w:abstractNumId w:val="24"/>
  </w:num>
  <w:num w:numId="13">
    <w:abstractNumId w:val="8"/>
  </w:num>
  <w:num w:numId="14">
    <w:abstractNumId w:val="21"/>
  </w:num>
  <w:num w:numId="15">
    <w:abstractNumId w:val="39"/>
  </w:num>
  <w:num w:numId="16">
    <w:abstractNumId w:val="18"/>
  </w:num>
  <w:num w:numId="17">
    <w:abstractNumId w:val="40"/>
  </w:num>
  <w:num w:numId="18">
    <w:abstractNumId w:val="34"/>
  </w:num>
  <w:num w:numId="19">
    <w:abstractNumId w:val="36"/>
  </w:num>
  <w:num w:numId="20">
    <w:abstractNumId w:val="44"/>
  </w:num>
  <w:num w:numId="21">
    <w:abstractNumId w:val="29"/>
  </w:num>
  <w:num w:numId="22">
    <w:abstractNumId w:val="32"/>
  </w:num>
  <w:num w:numId="23">
    <w:abstractNumId w:val="19"/>
  </w:num>
  <w:num w:numId="24">
    <w:abstractNumId w:val="7"/>
  </w:num>
  <w:num w:numId="25">
    <w:abstractNumId w:val="17"/>
  </w:num>
  <w:num w:numId="26">
    <w:abstractNumId w:val="16"/>
  </w:num>
  <w:num w:numId="27">
    <w:abstractNumId w:val="6"/>
  </w:num>
  <w:num w:numId="28">
    <w:abstractNumId w:val="5"/>
  </w:num>
  <w:num w:numId="29">
    <w:abstractNumId w:val="9"/>
  </w:num>
  <w:num w:numId="30">
    <w:abstractNumId w:val="1"/>
  </w:num>
  <w:num w:numId="31">
    <w:abstractNumId w:val="2"/>
  </w:num>
  <w:num w:numId="32">
    <w:abstractNumId w:val="3"/>
  </w:num>
  <w:num w:numId="33">
    <w:abstractNumId w:val="0"/>
  </w:num>
  <w:num w:numId="34">
    <w:abstractNumId w:val="42"/>
  </w:num>
  <w:num w:numId="35">
    <w:abstractNumId w:val="11"/>
  </w:num>
  <w:num w:numId="36">
    <w:abstractNumId w:val="26"/>
  </w:num>
  <w:num w:numId="37">
    <w:abstractNumId w:val="14"/>
  </w:num>
  <w:num w:numId="38">
    <w:abstractNumId w:val="13"/>
  </w:num>
  <w:num w:numId="39">
    <w:abstractNumId w:val="33"/>
  </w:num>
  <w:num w:numId="40">
    <w:abstractNumId w:val="30"/>
  </w:num>
  <w:num w:numId="41">
    <w:abstractNumId w:val="41"/>
  </w:num>
  <w:num w:numId="42">
    <w:abstractNumId w:val="28"/>
  </w:num>
  <w:num w:numId="43">
    <w:abstractNumId w:val="25"/>
  </w:num>
  <w:num w:numId="44">
    <w:abstractNumId w:val="22"/>
  </w:num>
  <w:num w:numId="45">
    <w:abstractNumId w:val="38"/>
  </w:num>
  <w:num w:numId="46">
    <w:abstractNumId w:val="37"/>
  </w:num>
  <w:num w:numId="4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3368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2EF3"/>
    <w:rsid w:val="000033C8"/>
    <w:rsid w:val="00006526"/>
    <w:rsid w:val="00013BDF"/>
    <w:rsid w:val="00014821"/>
    <w:rsid w:val="000157FD"/>
    <w:rsid w:val="000212E1"/>
    <w:rsid w:val="00024ED9"/>
    <w:rsid w:val="000357F0"/>
    <w:rsid w:val="000368FF"/>
    <w:rsid w:val="000459AA"/>
    <w:rsid w:val="00053AFD"/>
    <w:rsid w:val="000576C5"/>
    <w:rsid w:val="000613B4"/>
    <w:rsid w:val="0006475E"/>
    <w:rsid w:val="000648F1"/>
    <w:rsid w:val="00070778"/>
    <w:rsid w:val="000738CE"/>
    <w:rsid w:val="00073C06"/>
    <w:rsid w:val="00073DEA"/>
    <w:rsid w:val="000744DE"/>
    <w:rsid w:val="00074D07"/>
    <w:rsid w:val="000825A6"/>
    <w:rsid w:val="000850D6"/>
    <w:rsid w:val="00085601"/>
    <w:rsid w:val="00090E13"/>
    <w:rsid w:val="0009344F"/>
    <w:rsid w:val="000A24F7"/>
    <w:rsid w:val="000A2D6F"/>
    <w:rsid w:val="000A7325"/>
    <w:rsid w:val="000C1B9E"/>
    <w:rsid w:val="000D18DA"/>
    <w:rsid w:val="000E4F97"/>
    <w:rsid w:val="000F0819"/>
    <w:rsid w:val="000F088D"/>
    <w:rsid w:val="000F0E10"/>
    <w:rsid w:val="000F369C"/>
    <w:rsid w:val="000F4281"/>
    <w:rsid w:val="00101E67"/>
    <w:rsid w:val="00103A1F"/>
    <w:rsid w:val="00110840"/>
    <w:rsid w:val="001134A0"/>
    <w:rsid w:val="001172B2"/>
    <w:rsid w:val="0012696A"/>
    <w:rsid w:val="00132B6E"/>
    <w:rsid w:val="001411C7"/>
    <w:rsid w:val="0014337E"/>
    <w:rsid w:val="0014495C"/>
    <w:rsid w:val="001454C4"/>
    <w:rsid w:val="001511A3"/>
    <w:rsid w:val="00154DD6"/>
    <w:rsid w:val="0015625D"/>
    <w:rsid w:val="00161B2E"/>
    <w:rsid w:val="001652D6"/>
    <w:rsid w:val="001673B2"/>
    <w:rsid w:val="00167696"/>
    <w:rsid w:val="00170643"/>
    <w:rsid w:val="0018100D"/>
    <w:rsid w:val="00185602"/>
    <w:rsid w:val="00187DF9"/>
    <w:rsid w:val="00190124"/>
    <w:rsid w:val="00190C8B"/>
    <w:rsid w:val="001912F7"/>
    <w:rsid w:val="00197FAC"/>
    <w:rsid w:val="001A26A9"/>
    <w:rsid w:val="001A785F"/>
    <w:rsid w:val="001A7CD1"/>
    <w:rsid w:val="001B30C4"/>
    <w:rsid w:val="001B35FC"/>
    <w:rsid w:val="001B5935"/>
    <w:rsid w:val="001D40B1"/>
    <w:rsid w:val="001D6083"/>
    <w:rsid w:val="001E094D"/>
    <w:rsid w:val="001E0EEA"/>
    <w:rsid w:val="001E4909"/>
    <w:rsid w:val="001E640B"/>
    <w:rsid w:val="001E6F09"/>
    <w:rsid w:val="001F08DE"/>
    <w:rsid w:val="001F117A"/>
    <w:rsid w:val="001F431D"/>
    <w:rsid w:val="00202188"/>
    <w:rsid w:val="00207186"/>
    <w:rsid w:val="00211679"/>
    <w:rsid w:val="00211CB0"/>
    <w:rsid w:val="002142C6"/>
    <w:rsid w:val="00214799"/>
    <w:rsid w:val="00217F39"/>
    <w:rsid w:val="00225A10"/>
    <w:rsid w:val="00226C94"/>
    <w:rsid w:val="0023343A"/>
    <w:rsid w:val="00237AA7"/>
    <w:rsid w:val="00242A30"/>
    <w:rsid w:val="0024535F"/>
    <w:rsid w:val="00257672"/>
    <w:rsid w:val="002644B5"/>
    <w:rsid w:val="00267339"/>
    <w:rsid w:val="002700F7"/>
    <w:rsid w:val="00270F30"/>
    <w:rsid w:val="002907F5"/>
    <w:rsid w:val="00291935"/>
    <w:rsid w:val="002937A1"/>
    <w:rsid w:val="00293B83"/>
    <w:rsid w:val="00293FEA"/>
    <w:rsid w:val="002A12C8"/>
    <w:rsid w:val="002A431E"/>
    <w:rsid w:val="002C1F50"/>
    <w:rsid w:val="002C2B60"/>
    <w:rsid w:val="002C5AF4"/>
    <w:rsid w:val="002D4777"/>
    <w:rsid w:val="002D5187"/>
    <w:rsid w:val="002D62C4"/>
    <w:rsid w:val="002D644A"/>
    <w:rsid w:val="002E22BD"/>
    <w:rsid w:val="002E3C44"/>
    <w:rsid w:val="0030176D"/>
    <w:rsid w:val="003044CE"/>
    <w:rsid w:val="00306F1F"/>
    <w:rsid w:val="00310D3F"/>
    <w:rsid w:val="003138A1"/>
    <w:rsid w:val="00313930"/>
    <w:rsid w:val="003154EB"/>
    <w:rsid w:val="00323E3B"/>
    <w:rsid w:val="0034408D"/>
    <w:rsid w:val="0035287A"/>
    <w:rsid w:val="00362BB3"/>
    <w:rsid w:val="003652F6"/>
    <w:rsid w:val="0036558D"/>
    <w:rsid w:val="00366B7B"/>
    <w:rsid w:val="00370F18"/>
    <w:rsid w:val="0037426D"/>
    <w:rsid w:val="00374864"/>
    <w:rsid w:val="00374CF7"/>
    <w:rsid w:val="00380100"/>
    <w:rsid w:val="00387269"/>
    <w:rsid w:val="003911EB"/>
    <w:rsid w:val="0039681E"/>
    <w:rsid w:val="003A154E"/>
    <w:rsid w:val="003A29D8"/>
    <w:rsid w:val="003A3055"/>
    <w:rsid w:val="003A3096"/>
    <w:rsid w:val="003A6CA9"/>
    <w:rsid w:val="003B1D98"/>
    <w:rsid w:val="003B1F0A"/>
    <w:rsid w:val="003C0BFC"/>
    <w:rsid w:val="003C171E"/>
    <w:rsid w:val="003C62F9"/>
    <w:rsid w:val="003C76A4"/>
    <w:rsid w:val="003D1B28"/>
    <w:rsid w:val="003D503B"/>
    <w:rsid w:val="003D6009"/>
    <w:rsid w:val="003D7954"/>
    <w:rsid w:val="003E4515"/>
    <w:rsid w:val="003E4AA4"/>
    <w:rsid w:val="003E4BA0"/>
    <w:rsid w:val="003E7627"/>
    <w:rsid w:val="003F1823"/>
    <w:rsid w:val="003F2C9F"/>
    <w:rsid w:val="003F5B11"/>
    <w:rsid w:val="00401642"/>
    <w:rsid w:val="00412ADA"/>
    <w:rsid w:val="00415447"/>
    <w:rsid w:val="0041735A"/>
    <w:rsid w:val="0041795E"/>
    <w:rsid w:val="004226B6"/>
    <w:rsid w:val="00430D3D"/>
    <w:rsid w:val="00434A05"/>
    <w:rsid w:val="00452250"/>
    <w:rsid w:val="0045539B"/>
    <w:rsid w:val="00461859"/>
    <w:rsid w:val="00466480"/>
    <w:rsid w:val="00475019"/>
    <w:rsid w:val="00475147"/>
    <w:rsid w:val="0048424E"/>
    <w:rsid w:val="00484E8E"/>
    <w:rsid w:val="00493211"/>
    <w:rsid w:val="004A33BD"/>
    <w:rsid w:val="004B2A5A"/>
    <w:rsid w:val="004B37A9"/>
    <w:rsid w:val="004B4238"/>
    <w:rsid w:val="004C09E0"/>
    <w:rsid w:val="004C30CE"/>
    <w:rsid w:val="004D77B1"/>
    <w:rsid w:val="004E1F41"/>
    <w:rsid w:val="004E56C5"/>
    <w:rsid w:val="004E5CC4"/>
    <w:rsid w:val="004F0332"/>
    <w:rsid w:val="004F458A"/>
    <w:rsid w:val="004F5EAE"/>
    <w:rsid w:val="004F6180"/>
    <w:rsid w:val="004F61A2"/>
    <w:rsid w:val="00503025"/>
    <w:rsid w:val="00503123"/>
    <w:rsid w:val="0050417B"/>
    <w:rsid w:val="00510E3B"/>
    <w:rsid w:val="00511464"/>
    <w:rsid w:val="00520C60"/>
    <w:rsid w:val="00521182"/>
    <w:rsid w:val="00525D32"/>
    <w:rsid w:val="00527A81"/>
    <w:rsid w:val="00530D68"/>
    <w:rsid w:val="00544FDA"/>
    <w:rsid w:val="0055132C"/>
    <w:rsid w:val="00557A6D"/>
    <w:rsid w:val="00571350"/>
    <w:rsid w:val="005739FB"/>
    <w:rsid w:val="00577604"/>
    <w:rsid w:val="0058039F"/>
    <w:rsid w:val="0058059B"/>
    <w:rsid w:val="00584529"/>
    <w:rsid w:val="005862FA"/>
    <w:rsid w:val="005A05C4"/>
    <w:rsid w:val="005A4DEF"/>
    <w:rsid w:val="005C19B4"/>
    <w:rsid w:val="005C2B64"/>
    <w:rsid w:val="005C2E80"/>
    <w:rsid w:val="005C4029"/>
    <w:rsid w:val="005C6E4F"/>
    <w:rsid w:val="005D0BAA"/>
    <w:rsid w:val="005D2268"/>
    <w:rsid w:val="005D401E"/>
    <w:rsid w:val="005D4D9C"/>
    <w:rsid w:val="005E4EB0"/>
    <w:rsid w:val="005E7C2C"/>
    <w:rsid w:val="005E7EA9"/>
    <w:rsid w:val="005F1ED4"/>
    <w:rsid w:val="005F4A9F"/>
    <w:rsid w:val="005F59DB"/>
    <w:rsid w:val="00600BF2"/>
    <w:rsid w:val="006013B9"/>
    <w:rsid w:val="00601D3A"/>
    <w:rsid w:val="006045F9"/>
    <w:rsid w:val="006108CC"/>
    <w:rsid w:val="00610A61"/>
    <w:rsid w:val="00610CA0"/>
    <w:rsid w:val="00612651"/>
    <w:rsid w:val="00617E3B"/>
    <w:rsid w:val="00620A23"/>
    <w:rsid w:val="00624BEE"/>
    <w:rsid w:val="00625610"/>
    <w:rsid w:val="006256D5"/>
    <w:rsid w:val="00630F81"/>
    <w:rsid w:val="0063267E"/>
    <w:rsid w:val="006327FD"/>
    <w:rsid w:val="00634760"/>
    <w:rsid w:val="00636F60"/>
    <w:rsid w:val="0064760C"/>
    <w:rsid w:val="00651698"/>
    <w:rsid w:val="00652959"/>
    <w:rsid w:val="0066226E"/>
    <w:rsid w:val="00665F6C"/>
    <w:rsid w:val="0066728B"/>
    <w:rsid w:val="00675578"/>
    <w:rsid w:val="006828D2"/>
    <w:rsid w:val="006839AB"/>
    <w:rsid w:val="00684460"/>
    <w:rsid w:val="006848A8"/>
    <w:rsid w:val="00685C9F"/>
    <w:rsid w:val="0068665D"/>
    <w:rsid w:val="00687F3C"/>
    <w:rsid w:val="00692EA9"/>
    <w:rsid w:val="00697B05"/>
    <w:rsid w:val="00697D61"/>
    <w:rsid w:val="006A02D7"/>
    <w:rsid w:val="006A4ACB"/>
    <w:rsid w:val="006A5B4A"/>
    <w:rsid w:val="006A5F33"/>
    <w:rsid w:val="006A7DEC"/>
    <w:rsid w:val="006B0379"/>
    <w:rsid w:val="006B7807"/>
    <w:rsid w:val="006C14A7"/>
    <w:rsid w:val="006C7009"/>
    <w:rsid w:val="006C7C20"/>
    <w:rsid w:val="006D0973"/>
    <w:rsid w:val="006D523B"/>
    <w:rsid w:val="006E0063"/>
    <w:rsid w:val="006E1C31"/>
    <w:rsid w:val="006E500A"/>
    <w:rsid w:val="006E517A"/>
    <w:rsid w:val="006E57A6"/>
    <w:rsid w:val="006F115B"/>
    <w:rsid w:val="006F240C"/>
    <w:rsid w:val="006F3132"/>
    <w:rsid w:val="00701AFF"/>
    <w:rsid w:val="007077B7"/>
    <w:rsid w:val="00710F46"/>
    <w:rsid w:val="00712CC0"/>
    <w:rsid w:val="00713076"/>
    <w:rsid w:val="00714762"/>
    <w:rsid w:val="00725D97"/>
    <w:rsid w:val="00726D22"/>
    <w:rsid w:val="00734B0C"/>
    <w:rsid w:val="00735347"/>
    <w:rsid w:val="00735411"/>
    <w:rsid w:val="007454C1"/>
    <w:rsid w:val="00754B07"/>
    <w:rsid w:val="00754B40"/>
    <w:rsid w:val="0075508A"/>
    <w:rsid w:val="007625A3"/>
    <w:rsid w:val="00762F0A"/>
    <w:rsid w:val="007667EF"/>
    <w:rsid w:val="0078516F"/>
    <w:rsid w:val="0079130B"/>
    <w:rsid w:val="00796891"/>
    <w:rsid w:val="007A047B"/>
    <w:rsid w:val="007A4DBC"/>
    <w:rsid w:val="007B3A08"/>
    <w:rsid w:val="007B3D00"/>
    <w:rsid w:val="007C11F3"/>
    <w:rsid w:val="007C2F38"/>
    <w:rsid w:val="007C3CB5"/>
    <w:rsid w:val="007C481D"/>
    <w:rsid w:val="007C4B15"/>
    <w:rsid w:val="007C516B"/>
    <w:rsid w:val="007C58CD"/>
    <w:rsid w:val="007D4B80"/>
    <w:rsid w:val="007D78E5"/>
    <w:rsid w:val="007D7A81"/>
    <w:rsid w:val="007E145E"/>
    <w:rsid w:val="007E55B3"/>
    <w:rsid w:val="007E6CFB"/>
    <w:rsid w:val="007F5411"/>
    <w:rsid w:val="007F5F88"/>
    <w:rsid w:val="008040D0"/>
    <w:rsid w:val="00804AF1"/>
    <w:rsid w:val="008126AE"/>
    <w:rsid w:val="008153CD"/>
    <w:rsid w:val="0081572E"/>
    <w:rsid w:val="0082039B"/>
    <w:rsid w:val="008215E0"/>
    <w:rsid w:val="00822695"/>
    <w:rsid w:val="008227E4"/>
    <w:rsid w:val="008233DB"/>
    <w:rsid w:val="00823CF8"/>
    <w:rsid w:val="008273EC"/>
    <w:rsid w:val="00835E45"/>
    <w:rsid w:val="00837075"/>
    <w:rsid w:val="00840FF9"/>
    <w:rsid w:val="00843D9F"/>
    <w:rsid w:val="0085517A"/>
    <w:rsid w:val="00863B82"/>
    <w:rsid w:val="008644AB"/>
    <w:rsid w:val="00866DF6"/>
    <w:rsid w:val="00872F0E"/>
    <w:rsid w:val="00873E4D"/>
    <w:rsid w:val="00880ABE"/>
    <w:rsid w:val="00882497"/>
    <w:rsid w:val="0088613D"/>
    <w:rsid w:val="00887BF4"/>
    <w:rsid w:val="008902E1"/>
    <w:rsid w:val="00893399"/>
    <w:rsid w:val="008943DD"/>
    <w:rsid w:val="008A147A"/>
    <w:rsid w:val="008A2845"/>
    <w:rsid w:val="008A4E6D"/>
    <w:rsid w:val="008A61F8"/>
    <w:rsid w:val="008B175B"/>
    <w:rsid w:val="008B21BC"/>
    <w:rsid w:val="008B239B"/>
    <w:rsid w:val="008B7E42"/>
    <w:rsid w:val="008C05CD"/>
    <w:rsid w:val="008C2DA9"/>
    <w:rsid w:val="008C7D93"/>
    <w:rsid w:val="008D1BE0"/>
    <w:rsid w:val="008D60F1"/>
    <w:rsid w:val="008D6926"/>
    <w:rsid w:val="008E2744"/>
    <w:rsid w:val="008E3B36"/>
    <w:rsid w:val="008E4D72"/>
    <w:rsid w:val="008E515C"/>
    <w:rsid w:val="008F54F5"/>
    <w:rsid w:val="008F692B"/>
    <w:rsid w:val="009051DE"/>
    <w:rsid w:val="00907F19"/>
    <w:rsid w:val="00917E8A"/>
    <w:rsid w:val="009207E8"/>
    <w:rsid w:val="00920BD1"/>
    <w:rsid w:val="009268A5"/>
    <w:rsid w:val="00927EB3"/>
    <w:rsid w:val="00931D23"/>
    <w:rsid w:val="00940B81"/>
    <w:rsid w:val="009421D0"/>
    <w:rsid w:val="00946B74"/>
    <w:rsid w:val="0095184D"/>
    <w:rsid w:val="00953F60"/>
    <w:rsid w:val="00955BD8"/>
    <w:rsid w:val="00984741"/>
    <w:rsid w:val="00984E99"/>
    <w:rsid w:val="0099581D"/>
    <w:rsid w:val="009969AA"/>
    <w:rsid w:val="009A62BF"/>
    <w:rsid w:val="009B64EE"/>
    <w:rsid w:val="009B65BA"/>
    <w:rsid w:val="009C2EB3"/>
    <w:rsid w:val="009C390C"/>
    <w:rsid w:val="009D1EAD"/>
    <w:rsid w:val="009D7D74"/>
    <w:rsid w:val="009E1440"/>
    <w:rsid w:val="009E1985"/>
    <w:rsid w:val="009E28EF"/>
    <w:rsid w:val="009E33A9"/>
    <w:rsid w:val="009E540B"/>
    <w:rsid w:val="009F2ECB"/>
    <w:rsid w:val="00A00C34"/>
    <w:rsid w:val="00A0304D"/>
    <w:rsid w:val="00A043BE"/>
    <w:rsid w:val="00A049A9"/>
    <w:rsid w:val="00A05BFE"/>
    <w:rsid w:val="00A121DB"/>
    <w:rsid w:val="00A149F7"/>
    <w:rsid w:val="00A15193"/>
    <w:rsid w:val="00A161FF"/>
    <w:rsid w:val="00A209FE"/>
    <w:rsid w:val="00A25E1A"/>
    <w:rsid w:val="00A26D2E"/>
    <w:rsid w:val="00A35C24"/>
    <w:rsid w:val="00A41693"/>
    <w:rsid w:val="00A417D3"/>
    <w:rsid w:val="00A45546"/>
    <w:rsid w:val="00A50F48"/>
    <w:rsid w:val="00A51C7E"/>
    <w:rsid w:val="00A52E22"/>
    <w:rsid w:val="00A60A6F"/>
    <w:rsid w:val="00A60D2A"/>
    <w:rsid w:val="00A62855"/>
    <w:rsid w:val="00A6716C"/>
    <w:rsid w:val="00A76A95"/>
    <w:rsid w:val="00A80EF8"/>
    <w:rsid w:val="00A81B3D"/>
    <w:rsid w:val="00A860B5"/>
    <w:rsid w:val="00A90399"/>
    <w:rsid w:val="00A90F08"/>
    <w:rsid w:val="00A93144"/>
    <w:rsid w:val="00A954C7"/>
    <w:rsid w:val="00AA3581"/>
    <w:rsid w:val="00AA36A9"/>
    <w:rsid w:val="00AA3B90"/>
    <w:rsid w:val="00AA7622"/>
    <w:rsid w:val="00AC3235"/>
    <w:rsid w:val="00AD14C5"/>
    <w:rsid w:val="00AD4F01"/>
    <w:rsid w:val="00AD5460"/>
    <w:rsid w:val="00AD73E9"/>
    <w:rsid w:val="00AE5880"/>
    <w:rsid w:val="00AE7A3E"/>
    <w:rsid w:val="00AF15ED"/>
    <w:rsid w:val="00AF24D6"/>
    <w:rsid w:val="00AF32C2"/>
    <w:rsid w:val="00AF34ED"/>
    <w:rsid w:val="00AF59FE"/>
    <w:rsid w:val="00B021A3"/>
    <w:rsid w:val="00B021C7"/>
    <w:rsid w:val="00B06CD0"/>
    <w:rsid w:val="00B15F14"/>
    <w:rsid w:val="00B228A3"/>
    <w:rsid w:val="00B2446A"/>
    <w:rsid w:val="00B263B4"/>
    <w:rsid w:val="00B27D1C"/>
    <w:rsid w:val="00B300B4"/>
    <w:rsid w:val="00B31942"/>
    <w:rsid w:val="00B320FC"/>
    <w:rsid w:val="00B35D97"/>
    <w:rsid w:val="00B40033"/>
    <w:rsid w:val="00B4408E"/>
    <w:rsid w:val="00B44799"/>
    <w:rsid w:val="00B505FC"/>
    <w:rsid w:val="00B526E1"/>
    <w:rsid w:val="00B52ACF"/>
    <w:rsid w:val="00B52B9A"/>
    <w:rsid w:val="00B53633"/>
    <w:rsid w:val="00B54B10"/>
    <w:rsid w:val="00B55672"/>
    <w:rsid w:val="00B639F1"/>
    <w:rsid w:val="00B674DB"/>
    <w:rsid w:val="00B72346"/>
    <w:rsid w:val="00B72A02"/>
    <w:rsid w:val="00B72FB4"/>
    <w:rsid w:val="00B74AB3"/>
    <w:rsid w:val="00B76E49"/>
    <w:rsid w:val="00B809D1"/>
    <w:rsid w:val="00B9228C"/>
    <w:rsid w:val="00BA5DEA"/>
    <w:rsid w:val="00BA7174"/>
    <w:rsid w:val="00BA7596"/>
    <w:rsid w:val="00BA7EBA"/>
    <w:rsid w:val="00BB3EE1"/>
    <w:rsid w:val="00BB4758"/>
    <w:rsid w:val="00BB4EDF"/>
    <w:rsid w:val="00BC2FF9"/>
    <w:rsid w:val="00BC314B"/>
    <w:rsid w:val="00BD1079"/>
    <w:rsid w:val="00BD460C"/>
    <w:rsid w:val="00BE332E"/>
    <w:rsid w:val="00BE4945"/>
    <w:rsid w:val="00BE4F25"/>
    <w:rsid w:val="00BE53A9"/>
    <w:rsid w:val="00BF08AE"/>
    <w:rsid w:val="00BF1B09"/>
    <w:rsid w:val="00BF1E33"/>
    <w:rsid w:val="00BF3A24"/>
    <w:rsid w:val="00BF441C"/>
    <w:rsid w:val="00C06CB2"/>
    <w:rsid w:val="00C06F5E"/>
    <w:rsid w:val="00C101D9"/>
    <w:rsid w:val="00C121EE"/>
    <w:rsid w:val="00C134A6"/>
    <w:rsid w:val="00C139A6"/>
    <w:rsid w:val="00C141CF"/>
    <w:rsid w:val="00C220D7"/>
    <w:rsid w:val="00C22973"/>
    <w:rsid w:val="00C22CB0"/>
    <w:rsid w:val="00C235C8"/>
    <w:rsid w:val="00C301B4"/>
    <w:rsid w:val="00C40BD4"/>
    <w:rsid w:val="00C41BFB"/>
    <w:rsid w:val="00C4457D"/>
    <w:rsid w:val="00C47C40"/>
    <w:rsid w:val="00C51BA6"/>
    <w:rsid w:val="00C80D7A"/>
    <w:rsid w:val="00C81146"/>
    <w:rsid w:val="00C82DC6"/>
    <w:rsid w:val="00C86D1D"/>
    <w:rsid w:val="00C87214"/>
    <w:rsid w:val="00C958A1"/>
    <w:rsid w:val="00C95EF6"/>
    <w:rsid w:val="00CA4C71"/>
    <w:rsid w:val="00CA62CD"/>
    <w:rsid w:val="00CB5DC1"/>
    <w:rsid w:val="00CC3DB6"/>
    <w:rsid w:val="00CE03D1"/>
    <w:rsid w:val="00CE298D"/>
    <w:rsid w:val="00CE6CD4"/>
    <w:rsid w:val="00CE78B8"/>
    <w:rsid w:val="00CF5C52"/>
    <w:rsid w:val="00CF7B5C"/>
    <w:rsid w:val="00D06222"/>
    <w:rsid w:val="00D1304A"/>
    <w:rsid w:val="00D137D6"/>
    <w:rsid w:val="00D13B3D"/>
    <w:rsid w:val="00D148C7"/>
    <w:rsid w:val="00D16081"/>
    <w:rsid w:val="00D1736A"/>
    <w:rsid w:val="00D20B1D"/>
    <w:rsid w:val="00D22B06"/>
    <w:rsid w:val="00D27C0C"/>
    <w:rsid w:val="00D3088E"/>
    <w:rsid w:val="00D31F3F"/>
    <w:rsid w:val="00D403F8"/>
    <w:rsid w:val="00D41B02"/>
    <w:rsid w:val="00D44B96"/>
    <w:rsid w:val="00D45782"/>
    <w:rsid w:val="00D4616A"/>
    <w:rsid w:val="00D50529"/>
    <w:rsid w:val="00D618CA"/>
    <w:rsid w:val="00D61F67"/>
    <w:rsid w:val="00D64ECD"/>
    <w:rsid w:val="00D73496"/>
    <w:rsid w:val="00D759CB"/>
    <w:rsid w:val="00D75D73"/>
    <w:rsid w:val="00D9094E"/>
    <w:rsid w:val="00D91EE1"/>
    <w:rsid w:val="00D924C9"/>
    <w:rsid w:val="00D928DA"/>
    <w:rsid w:val="00D95B93"/>
    <w:rsid w:val="00DA3C25"/>
    <w:rsid w:val="00DA5E71"/>
    <w:rsid w:val="00DA717F"/>
    <w:rsid w:val="00DB0677"/>
    <w:rsid w:val="00DB53C0"/>
    <w:rsid w:val="00DB6353"/>
    <w:rsid w:val="00DC30C3"/>
    <w:rsid w:val="00DC4A5A"/>
    <w:rsid w:val="00DC600F"/>
    <w:rsid w:val="00DD7E78"/>
    <w:rsid w:val="00DF189D"/>
    <w:rsid w:val="00DF32A9"/>
    <w:rsid w:val="00DF3648"/>
    <w:rsid w:val="00DF3864"/>
    <w:rsid w:val="00DF741F"/>
    <w:rsid w:val="00E025D1"/>
    <w:rsid w:val="00E02829"/>
    <w:rsid w:val="00E06CC4"/>
    <w:rsid w:val="00E17C06"/>
    <w:rsid w:val="00E210EB"/>
    <w:rsid w:val="00E21249"/>
    <w:rsid w:val="00E21799"/>
    <w:rsid w:val="00E23797"/>
    <w:rsid w:val="00E242A7"/>
    <w:rsid w:val="00E326BA"/>
    <w:rsid w:val="00E32AF1"/>
    <w:rsid w:val="00E3354E"/>
    <w:rsid w:val="00E36A78"/>
    <w:rsid w:val="00E421D2"/>
    <w:rsid w:val="00E52F90"/>
    <w:rsid w:val="00E600E9"/>
    <w:rsid w:val="00E60A18"/>
    <w:rsid w:val="00E6252B"/>
    <w:rsid w:val="00E647B4"/>
    <w:rsid w:val="00E66733"/>
    <w:rsid w:val="00E70A3B"/>
    <w:rsid w:val="00E720E7"/>
    <w:rsid w:val="00E7352C"/>
    <w:rsid w:val="00E758DB"/>
    <w:rsid w:val="00E7697D"/>
    <w:rsid w:val="00E844A9"/>
    <w:rsid w:val="00E95F67"/>
    <w:rsid w:val="00E96FEA"/>
    <w:rsid w:val="00E977CB"/>
    <w:rsid w:val="00EA0B33"/>
    <w:rsid w:val="00EA3F8E"/>
    <w:rsid w:val="00EB027D"/>
    <w:rsid w:val="00EB0E71"/>
    <w:rsid w:val="00EB3A74"/>
    <w:rsid w:val="00EB3B0B"/>
    <w:rsid w:val="00EC193A"/>
    <w:rsid w:val="00EC2B0B"/>
    <w:rsid w:val="00EC3732"/>
    <w:rsid w:val="00ED2466"/>
    <w:rsid w:val="00ED2F55"/>
    <w:rsid w:val="00ED46FA"/>
    <w:rsid w:val="00ED49CD"/>
    <w:rsid w:val="00ED5BF8"/>
    <w:rsid w:val="00EE0277"/>
    <w:rsid w:val="00EE1079"/>
    <w:rsid w:val="00EE5755"/>
    <w:rsid w:val="00EF0A98"/>
    <w:rsid w:val="00EF11D7"/>
    <w:rsid w:val="00EF324B"/>
    <w:rsid w:val="00EF327A"/>
    <w:rsid w:val="00F02FE4"/>
    <w:rsid w:val="00F0793C"/>
    <w:rsid w:val="00F12615"/>
    <w:rsid w:val="00F1495D"/>
    <w:rsid w:val="00F16730"/>
    <w:rsid w:val="00F26F32"/>
    <w:rsid w:val="00F342FE"/>
    <w:rsid w:val="00F351B5"/>
    <w:rsid w:val="00F411A2"/>
    <w:rsid w:val="00F419F5"/>
    <w:rsid w:val="00F600C5"/>
    <w:rsid w:val="00F61F8E"/>
    <w:rsid w:val="00F620BA"/>
    <w:rsid w:val="00F63964"/>
    <w:rsid w:val="00F6436D"/>
    <w:rsid w:val="00F676CA"/>
    <w:rsid w:val="00F70E8F"/>
    <w:rsid w:val="00F733F3"/>
    <w:rsid w:val="00F75483"/>
    <w:rsid w:val="00F8123B"/>
    <w:rsid w:val="00F86C38"/>
    <w:rsid w:val="00F875D2"/>
    <w:rsid w:val="00F94DD0"/>
    <w:rsid w:val="00F956FD"/>
    <w:rsid w:val="00F96056"/>
    <w:rsid w:val="00F97A31"/>
    <w:rsid w:val="00FA1041"/>
    <w:rsid w:val="00FA4E27"/>
    <w:rsid w:val="00FA5A97"/>
    <w:rsid w:val="00FA68D0"/>
    <w:rsid w:val="00FB1C42"/>
    <w:rsid w:val="00FB5478"/>
    <w:rsid w:val="00FC2874"/>
    <w:rsid w:val="00FC58F5"/>
    <w:rsid w:val="00FD07B4"/>
    <w:rsid w:val="00FD2683"/>
    <w:rsid w:val="00FD36ED"/>
    <w:rsid w:val="00FD4549"/>
    <w:rsid w:val="00FD646C"/>
    <w:rsid w:val="00FD71C2"/>
    <w:rsid w:val="00FE09A4"/>
    <w:rsid w:val="00FE42F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6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C61C3-56C1-426A-BD9A-D8F140CCC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602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12</cp:revision>
  <cp:lastPrinted>2022-04-11T10:30:00Z</cp:lastPrinted>
  <dcterms:created xsi:type="dcterms:W3CDTF">2022-04-04T09:59:00Z</dcterms:created>
  <dcterms:modified xsi:type="dcterms:W3CDTF">2022-04-25T11:26:00Z</dcterms:modified>
</cp:coreProperties>
</file>