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12ECD">
        <w:rPr>
          <w:rFonts w:ascii="Arial" w:hAnsi="Arial" w:cs="Arial"/>
          <w:sz w:val="24"/>
          <w:szCs w:val="24"/>
        </w:rPr>
        <w:t>Bytom, 4</w:t>
      </w:r>
      <w:r w:rsidR="005F5811">
        <w:rPr>
          <w:rFonts w:ascii="Arial" w:hAnsi="Arial" w:cs="Arial"/>
          <w:sz w:val="24"/>
          <w:szCs w:val="24"/>
        </w:rPr>
        <w:t xml:space="preserve"> marca 2022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D084E" w:rsidRPr="005F5811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5F5811">
        <w:rPr>
          <w:rFonts w:ascii="Arial" w:hAnsi="Arial" w:cs="Arial"/>
          <w:sz w:val="24"/>
          <w:szCs w:val="24"/>
        </w:rPr>
        <w:t xml:space="preserve"> test + </w:t>
      </w:r>
      <w:r w:rsidR="00AB61FB" w:rsidRPr="009777FC">
        <w:rPr>
          <w:rFonts w:ascii="Arial" w:hAnsi="Arial" w:cs="Arial"/>
          <w:sz w:val="24"/>
          <w:szCs w:val="24"/>
        </w:rPr>
        <w:t xml:space="preserve">rozmowa kompetencyjna) </w:t>
      </w:r>
      <w:r w:rsidRPr="009777FC">
        <w:rPr>
          <w:rFonts w:ascii="Arial" w:hAnsi="Arial" w:cs="Arial"/>
          <w:sz w:val="24"/>
          <w:szCs w:val="24"/>
        </w:rPr>
        <w:t xml:space="preserve">na stanowisko urzędnicze </w:t>
      </w:r>
      <w:r w:rsidR="005F5811">
        <w:rPr>
          <w:rFonts w:ascii="Arial" w:hAnsi="Arial" w:cs="Arial"/>
          <w:b/>
          <w:sz w:val="24"/>
          <w:szCs w:val="24"/>
        </w:rPr>
        <w:t xml:space="preserve">inspektor w Dziale </w:t>
      </w:r>
      <w:r w:rsidR="00512ECD">
        <w:rPr>
          <w:rFonts w:ascii="Arial" w:hAnsi="Arial" w:cs="Arial"/>
          <w:b/>
          <w:sz w:val="24"/>
          <w:szCs w:val="24"/>
        </w:rPr>
        <w:t>Administracyjnym</w:t>
      </w:r>
      <w:r w:rsidR="005F5811">
        <w:rPr>
          <w:rFonts w:ascii="Arial" w:hAnsi="Arial" w:cs="Arial"/>
          <w:b/>
          <w:sz w:val="24"/>
          <w:szCs w:val="24"/>
        </w:rPr>
        <w:t xml:space="preserve"> - 1 osoba /    1 etat</w:t>
      </w:r>
      <w:r w:rsidR="00AB61FB" w:rsidRPr="009777FC">
        <w:rPr>
          <w:rFonts w:ascii="Arial" w:hAnsi="Arial" w:cs="Arial"/>
          <w:b/>
          <w:sz w:val="24"/>
          <w:szCs w:val="24"/>
        </w:rPr>
        <w:t>,</w:t>
      </w:r>
      <w:r w:rsidRPr="009777FC">
        <w:rPr>
          <w:rFonts w:ascii="Arial" w:hAnsi="Arial" w:cs="Arial"/>
          <w:b/>
          <w:sz w:val="24"/>
          <w:szCs w:val="24"/>
        </w:rPr>
        <w:t xml:space="preserve"> </w:t>
      </w:r>
    </w:p>
    <w:p w:rsidR="005F5811" w:rsidRDefault="00285018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512ECD">
        <w:rPr>
          <w:rFonts w:ascii="Arial" w:hAnsi="Arial" w:cs="Arial"/>
          <w:sz w:val="24"/>
          <w:szCs w:val="24"/>
        </w:rPr>
        <w:t>dzie się dnia 11</w:t>
      </w:r>
      <w:r w:rsidR="005F5811">
        <w:rPr>
          <w:rFonts w:ascii="Arial" w:hAnsi="Arial" w:cs="Arial"/>
          <w:sz w:val="24"/>
          <w:szCs w:val="24"/>
        </w:rPr>
        <w:t xml:space="preserve"> marca 2022 r. o godz. 9.00 </w:t>
      </w:r>
      <w:r w:rsidR="00C95F21" w:rsidRPr="009777FC">
        <w:rPr>
          <w:rFonts w:ascii="Arial" w:hAnsi="Arial" w:cs="Arial"/>
          <w:sz w:val="24"/>
          <w:szCs w:val="24"/>
        </w:rPr>
        <w:t xml:space="preserve"> 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ul. Strzelców Bytomskich 16, </w:t>
      </w:r>
      <w:r w:rsidR="005F5811">
        <w:rPr>
          <w:rFonts w:ascii="Arial" w:hAnsi="Arial" w:cs="Arial"/>
          <w:sz w:val="24"/>
          <w:szCs w:val="24"/>
        </w:rPr>
        <w:t>II piętro sala narad pok. 136.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F5811" w:rsidRP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>y, które złożyły aplikacje na w</w:t>
      </w:r>
      <w:r w:rsidRPr="005F5811">
        <w:rPr>
          <w:rFonts w:ascii="Arial" w:hAnsi="Arial" w:cs="Arial"/>
          <w:sz w:val="24"/>
          <w:szCs w:val="24"/>
        </w:rPr>
        <w:t>w stanowisko proszone są o kontakt</w:t>
      </w:r>
      <w:r>
        <w:rPr>
          <w:rFonts w:ascii="Arial" w:hAnsi="Arial" w:cs="Arial"/>
          <w:sz w:val="24"/>
          <w:szCs w:val="24"/>
        </w:rPr>
        <w:t xml:space="preserve"> w godzinach pracy MOPR</w:t>
      </w:r>
      <w:r w:rsidRPr="005F5811">
        <w:rPr>
          <w:rFonts w:ascii="Arial" w:hAnsi="Arial" w:cs="Arial"/>
          <w:sz w:val="24"/>
          <w:szCs w:val="24"/>
        </w:rPr>
        <w:t xml:space="preserve"> z Dz</w:t>
      </w:r>
      <w:r>
        <w:rPr>
          <w:rFonts w:ascii="Arial" w:hAnsi="Arial" w:cs="Arial"/>
          <w:sz w:val="24"/>
          <w:szCs w:val="24"/>
        </w:rPr>
        <w:t xml:space="preserve">iałem </w:t>
      </w:r>
      <w:r w:rsidRPr="005F5811">
        <w:rPr>
          <w:rFonts w:ascii="Arial" w:hAnsi="Arial" w:cs="Arial"/>
          <w:sz w:val="24"/>
          <w:szCs w:val="24"/>
        </w:rPr>
        <w:t>Kadr</w:t>
      </w:r>
      <w:r>
        <w:rPr>
          <w:rFonts w:ascii="Arial" w:hAnsi="Arial" w:cs="Arial"/>
          <w:sz w:val="24"/>
          <w:szCs w:val="24"/>
        </w:rPr>
        <w:t xml:space="preserve"> i Obsług Kancelaryjnej  (tel. 32/</w:t>
      </w:r>
      <w:r w:rsidRPr="005F5811">
        <w:rPr>
          <w:rFonts w:ascii="Arial" w:hAnsi="Arial" w:cs="Arial"/>
          <w:sz w:val="24"/>
          <w:szCs w:val="24"/>
        </w:rPr>
        <w:t xml:space="preserve"> 388-67-25), celem uzyskania informacji o zakwalifikowaniu do II etapu postępowania konkursowego.</w:t>
      </w:r>
    </w:p>
    <w:p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DYREKTOR </w:t>
      </w: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Miejskiego Ośrodka </w:t>
      </w: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Pomocy Rodzinie w Bytomiu</w:t>
      </w:r>
    </w:p>
    <w:p w:rsidR="008A124C" w:rsidRPr="00D57984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Adam Tomaszewski</w:t>
      </w: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E3E2B"/>
    <w:rsid w:val="000E6413"/>
    <w:rsid w:val="00285018"/>
    <w:rsid w:val="002917FA"/>
    <w:rsid w:val="003F420B"/>
    <w:rsid w:val="004738DF"/>
    <w:rsid w:val="00512ECD"/>
    <w:rsid w:val="005F5811"/>
    <w:rsid w:val="00603B87"/>
    <w:rsid w:val="006F2280"/>
    <w:rsid w:val="00704541"/>
    <w:rsid w:val="008A124C"/>
    <w:rsid w:val="009777FC"/>
    <w:rsid w:val="00A22F8A"/>
    <w:rsid w:val="00AB61FB"/>
    <w:rsid w:val="00C95F21"/>
    <w:rsid w:val="00CD084E"/>
    <w:rsid w:val="00CF105D"/>
    <w:rsid w:val="00DC0970"/>
    <w:rsid w:val="00E364AF"/>
    <w:rsid w:val="00FE7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8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suligau</dc:creator>
  <cp:keywords/>
  <dc:description/>
  <cp:lastModifiedBy>sroczynskak</cp:lastModifiedBy>
  <cp:revision>8</cp:revision>
  <cp:lastPrinted>2021-02-25T11:00:00Z</cp:lastPrinted>
  <dcterms:created xsi:type="dcterms:W3CDTF">2018-03-07T08:30:00Z</dcterms:created>
  <dcterms:modified xsi:type="dcterms:W3CDTF">2022-03-04T11:15:00Z</dcterms:modified>
</cp:coreProperties>
</file>