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F30E3C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BF2361">
        <w:rPr>
          <w:rFonts w:ascii="Arial" w:hAnsi="Arial" w:cs="Arial"/>
          <w:b/>
          <w:bCs/>
        </w:rPr>
        <w:t xml:space="preserve"> 11/22</w:t>
      </w:r>
    </w:p>
    <w:p w:rsidR="000A24F7" w:rsidRPr="00EC05B2" w:rsidRDefault="000A24F7" w:rsidP="00F30E3C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F30E3C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BF2361">
        <w:rPr>
          <w:rFonts w:ascii="Arial" w:hAnsi="Arial" w:cs="Arial"/>
        </w:rPr>
        <w:t xml:space="preserve"> 19 stycznia 2022 r.</w:t>
      </w:r>
    </w:p>
    <w:p w:rsidR="00F30E3C" w:rsidRPr="00F30E3C" w:rsidRDefault="00F30E3C" w:rsidP="00F30E3C">
      <w:pPr>
        <w:pStyle w:val="NormalnyWeb"/>
        <w:spacing w:before="0" w:beforeAutospacing="0" w:after="280"/>
        <w:ind w:left="357"/>
        <w:jc w:val="center"/>
        <w:rPr>
          <w:rFonts w:ascii="Arial" w:hAnsi="Arial" w:cs="Arial"/>
          <w:b/>
          <w:bCs/>
        </w:rPr>
      </w:pPr>
      <w:r w:rsidRPr="00F30E3C">
        <w:rPr>
          <w:rFonts w:ascii="Arial" w:hAnsi="Arial" w:cs="Arial"/>
          <w:b/>
          <w:bCs/>
        </w:rPr>
        <w:t>zmieniające zarządzenie nr 574/20 Prezydenta Bytomia w sprawie powołania Zespołu ds. realizacji projektu pn. „</w:t>
      </w:r>
      <w:r w:rsidRPr="00F30E3C">
        <w:rPr>
          <w:rFonts w:ascii="Arial" w:hAnsi="Arial" w:cs="Arial"/>
          <w:b/>
          <w:bCs/>
          <w:iCs/>
        </w:rPr>
        <w:t>Projekt Aktywności Lokalnej w Gminie Bytom”</w:t>
      </w:r>
    </w:p>
    <w:p w:rsidR="000A24F7" w:rsidRPr="00F30E3C" w:rsidRDefault="00F30E3C" w:rsidP="00823634">
      <w:pPr>
        <w:spacing w:after="280"/>
        <w:rPr>
          <w:rFonts w:ascii="Arial" w:hAnsi="Arial" w:cs="Arial"/>
        </w:rPr>
      </w:pPr>
      <w:r w:rsidRPr="00F30E3C">
        <w:rPr>
          <w:rFonts w:ascii="Arial" w:hAnsi="Arial" w:cs="Arial"/>
          <w:color w:val="000000"/>
        </w:rPr>
        <w:t>Na podstawie art. 33 ust. 3 i ust. 5 ustawy z dnia 8 marca 1990 r. o samorządzie gminnym (Dz. U. z 202</w:t>
      </w:r>
      <w:r w:rsidR="008113FB">
        <w:rPr>
          <w:rFonts w:ascii="Arial" w:hAnsi="Arial" w:cs="Arial"/>
          <w:color w:val="000000"/>
        </w:rPr>
        <w:t>1</w:t>
      </w:r>
      <w:r w:rsidRPr="00F30E3C">
        <w:rPr>
          <w:rFonts w:ascii="Arial" w:hAnsi="Arial" w:cs="Arial"/>
          <w:color w:val="000000"/>
        </w:rPr>
        <w:t xml:space="preserve"> r. poz. </w:t>
      </w:r>
      <w:r w:rsidR="008113FB">
        <w:rPr>
          <w:rFonts w:ascii="Arial" w:hAnsi="Arial" w:cs="Arial"/>
          <w:color w:val="000000"/>
        </w:rPr>
        <w:t>1372</w:t>
      </w:r>
      <w:r w:rsidRPr="00F30E3C">
        <w:rPr>
          <w:rFonts w:ascii="Arial" w:hAnsi="Arial" w:cs="Arial"/>
          <w:color w:val="000000"/>
        </w:rPr>
        <w:t xml:space="preserve">, z </w:t>
      </w:r>
      <w:proofErr w:type="spellStart"/>
      <w:r w:rsidRPr="00F30E3C">
        <w:rPr>
          <w:rFonts w:ascii="Arial" w:hAnsi="Arial" w:cs="Arial"/>
          <w:color w:val="000000"/>
        </w:rPr>
        <w:t>póź</w:t>
      </w:r>
      <w:r w:rsidR="00DA5852">
        <w:rPr>
          <w:rFonts w:ascii="Arial" w:hAnsi="Arial" w:cs="Arial"/>
          <w:color w:val="000000"/>
        </w:rPr>
        <w:t>n</w:t>
      </w:r>
      <w:proofErr w:type="spellEnd"/>
      <w:r w:rsidRPr="00F30E3C">
        <w:rPr>
          <w:rFonts w:ascii="Arial" w:hAnsi="Arial" w:cs="Arial"/>
          <w:color w:val="000000"/>
        </w:rPr>
        <w:t>. zm.)</w:t>
      </w:r>
      <w:r w:rsidRPr="00F30E3C">
        <w:rPr>
          <w:rFonts w:ascii="Arial" w:hAnsi="Arial" w:cs="Arial"/>
          <w:color w:val="FF0000"/>
        </w:rPr>
        <w:t xml:space="preserve"> </w:t>
      </w:r>
      <w:r w:rsidRPr="00F30E3C">
        <w:rPr>
          <w:rFonts w:ascii="Arial" w:hAnsi="Arial" w:cs="Arial"/>
        </w:rPr>
        <w:t xml:space="preserve">oraz art. 35 ust. 2 i art. 92 ust. 1 </w:t>
      </w:r>
      <w:proofErr w:type="spellStart"/>
      <w:r w:rsidRPr="00F30E3C">
        <w:rPr>
          <w:rFonts w:ascii="Arial" w:hAnsi="Arial" w:cs="Arial"/>
        </w:rPr>
        <w:t>pkt</w:t>
      </w:r>
      <w:proofErr w:type="spellEnd"/>
      <w:r w:rsidRPr="00F30E3C">
        <w:rPr>
          <w:rFonts w:ascii="Arial" w:hAnsi="Arial" w:cs="Arial"/>
        </w:rPr>
        <w:t xml:space="preserve"> 2 i ust. 3 ustawy z dnia 5 czerwca 1998 r. o samorządzie powiatowym (Dz. U. z</w:t>
      </w:r>
      <w:r w:rsidR="00FF3A6E">
        <w:rPr>
          <w:rFonts w:ascii="Arial" w:hAnsi="Arial" w:cs="Arial"/>
        </w:rPr>
        <w:t> </w:t>
      </w:r>
      <w:r w:rsidRPr="00F30E3C">
        <w:rPr>
          <w:rFonts w:ascii="Arial" w:hAnsi="Arial" w:cs="Arial"/>
        </w:rPr>
        <w:t>2020 r.</w:t>
      </w:r>
      <w:r w:rsidR="008113FB">
        <w:rPr>
          <w:rFonts w:ascii="Arial" w:hAnsi="Arial" w:cs="Arial"/>
        </w:rPr>
        <w:t xml:space="preserve"> poz. 920, z </w:t>
      </w:r>
      <w:proofErr w:type="spellStart"/>
      <w:r w:rsidR="008113FB">
        <w:rPr>
          <w:rFonts w:ascii="Arial" w:hAnsi="Arial" w:cs="Arial"/>
        </w:rPr>
        <w:t>późn</w:t>
      </w:r>
      <w:proofErr w:type="spellEnd"/>
      <w:r w:rsidR="008113FB">
        <w:rPr>
          <w:rFonts w:ascii="Arial" w:hAnsi="Arial" w:cs="Arial"/>
        </w:rPr>
        <w:t>. zm.)</w:t>
      </w:r>
      <w:r w:rsidRPr="00F30E3C">
        <w:rPr>
          <w:rFonts w:ascii="Arial" w:hAnsi="Arial" w:cs="Arial"/>
        </w:rPr>
        <w:t xml:space="preserve"> w związku z zarządzeniem nr 585/20 Prezydenta Bytomia z dnia 30 grudnia 2020 r. w sprawie nadania Regulaminu Organizacyjnego Urzędu Miejskiego w Bytomiu</w:t>
      </w:r>
      <w:r w:rsidR="008113FB">
        <w:rPr>
          <w:rFonts w:ascii="Arial" w:hAnsi="Arial" w:cs="Arial"/>
        </w:rPr>
        <w:t xml:space="preserve"> z </w:t>
      </w:r>
      <w:proofErr w:type="spellStart"/>
      <w:r w:rsidR="008113FB">
        <w:rPr>
          <w:rFonts w:ascii="Arial" w:hAnsi="Arial" w:cs="Arial"/>
        </w:rPr>
        <w:t>późn</w:t>
      </w:r>
      <w:proofErr w:type="spellEnd"/>
      <w:r w:rsidR="008113FB">
        <w:rPr>
          <w:rFonts w:ascii="Arial" w:hAnsi="Arial" w:cs="Arial"/>
        </w:rPr>
        <w:t>. zm.</w:t>
      </w:r>
      <w:r w:rsidRPr="00F30E3C">
        <w:rPr>
          <w:rFonts w:ascii="Arial" w:hAnsi="Arial" w:cs="Arial"/>
        </w:rPr>
        <w:t xml:space="preserve"> zarządza się, co następuje</w:t>
      </w:r>
      <w:r w:rsidR="000A24F7" w:rsidRPr="00F30E3C">
        <w:rPr>
          <w:rFonts w:ascii="Arial" w:hAnsi="Arial" w:cs="Arial"/>
        </w:rPr>
        <w:t>:</w:t>
      </w:r>
    </w:p>
    <w:p w:rsidR="000A24F7" w:rsidRPr="00827286" w:rsidRDefault="000A24F7" w:rsidP="00F30E3C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DF06B7" w:rsidRDefault="00F30E3C" w:rsidP="00DF06B7">
      <w:pPr>
        <w:autoSpaceDE w:val="0"/>
        <w:autoSpaceDN w:val="0"/>
        <w:adjustRightInd w:val="0"/>
        <w:rPr>
          <w:rFonts w:ascii="Arial" w:hAnsi="Arial" w:cs="Arial"/>
          <w:bCs/>
          <w:iCs/>
          <w:color w:val="000000"/>
        </w:rPr>
      </w:pPr>
      <w:r w:rsidRPr="00F30E3C">
        <w:rPr>
          <w:rFonts w:ascii="Arial" w:hAnsi="Arial" w:cs="Arial"/>
          <w:color w:val="000000"/>
        </w:rPr>
        <w:t xml:space="preserve">W zarządzeniu nr 574/20 Prezydenta Bytomia z dnia 30 grudnia 2020 r. w sprawie powołania </w:t>
      </w:r>
      <w:r w:rsidRPr="00F30E3C">
        <w:rPr>
          <w:rFonts w:ascii="Arial" w:hAnsi="Arial" w:cs="Arial"/>
          <w:iCs/>
          <w:color w:val="000000"/>
        </w:rPr>
        <w:t xml:space="preserve">Zespołu ds. realizacji </w:t>
      </w:r>
      <w:r w:rsidRPr="00F30E3C">
        <w:rPr>
          <w:rFonts w:ascii="Arial" w:hAnsi="Arial" w:cs="Arial"/>
          <w:bCs/>
          <w:iCs/>
          <w:color w:val="000000"/>
        </w:rPr>
        <w:t>projektu pn. „Projekt Aktywności Lokalnej w Gminie Bytom”</w:t>
      </w:r>
      <w:r w:rsidR="00823634">
        <w:rPr>
          <w:rFonts w:ascii="Arial" w:hAnsi="Arial" w:cs="Arial"/>
          <w:bCs/>
          <w:iCs/>
          <w:color w:val="000000"/>
        </w:rPr>
        <w:t xml:space="preserve"> z </w:t>
      </w:r>
      <w:proofErr w:type="spellStart"/>
      <w:r w:rsidR="00823634">
        <w:rPr>
          <w:rFonts w:ascii="Arial" w:hAnsi="Arial" w:cs="Arial"/>
          <w:bCs/>
          <w:iCs/>
          <w:color w:val="000000"/>
        </w:rPr>
        <w:t>późn</w:t>
      </w:r>
      <w:proofErr w:type="spellEnd"/>
      <w:r w:rsidR="00823634">
        <w:rPr>
          <w:rFonts w:ascii="Arial" w:hAnsi="Arial" w:cs="Arial"/>
          <w:bCs/>
          <w:iCs/>
          <w:color w:val="000000"/>
        </w:rPr>
        <w:t>. zm.</w:t>
      </w:r>
      <w:r w:rsidR="00DF06B7">
        <w:rPr>
          <w:rFonts w:ascii="CIDFont+F2" w:eastAsiaTheme="minorHAnsi" w:hAnsi="CIDFont+F2" w:cs="CIDFont+F2"/>
          <w:lang w:eastAsia="en-US"/>
        </w:rPr>
        <w:t xml:space="preserve">, </w:t>
      </w:r>
      <w:r w:rsidR="00DF06B7" w:rsidRPr="00F30E3C">
        <w:rPr>
          <w:rFonts w:ascii="Arial" w:hAnsi="Arial" w:cs="Arial"/>
          <w:bCs/>
          <w:iCs/>
          <w:color w:val="000000"/>
        </w:rPr>
        <w:t>w</w:t>
      </w:r>
      <w:r w:rsidR="00DF06B7" w:rsidRPr="00F30E3C">
        <w:rPr>
          <w:rFonts w:ascii="Arial" w:hAnsi="Arial" w:cs="Arial"/>
          <w:b/>
          <w:bCs/>
          <w:iCs/>
          <w:color w:val="000000"/>
        </w:rPr>
        <w:t xml:space="preserve"> </w:t>
      </w:r>
      <w:r w:rsidR="00DF06B7" w:rsidRPr="00F30E3C">
        <w:rPr>
          <w:rFonts w:ascii="Arial" w:hAnsi="Arial" w:cs="Arial"/>
          <w:color w:val="000000"/>
        </w:rPr>
        <w:t>§ 1</w:t>
      </w:r>
      <w:r w:rsidR="00DF06B7">
        <w:rPr>
          <w:rFonts w:ascii="Arial" w:hAnsi="Arial" w:cs="Arial"/>
          <w:color w:val="000000"/>
        </w:rPr>
        <w:t xml:space="preserve"> </w:t>
      </w:r>
      <w:r w:rsidR="00DF06B7">
        <w:rPr>
          <w:rFonts w:ascii="Arial" w:hAnsi="Arial" w:cs="Arial"/>
          <w:bCs/>
          <w:iCs/>
          <w:color w:val="000000"/>
        </w:rPr>
        <w:t>wprowadza się następujące zmiany:</w:t>
      </w:r>
    </w:p>
    <w:p w:rsidR="00F30E3C" w:rsidRPr="00F30E3C" w:rsidRDefault="00F30E3C" w:rsidP="00FF3A6E">
      <w:pPr>
        <w:pStyle w:val="NormalnyWeb"/>
        <w:numPr>
          <w:ilvl w:val="0"/>
          <w:numId w:val="1"/>
        </w:numPr>
        <w:spacing w:before="0" w:beforeAutospacing="0" w:after="0"/>
        <w:rPr>
          <w:rFonts w:ascii="Arial" w:hAnsi="Arial" w:cs="Arial"/>
          <w:b/>
          <w:bCs/>
          <w:iCs/>
          <w:color w:val="000000"/>
        </w:rPr>
      </w:pPr>
      <w:r w:rsidRPr="00F30E3C">
        <w:rPr>
          <w:rFonts w:ascii="Arial" w:hAnsi="Arial" w:cs="Arial"/>
          <w:color w:val="000000"/>
        </w:rPr>
        <w:t>pkt </w:t>
      </w:r>
      <w:r w:rsidR="008113FB">
        <w:rPr>
          <w:rFonts w:ascii="Arial" w:hAnsi="Arial" w:cs="Arial"/>
          <w:color w:val="000000"/>
        </w:rPr>
        <w:t>6</w:t>
      </w:r>
      <w:r w:rsidRPr="00F30E3C">
        <w:rPr>
          <w:rFonts w:ascii="Arial" w:hAnsi="Arial" w:cs="Arial"/>
          <w:color w:val="000000"/>
        </w:rPr>
        <w:t xml:space="preserve"> otrzymuje brzmienie:</w:t>
      </w:r>
    </w:p>
    <w:p w:rsidR="00027BA9" w:rsidRDefault="00027BA9" w:rsidP="00823634">
      <w:pPr>
        <w:pStyle w:val="NormalnyWeb"/>
        <w:spacing w:before="0" w:beforeAutospacing="0" w:after="0"/>
        <w:ind w:left="709"/>
        <w:rPr>
          <w:rFonts w:ascii="Arial" w:hAnsi="Arial" w:cs="Arial"/>
          <w:color w:val="000000"/>
        </w:rPr>
      </w:pPr>
      <w:r w:rsidRPr="00027BA9">
        <w:rPr>
          <w:rFonts w:ascii="Arial" w:hAnsi="Arial" w:cs="Arial"/>
          <w:color w:val="000000"/>
        </w:rPr>
        <w:t xml:space="preserve">„ </w:t>
      </w:r>
      <w:r w:rsidR="00DF06B7">
        <w:rPr>
          <w:rFonts w:ascii="Arial" w:hAnsi="Arial" w:cs="Arial"/>
          <w:color w:val="000000"/>
        </w:rPr>
        <w:t>6</w:t>
      </w:r>
      <w:r w:rsidRPr="00027BA9">
        <w:rPr>
          <w:rFonts w:ascii="Arial" w:hAnsi="Arial" w:cs="Arial"/>
          <w:color w:val="000000"/>
        </w:rPr>
        <w:t xml:space="preserve">) </w:t>
      </w:r>
      <w:r w:rsidR="008113FB">
        <w:rPr>
          <w:rFonts w:ascii="Arial" w:hAnsi="Arial" w:cs="Arial"/>
          <w:color w:val="000000"/>
        </w:rPr>
        <w:t>Marzena Sokolik</w:t>
      </w:r>
      <w:r w:rsidR="00DF06B7">
        <w:rPr>
          <w:rFonts w:ascii="Arial" w:hAnsi="Arial" w:cs="Arial"/>
          <w:color w:val="000000"/>
        </w:rPr>
        <w:t>-Ozorowska</w:t>
      </w:r>
      <w:r w:rsidRPr="00027BA9">
        <w:rPr>
          <w:rFonts w:ascii="Arial" w:hAnsi="Arial" w:cs="Arial"/>
          <w:color w:val="000000"/>
        </w:rPr>
        <w:t>, Ośrodek Sportu i Rekreacji</w:t>
      </w:r>
      <w:r w:rsidR="00DF06B7">
        <w:rPr>
          <w:rFonts w:ascii="Arial" w:hAnsi="Arial" w:cs="Arial"/>
          <w:color w:val="000000"/>
        </w:rPr>
        <w:t xml:space="preserve">  w Bytomiu - członek Zespołu;”;</w:t>
      </w:r>
    </w:p>
    <w:p w:rsidR="00DF06B7" w:rsidRPr="00027BA9" w:rsidRDefault="00DF06B7" w:rsidP="00823634">
      <w:pPr>
        <w:pStyle w:val="NormalnyWeb"/>
        <w:numPr>
          <w:ilvl w:val="0"/>
          <w:numId w:val="1"/>
        </w:numPr>
        <w:spacing w:before="0" w:beforeAutospacing="0" w:after="280"/>
        <w:ind w:left="714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pkt 7 średnik zastępuje się kropką i uchyla się pkt 8</w:t>
      </w:r>
      <w:r w:rsidR="00155475">
        <w:rPr>
          <w:rFonts w:ascii="Arial" w:hAnsi="Arial" w:cs="Arial"/>
          <w:color w:val="000000"/>
        </w:rPr>
        <w:t>.</w:t>
      </w:r>
    </w:p>
    <w:p w:rsidR="000A24F7" w:rsidRPr="00044854" w:rsidRDefault="00F30E3C" w:rsidP="008236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0A24F7" w:rsidRPr="00EC05B2" w:rsidRDefault="000A24F7" w:rsidP="00823634">
      <w:pPr>
        <w:spacing w:before="280"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F30E3C">
        <w:rPr>
          <w:rFonts w:ascii="Arial" w:hAnsi="Arial" w:cs="Arial"/>
        </w:rPr>
        <w:t xml:space="preserve"> Wydziału Strategii, Funduszy Europejskich i Obsługi Inwestora.</w:t>
      </w:r>
    </w:p>
    <w:p w:rsidR="000A24F7" w:rsidRPr="00044854" w:rsidRDefault="00F30E3C" w:rsidP="00F30E3C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0A24F7" w:rsidRPr="00EC05B2" w:rsidRDefault="000A24F7" w:rsidP="00F30E3C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 w:rsidR="00F30E3C">
        <w:rPr>
          <w:rFonts w:ascii="Arial" w:hAnsi="Arial" w:cs="Arial"/>
          <w:szCs w:val="24"/>
        </w:rPr>
        <w:t>ządzenie wchodzi w życie z dniem podpisania</w:t>
      </w:r>
      <w:r>
        <w:rPr>
          <w:rFonts w:ascii="Arial" w:hAnsi="Arial" w:cs="Arial"/>
          <w:szCs w:val="24"/>
        </w:rPr>
        <w:t>.</w:t>
      </w:r>
    </w:p>
    <w:p w:rsidR="000A24F7" w:rsidRPr="00F849CD" w:rsidRDefault="000A24F7" w:rsidP="00F30E3C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F30E3C">
        <w:rPr>
          <w:rFonts w:ascii="Arial" w:hAnsi="Arial" w:cs="Arial"/>
          <w:sz w:val="16"/>
        </w:rPr>
        <w:t>Małgorzata Wieczorek</w:t>
      </w:r>
    </w:p>
    <w:p w:rsidR="000A24F7" w:rsidRDefault="00155475" w:rsidP="00F30E3C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</w:t>
      </w:r>
      <w:r w:rsidR="00FF3A6E">
        <w:rPr>
          <w:rFonts w:ascii="Arial" w:hAnsi="Arial" w:cs="Arial"/>
          <w:sz w:val="16"/>
        </w:rPr>
        <w:t>7</w:t>
      </w:r>
      <w:r w:rsidR="00F30E3C">
        <w:rPr>
          <w:rFonts w:ascii="Arial" w:hAnsi="Arial" w:cs="Arial"/>
          <w:sz w:val="16"/>
        </w:rPr>
        <w:t>.0</w:t>
      </w:r>
      <w:r>
        <w:rPr>
          <w:rFonts w:ascii="Arial" w:hAnsi="Arial" w:cs="Arial"/>
          <w:sz w:val="16"/>
        </w:rPr>
        <w:t>1.2022</w:t>
      </w:r>
      <w:r w:rsidR="00F30E3C">
        <w:rPr>
          <w:rFonts w:ascii="Arial" w:hAnsi="Arial" w:cs="Arial"/>
          <w:sz w:val="16"/>
        </w:rPr>
        <w:t xml:space="preserve"> r.</w:t>
      </w:r>
    </w:p>
    <w:p w:rsidR="00BF2361" w:rsidRDefault="00BF2361" w:rsidP="00F30E3C">
      <w:pPr>
        <w:ind w:left="567"/>
        <w:rPr>
          <w:rFonts w:ascii="Arial" w:hAnsi="Arial" w:cs="Arial"/>
          <w:sz w:val="16"/>
        </w:rPr>
      </w:pPr>
    </w:p>
    <w:p w:rsidR="00BF2361" w:rsidRDefault="00BF2361" w:rsidP="00BF2361">
      <w:pPr>
        <w:ind w:left="5670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BF2361" w:rsidRDefault="00BF2361" w:rsidP="00BF2361">
      <w:pPr>
        <w:ind w:left="5670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BF2361" w:rsidRPr="00904EBA" w:rsidRDefault="00BF2361" w:rsidP="00BF2361">
      <w:pPr>
        <w:ind w:left="5670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BF2361" w:rsidRPr="00F849CD" w:rsidRDefault="00BF2361" w:rsidP="00F30E3C">
      <w:pPr>
        <w:ind w:left="567"/>
        <w:rPr>
          <w:rFonts w:ascii="Arial" w:hAnsi="Arial" w:cs="Arial"/>
          <w:sz w:val="16"/>
        </w:rPr>
      </w:pPr>
    </w:p>
    <w:sectPr w:rsidR="00BF2361" w:rsidRPr="00F849CD" w:rsidSect="009847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9C0" w:rsidRDefault="000069C0" w:rsidP="0085517A">
      <w:r>
        <w:separator/>
      </w:r>
    </w:p>
  </w:endnote>
  <w:endnote w:type="continuationSeparator" w:id="0">
    <w:p w:rsidR="000069C0" w:rsidRDefault="000069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A6E" w:rsidRPr="003A6CA9" w:rsidRDefault="00FF3A6E">
    <w:pPr>
      <w:pStyle w:val="Stopka"/>
      <w:jc w:val="center"/>
      <w:rPr>
        <w:rFonts w:ascii="Arial" w:hAnsi="Arial" w:cs="Arial"/>
      </w:rPr>
    </w:pPr>
  </w:p>
  <w:p w:rsidR="00FF3A6E" w:rsidRDefault="00FF3A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9C0" w:rsidRDefault="000069C0" w:rsidP="0085517A">
      <w:r>
        <w:separator/>
      </w:r>
    </w:p>
  </w:footnote>
  <w:footnote w:type="continuationSeparator" w:id="0">
    <w:p w:rsidR="000069C0" w:rsidRDefault="000069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66861"/>
    <w:multiLevelType w:val="hybridMultilevel"/>
    <w:tmpl w:val="9BA8EDF8"/>
    <w:lvl w:ilvl="0" w:tplc="1E96DE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69C0"/>
    <w:rsid w:val="00027BA9"/>
    <w:rsid w:val="000A24F7"/>
    <w:rsid w:val="000A2D6F"/>
    <w:rsid w:val="00155475"/>
    <w:rsid w:val="00190C8B"/>
    <w:rsid w:val="00232D82"/>
    <w:rsid w:val="002C02D3"/>
    <w:rsid w:val="003A6CA9"/>
    <w:rsid w:val="003F5B11"/>
    <w:rsid w:val="0042506A"/>
    <w:rsid w:val="00502C77"/>
    <w:rsid w:val="00754B07"/>
    <w:rsid w:val="007B6DB0"/>
    <w:rsid w:val="007E6D83"/>
    <w:rsid w:val="008113FB"/>
    <w:rsid w:val="0082039B"/>
    <w:rsid w:val="00823634"/>
    <w:rsid w:val="0085517A"/>
    <w:rsid w:val="00890431"/>
    <w:rsid w:val="008E5586"/>
    <w:rsid w:val="00984741"/>
    <w:rsid w:val="009B2E78"/>
    <w:rsid w:val="00B3263C"/>
    <w:rsid w:val="00BA3F8F"/>
    <w:rsid w:val="00BF2361"/>
    <w:rsid w:val="00C31B45"/>
    <w:rsid w:val="00C81A90"/>
    <w:rsid w:val="00D3733B"/>
    <w:rsid w:val="00D618CA"/>
    <w:rsid w:val="00DA5852"/>
    <w:rsid w:val="00DF06B7"/>
    <w:rsid w:val="00E837B9"/>
    <w:rsid w:val="00F30E3C"/>
    <w:rsid w:val="00FF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30E3C"/>
    <w:pPr>
      <w:spacing w:before="100" w:beforeAutospacing="1" w:after="119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mwieczorek</cp:lastModifiedBy>
  <cp:revision>4</cp:revision>
  <cp:lastPrinted>2022-01-18T07:52:00Z</cp:lastPrinted>
  <dcterms:created xsi:type="dcterms:W3CDTF">2022-01-20T08:29:00Z</dcterms:created>
  <dcterms:modified xsi:type="dcterms:W3CDTF">2022-01-20T08:30:00Z</dcterms:modified>
</cp:coreProperties>
</file>