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8219D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98219D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8219D" w:rsidRDefault="00D403F8" w:rsidP="00D403F8">
      <w:pPr>
        <w:ind w:left="5664"/>
        <w:jc w:val="both"/>
        <w:rPr>
          <w:rFonts w:ascii="Arial" w:hAnsi="Arial" w:cs="Arial"/>
        </w:rPr>
      </w:pPr>
    </w:p>
    <w:p w:rsidR="0098219D" w:rsidRPr="0098219D" w:rsidRDefault="0098219D" w:rsidP="0098219D">
      <w:pPr>
        <w:spacing w:line="360" w:lineRule="auto"/>
        <w:jc w:val="right"/>
        <w:rPr>
          <w:rFonts w:ascii="Arial" w:hAnsi="Arial" w:cs="Arial"/>
        </w:rPr>
      </w:pPr>
      <w:r w:rsidRPr="0098219D">
        <w:rPr>
          <w:rFonts w:ascii="Arial" w:hAnsi="Arial" w:cs="Arial"/>
        </w:rPr>
        <w:t xml:space="preserve">Bytom,     </w:t>
      </w:r>
      <w:r>
        <w:rPr>
          <w:rFonts w:ascii="Arial" w:hAnsi="Arial" w:cs="Arial"/>
        </w:rPr>
        <w:t>stycznia 2022</w:t>
      </w:r>
      <w:r w:rsidRPr="0098219D">
        <w:rPr>
          <w:rFonts w:ascii="Arial" w:hAnsi="Arial" w:cs="Arial"/>
        </w:rPr>
        <w:t xml:space="preserve"> r.</w:t>
      </w: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8219D">
        <w:rPr>
          <w:rFonts w:ascii="Arial" w:hAnsi="Arial" w:cs="Arial"/>
          <w:sz w:val="20"/>
          <w:szCs w:val="20"/>
        </w:rPr>
        <w:t>KO.0003.1.202</w:t>
      </w:r>
      <w:r>
        <w:rPr>
          <w:rFonts w:ascii="Arial" w:hAnsi="Arial" w:cs="Arial"/>
          <w:sz w:val="20"/>
          <w:szCs w:val="20"/>
        </w:rPr>
        <w:t>2</w:t>
      </w:r>
    </w:p>
    <w:p w:rsidR="0098219D" w:rsidRPr="0098219D" w:rsidRDefault="0098219D" w:rsidP="0098219D">
      <w:pPr>
        <w:pStyle w:val="Nagwek3"/>
        <w:tabs>
          <w:tab w:val="left" w:pos="708"/>
        </w:tabs>
        <w:spacing w:line="360" w:lineRule="auto"/>
        <w:ind w:left="6372"/>
        <w:jc w:val="both"/>
        <w:rPr>
          <w:rFonts w:ascii="Arial" w:hAnsi="Arial" w:cs="Arial"/>
          <w:b w:val="0"/>
          <w:bCs w:val="0"/>
          <w:color w:val="auto"/>
        </w:rPr>
      </w:pPr>
      <w:r w:rsidRPr="0098219D">
        <w:rPr>
          <w:rFonts w:ascii="Arial" w:hAnsi="Arial" w:cs="Arial"/>
          <w:b w:val="0"/>
          <w:bCs w:val="0"/>
          <w:color w:val="auto"/>
        </w:rPr>
        <w:t>Panowie</w:t>
      </w:r>
    </w:p>
    <w:p w:rsidR="0098219D" w:rsidRDefault="0098219D" w:rsidP="0098219D">
      <w:pPr>
        <w:spacing w:line="360" w:lineRule="auto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Robert </w:t>
      </w:r>
      <w:proofErr w:type="spellStart"/>
      <w:r>
        <w:rPr>
          <w:rFonts w:ascii="Arial" w:hAnsi="Arial" w:cs="Arial"/>
        </w:rPr>
        <w:t>Rabus</w:t>
      </w:r>
      <w:proofErr w:type="spellEnd"/>
    </w:p>
    <w:p w:rsidR="0098219D" w:rsidRPr="0098219D" w:rsidRDefault="0098219D" w:rsidP="0098219D">
      <w:pPr>
        <w:spacing w:line="360" w:lineRule="auto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Tomasz </w:t>
      </w:r>
      <w:proofErr w:type="spellStart"/>
      <w:r>
        <w:rPr>
          <w:rFonts w:ascii="Arial" w:hAnsi="Arial" w:cs="Arial"/>
        </w:rPr>
        <w:t>Kupijaj</w:t>
      </w:r>
      <w:proofErr w:type="spellEnd"/>
    </w:p>
    <w:p w:rsidR="0098219D" w:rsidRPr="0098219D" w:rsidRDefault="0098219D" w:rsidP="0098219D">
      <w:pPr>
        <w:spacing w:line="360" w:lineRule="auto"/>
        <w:ind w:left="6372"/>
        <w:jc w:val="both"/>
        <w:rPr>
          <w:rFonts w:ascii="Arial" w:hAnsi="Arial" w:cs="Arial"/>
        </w:rPr>
      </w:pPr>
      <w:r>
        <w:rPr>
          <w:rFonts w:ascii="Arial" w:hAnsi="Arial" w:cs="Arial"/>
        </w:rPr>
        <w:t>Radni</w:t>
      </w:r>
      <w:r w:rsidRPr="0098219D">
        <w:rPr>
          <w:rFonts w:ascii="Arial" w:hAnsi="Arial" w:cs="Arial"/>
        </w:rPr>
        <w:t xml:space="preserve"> Rady Miejskiej </w:t>
      </w:r>
    </w:p>
    <w:p w:rsidR="0098219D" w:rsidRPr="0098219D" w:rsidRDefault="0098219D" w:rsidP="00146CAA">
      <w:pPr>
        <w:spacing w:after="240" w:line="360" w:lineRule="auto"/>
        <w:ind w:left="6373"/>
        <w:jc w:val="both"/>
        <w:rPr>
          <w:rFonts w:ascii="Arial" w:hAnsi="Arial" w:cs="Arial"/>
        </w:rPr>
      </w:pPr>
      <w:r w:rsidRPr="0098219D">
        <w:rPr>
          <w:rFonts w:ascii="Arial" w:hAnsi="Arial" w:cs="Arial"/>
        </w:rPr>
        <w:t>w Bytomiu</w:t>
      </w:r>
    </w:p>
    <w:p w:rsidR="0098219D" w:rsidRPr="00E3721D" w:rsidRDefault="0098219D" w:rsidP="0098219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Panów</w:t>
      </w:r>
      <w:r w:rsidRPr="0098219D">
        <w:rPr>
          <w:rFonts w:ascii="Arial" w:hAnsi="Arial" w:cs="Arial"/>
        </w:rPr>
        <w:t xml:space="preserve"> interpelację, złożoną w dniu </w:t>
      </w:r>
      <w:r>
        <w:rPr>
          <w:rFonts w:ascii="Arial" w:hAnsi="Arial" w:cs="Arial"/>
        </w:rPr>
        <w:t>10 stycznia</w:t>
      </w:r>
      <w:r w:rsidRPr="0098219D">
        <w:rPr>
          <w:rFonts w:ascii="Arial" w:hAnsi="Arial" w:cs="Arial"/>
        </w:rPr>
        <w:t xml:space="preserve"> br. (PR.0003.</w:t>
      </w:r>
      <w:r>
        <w:rPr>
          <w:rFonts w:ascii="Arial" w:hAnsi="Arial" w:cs="Arial"/>
        </w:rPr>
        <w:t>1007.2022</w:t>
      </w:r>
      <w:r w:rsidRPr="0098219D">
        <w:rPr>
          <w:rFonts w:ascii="Arial" w:hAnsi="Arial" w:cs="Arial"/>
        </w:rPr>
        <w:t xml:space="preserve">) uprzejmie informuję, iż </w:t>
      </w:r>
      <w:r>
        <w:rPr>
          <w:rFonts w:ascii="Arial" w:hAnsi="Arial" w:cs="Arial"/>
        </w:rPr>
        <w:t>p</w:t>
      </w:r>
      <w:r w:rsidRPr="00E3721D">
        <w:rPr>
          <w:rFonts w:ascii="Arial" w:hAnsi="Arial" w:cs="Arial"/>
        </w:rPr>
        <w:t>odstawowym aktem prawnym, który reguluje kwestię współpracy miasta Bytomia z organizacjami pozarządowymi jest uchwała Rady Miejskiej</w:t>
      </w:r>
      <w:r>
        <w:rPr>
          <w:rFonts w:ascii="Arial" w:hAnsi="Arial" w:cs="Arial"/>
        </w:rPr>
        <w:t xml:space="preserve"> w Bytomiu w sprawie przyjęcia </w:t>
      </w:r>
      <w:r w:rsidRPr="00E3721D">
        <w:rPr>
          <w:rFonts w:ascii="Arial" w:hAnsi="Arial" w:cs="Arial"/>
        </w:rPr>
        <w:t xml:space="preserve">Programu współpracy miasta Bytomia z organizacjami pozarządowymi na dany rok. Określała ona m.in.: zasady oraz formy współpracy, listę priorytetowych zadań publicznych, a także planowaną wysokość środków finansowych przeznaczonych na realizację programu. Celem głównym współpracy miasta Bytomia z organizacjami pozarządowymi </w:t>
      </w:r>
      <w:r>
        <w:rPr>
          <w:rFonts w:ascii="Arial" w:hAnsi="Arial" w:cs="Arial"/>
        </w:rPr>
        <w:t>jest</w:t>
      </w:r>
      <w:r w:rsidRPr="00E3721D">
        <w:rPr>
          <w:rFonts w:ascii="Arial" w:hAnsi="Arial" w:cs="Arial"/>
        </w:rPr>
        <w:t xml:space="preserve"> budowanie par</w:t>
      </w:r>
      <w:r w:rsidR="00554D84">
        <w:rPr>
          <w:rFonts w:ascii="Arial" w:hAnsi="Arial" w:cs="Arial"/>
        </w:rPr>
        <w:t xml:space="preserve">tnerstwa pomiędzy Gminą Bytom i </w:t>
      </w:r>
      <w:r w:rsidR="0063655A">
        <w:rPr>
          <w:rFonts w:ascii="Arial" w:hAnsi="Arial" w:cs="Arial"/>
        </w:rPr>
        <w:t>podmiotami programu</w:t>
      </w:r>
      <w:r w:rsidRPr="00E3721D">
        <w:rPr>
          <w:rFonts w:ascii="Arial" w:hAnsi="Arial" w:cs="Arial"/>
        </w:rPr>
        <w:t>, służącego rozpoznawaniu, jak również zaspokajaniu potrzeb mieszkańców oraz wzmacnianiu roli aktywności obywatelski</w:t>
      </w:r>
      <w:r w:rsidR="0063655A">
        <w:rPr>
          <w:rFonts w:ascii="Arial" w:hAnsi="Arial" w:cs="Arial"/>
        </w:rPr>
        <w:t xml:space="preserve">ej </w:t>
      </w:r>
      <w:r w:rsidRPr="00E3721D">
        <w:rPr>
          <w:rFonts w:ascii="Arial" w:hAnsi="Arial" w:cs="Arial"/>
        </w:rPr>
        <w:t xml:space="preserve">w rozwiązywaniu problemów lokalnych. Celami szczegółowymi </w:t>
      </w:r>
      <w:r>
        <w:rPr>
          <w:rFonts w:ascii="Arial" w:hAnsi="Arial" w:cs="Arial"/>
        </w:rPr>
        <w:t xml:space="preserve">są </w:t>
      </w:r>
      <w:r w:rsidRPr="00E3721D">
        <w:rPr>
          <w:rFonts w:ascii="Arial" w:hAnsi="Arial" w:cs="Arial"/>
        </w:rPr>
        <w:t>m.in.: umacnianie w świadomości społecznej poczucia odpowiedzialności za siebie i swoje otoczenie, promowanie społeczeństwa obywatelskiego</w:t>
      </w:r>
      <w:r w:rsidR="0063655A">
        <w:rPr>
          <w:rFonts w:ascii="Arial" w:hAnsi="Arial" w:cs="Arial"/>
        </w:rPr>
        <w:t>,</w:t>
      </w:r>
      <w:r w:rsidRPr="00E3721D">
        <w:rPr>
          <w:rFonts w:ascii="Arial" w:hAnsi="Arial" w:cs="Arial"/>
        </w:rPr>
        <w:t xml:space="preserve"> poprzez wspieranie aktywności społeczności lokalnych, polepszanie współpracy urzędu z podmiotami programu realizującymi zadania publiczne, umacnianie znaczenia opinii podmiotów programu w procesie decyzyjnym</w:t>
      </w:r>
      <w:r w:rsidR="0063655A">
        <w:rPr>
          <w:rFonts w:ascii="Arial" w:hAnsi="Arial" w:cs="Arial"/>
        </w:rPr>
        <w:t>,</w:t>
      </w:r>
      <w:r w:rsidRPr="00E3721D">
        <w:rPr>
          <w:rFonts w:ascii="Arial" w:hAnsi="Arial" w:cs="Arial"/>
        </w:rPr>
        <w:t xml:space="preserve"> będącym przedmiotem współpracy z miastem. </w:t>
      </w:r>
    </w:p>
    <w:p w:rsidR="0098219D" w:rsidRPr="000916A5" w:rsidRDefault="0098219D" w:rsidP="0098219D">
      <w:pPr>
        <w:spacing w:line="360" w:lineRule="auto"/>
        <w:rPr>
          <w:rFonts w:ascii="Arial" w:hAnsi="Arial" w:cs="Arial"/>
        </w:rPr>
      </w:pPr>
      <w:r w:rsidRPr="000916A5">
        <w:rPr>
          <w:rFonts w:ascii="Arial" w:hAnsi="Arial" w:cs="Arial"/>
        </w:rPr>
        <w:t>Wśród form współpracy można wymienić</w:t>
      </w:r>
      <w:r>
        <w:rPr>
          <w:rFonts w:ascii="Arial" w:hAnsi="Arial" w:cs="Arial"/>
        </w:rPr>
        <w:t xml:space="preserve"> m.in.</w:t>
      </w:r>
      <w:r w:rsidRPr="000916A5">
        <w:rPr>
          <w:rFonts w:ascii="Arial" w:hAnsi="Arial" w:cs="Arial"/>
        </w:rPr>
        <w:t>:</w:t>
      </w:r>
    </w:p>
    <w:p w:rsidR="00FE5DF2" w:rsidRDefault="00554D84" w:rsidP="00554D84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8219D" w:rsidRPr="00E3721D">
        <w:rPr>
          <w:rFonts w:ascii="Arial" w:hAnsi="Arial" w:cs="Arial"/>
        </w:rPr>
        <w:t>spieranie wykonania zadań publicznych wraz z przyznaniem dotacji na dofinansowanie ich real</w:t>
      </w:r>
      <w:r w:rsidR="0098219D">
        <w:rPr>
          <w:rFonts w:ascii="Arial" w:hAnsi="Arial" w:cs="Arial"/>
        </w:rPr>
        <w:t>izacji</w:t>
      </w:r>
      <w:r w:rsidR="00FE5DF2">
        <w:rPr>
          <w:rFonts w:ascii="Arial" w:hAnsi="Arial" w:cs="Arial"/>
        </w:rPr>
        <w:t xml:space="preserve"> na podstawie obowiązujących przepisów:</w:t>
      </w:r>
    </w:p>
    <w:p w:rsidR="00FE5DF2" w:rsidRDefault="0098219D" w:rsidP="00FE5DF2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konkursy ofert w trybie ustawy o działalności pożytk</w:t>
      </w:r>
      <w:r w:rsidR="00FE5DF2">
        <w:rPr>
          <w:rFonts w:ascii="Arial" w:hAnsi="Arial" w:cs="Arial"/>
        </w:rPr>
        <w:t xml:space="preserve">u publicznego </w:t>
      </w:r>
      <w:r w:rsidR="00FE5DF2">
        <w:rPr>
          <w:rFonts w:ascii="Arial" w:hAnsi="Arial" w:cs="Arial"/>
        </w:rPr>
        <w:br/>
        <w:t>i o wolontariacie;</w:t>
      </w:r>
    </w:p>
    <w:p w:rsidR="00FE5DF2" w:rsidRPr="00FE5DF2" w:rsidRDefault="00FE5DF2" w:rsidP="00FE5DF2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konkursy </w:t>
      </w:r>
      <w:r w:rsidR="00554D84">
        <w:rPr>
          <w:rFonts w:ascii="Arial" w:hAnsi="Arial" w:cs="Arial"/>
          <w:iCs/>
        </w:rPr>
        <w:t>na podstawie u</w:t>
      </w:r>
      <w:r w:rsidR="0098219D" w:rsidRPr="00E3721D">
        <w:rPr>
          <w:rFonts w:ascii="Arial" w:hAnsi="Arial" w:cs="Arial"/>
          <w:iCs/>
        </w:rPr>
        <w:t>chwały Rady Miejskiej w Bytomiu</w:t>
      </w:r>
      <w:r w:rsidR="00554D84">
        <w:rPr>
          <w:rFonts w:ascii="Arial" w:hAnsi="Arial" w:cs="Arial"/>
          <w:iCs/>
        </w:rPr>
        <w:t xml:space="preserve"> w sprawie</w:t>
      </w:r>
      <w:r>
        <w:rPr>
          <w:rFonts w:ascii="Arial" w:hAnsi="Arial" w:cs="Arial"/>
          <w:iCs/>
        </w:rPr>
        <w:t xml:space="preserve"> dotacji dla klubów sportowych;</w:t>
      </w:r>
    </w:p>
    <w:p w:rsidR="00FE5DF2" w:rsidRPr="00FE5DF2" w:rsidRDefault="00FE5DF2" w:rsidP="00FE5DF2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konkursy ofert na podstawie ustaw: </w:t>
      </w:r>
      <w:r w:rsidR="0098219D" w:rsidRPr="00E3721D">
        <w:rPr>
          <w:rFonts w:ascii="Arial" w:hAnsi="Arial" w:cs="Arial"/>
          <w:iCs/>
        </w:rPr>
        <w:t xml:space="preserve"> o rehabilitacji zawodowej i społecznej oraz zatrudnianiu osób niepełnosprawnych, o wspieraniu rodziny i sy</w:t>
      </w:r>
      <w:r w:rsidR="00554D84">
        <w:rPr>
          <w:rFonts w:ascii="Arial" w:hAnsi="Arial" w:cs="Arial"/>
          <w:iCs/>
        </w:rPr>
        <w:t xml:space="preserve">stemie pieczy zastępczej, </w:t>
      </w:r>
      <w:r w:rsidR="0098219D" w:rsidRPr="00E3721D">
        <w:rPr>
          <w:rFonts w:ascii="Arial" w:hAnsi="Arial" w:cs="Arial"/>
          <w:iCs/>
        </w:rPr>
        <w:t xml:space="preserve">o opiece nad </w:t>
      </w:r>
      <w:r w:rsidR="00554D84">
        <w:rPr>
          <w:rFonts w:ascii="Arial" w:hAnsi="Arial" w:cs="Arial"/>
          <w:iCs/>
        </w:rPr>
        <w:t xml:space="preserve">dziećmi w wieku do lat 3, </w:t>
      </w:r>
      <w:r w:rsidR="0098219D" w:rsidRPr="00E3721D">
        <w:rPr>
          <w:rFonts w:ascii="Arial" w:hAnsi="Arial" w:cs="Arial"/>
          <w:iCs/>
        </w:rPr>
        <w:t>o zdrowiu publicznym, o rehabilitacji zawodowej i społecznej oraz zatrudnianiu osób niepełnosprawnych</w:t>
      </w:r>
      <w:r>
        <w:rPr>
          <w:rFonts w:ascii="Arial" w:hAnsi="Arial" w:cs="Arial"/>
          <w:iCs/>
        </w:rPr>
        <w:t>;</w:t>
      </w:r>
    </w:p>
    <w:p w:rsidR="00FE5DF2" w:rsidRPr="00FE5DF2" w:rsidRDefault="00FE5DF2" w:rsidP="00FE5DF2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realizacja zadań związanych z utrzymaniem i funkcjonowaniem </w:t>
      </w:r>
      <w:r w:rsidR="0098309F">
        <w:rPr>
          <w:rFonts w:ascii="Arial" w:hAnsi="Arial" w:cs="Arial"/>
          <w:iCs/>
        </w:rPr>
        <w:br/>
      </w:r>
      <w:r>
        <w:rPr>
          <w:rFonts w:ascii="Arial" w:hAnsi="Arial" w:cs="Arial"/>
          <w:iCs/>
        </w:rPr>
        <w:t>3</w:t>
      </w:r>
      <w:r w:rsidR="0098219D">
        <w:rPr>
          <w:rFonts w:ascii="Arial" w:hAnsi="Arial" w:cs="Arial"/>
          <w:iCs/>
        </w:rPr>
        <w:t xml:space="preserve"> ochotniczych straży pożarnych </w:t>
      </w:r>
      <w:r w:rsidR="00554D84">
        <w:rPr>
          <w:rFonts w:ascii="Arial" w:hAnsi="Arial" w:cs="Arial"/>
          <w:iCs/>
        </w:rPr>
        <w:t xml:space="preserve">na podstawie </w:t>
      </w:r>
      <w:r>
        <w:rPr>
          <w:rFonts w:ascii="Arial" w:hAnsi="Arial" w:cs="Arial"/>
          <w:iCs/>
        </w:rPr>
        <w:t>ustawy o ochronie przeciwpożarowej;</w:t>
      </w:r>
    </w:p>
    <w:p w:rsidR="0098219D" w:rsidRPr="00E3721D" w:rsidRDefault="00554D84" w:rsidP="00FE5DF2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>uchwały w sprawie dotacji celowej na ochronę i konserwację zabytków</w:t>
      </w:r>
      <w:r w:rsidR="003F7B03">
        <w:rPr>
          <w:rFonts w:ascii="Arial" w:hAnsi="Arial" w:cs="Arial"/>
        </w:rPr>
        <w:t>.</w:t>
      </w:r>
    </w:p>
    <w:p w:rsidR="0098219D" w:rsidRPr="00FE5DF2" w:rsidRDefault="00554D84" w:rsidP="00FE5DF2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 w:rsidRPr="00FE5DF2">
        <w:rPr>
          <w:rFonts w:ascii="Arial" w:hAnsi="Arial" w:cs="Arial"/>
        </w:rPr>
        <w:t>N</w:t>
      </w:r>
      <w:r w:rsidR="0098219D" w:rsidRPr="00FE5DF2">
        <w:rPr>
          <w:rFonts w:ascii="Arial" w:hAnsi="Arial" w:cs="Arial"/>
        </w:rPr>
        <w:t xml:space="preserve">a podstawie art. 19a ustawy z dnia 24 kwietnia 2003 roku o działalności pożytku publicznego i o wolontariacie tzw. </w:t>
      </w:r>
      <w:r w:rsidR="0063655A">
        <w:rPr>
          <w:rFonts w:ascii="Arial" w:hAnsi="Arial" w:cs="Arial"/>
          <w:bCs/>
        </w:rPr>
        <w:t>„małe granty”.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98219D" w:rsidRPr="000916A5">
        <w:rPr>
          <w:rFonts w:ascii="Arial" w:hAnsi="Arial" w:cs="Arial"/>
        </w:rPr>
        <w:t>onsultowanie z podmiotami programu projektów aktów prawa miejscowego;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8219D" w:rsidRPr="000916A5">
        <w:rPr>
          <w:rFonts w:ascii="Arial" w:hAnsi="Arial" w:cs="Arial"/>
        </w:rPr>
        <w:t xml:space="preserve">romowanie planowanych imprez, akcji społecznych, zawodów, konkursów, happeningów oraz innych form działalności statutowej podmiotów programu, </w:t>
      </w:r>
      <w:r>
        <w:rPr>
          <w:rFonts w:ascii="Arial" w:hAnsi="Arial" w:cs="Arial"/>
        </w:rPr>
        <w:br/>
      </w:r>
      <w:r w:rsidR="0098219D" w:rsidRPr="000916A5">
        <w:rPr>
          <w:rFonts w:ascii="Arial" w:hAnsi="Arial" w:cs="Arial"/>
        </w:rPr>
        <w:t>w szczególności przedsięwzięć r</w:t>
      </w:r>
      <w:r w:rsidR="0063655A">
        <w:rPr>
          <w:rFonts w:ascii="Arial" w:hAnsi="Arial" w:cs="Arial"/>
        </w:rPr>
        <w:t>ealizowanych wspólnie z Miastem.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98219D" w:rsidRPr="000916A5">
        <w:rPr>
          <w:rFonts w:ascii="Arial" w:hAnsi="Arial" w:cs="Arial"/>
        </w:rPr>
        <w:t>nicjowanie działań aktywizujących i integrujących by</w:t>
      </w:r>
      <w:r w:rsidR="0063655A">
        <w:rPr>
          <w:rFonts w:ascii="Arial" w:hAnsi="Arial" w:cs="Arial"/>
        </w:rPr>
        <w:t>tomskie organizacje pozarządowe.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98219D" w:rsidRPr="000916A5">
        <w:rPr>
          <w:rFonts w:ascii="Arial" w:hAnsi="Arial" w:cs="Arial"/>
        </w:rPr>
        <w:t xml:space="preserve">dostępnianie informacji o możliwości pozyskiwania przez podmioty programu środków finansowych z </w:t>
      </w:r>
      <w:r w:rsidR="0063655A">
        <w:rPr>
          <w:rFonts w:ascii="Arial" w:hAnsi="Arial" w:cs="Arial"/>
        </w:rPr>
        <w:t>innych źródeł niż budżet Miasta.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u w:color="000000"/>
        </w:rPr>
        <w:t>M</w:t>
      </w:r>
      <w:r w:rsidR="0098219D" w:rsidRPr="000916A5">
        <w:rPr>
          <w:rFonts w:ascii="Arial" w:hAnsi="Arial" w:cs="Arial"/>
          <w:color w:val="000000"/>
          <w:u w:color="000000"/>
        </w:rPr>
        <w:t xml:space="preserve">ożliwość ubiegania się przez podmioty programu o uzyskanie lokalu użytkowego w drodze </w:t>
      </w:r>
      <w:proofErr w:type="spellStart"/>
      <w:r w:rsidR="0098219D" w:rsidRPr="000916A5">
        <w:rPr>
          <w:rFonts w:ascii="Arial" w:hAnsi="Arial" w:cs="Arial"/>
          <w:color w:val="000000"/>
          <w:u w:color="000000"/>
        </w:rPr>
        <w:t>bezprzetargowej</w:t>
      </w:r>
      <w:proofErr w:type="spellEnd"/>
      <w:r w:rsidR="0098219D" w:rsidRPr="000916A5">
        <w:rPr>
          <w:rFonts w:ascii="Arial" w:hAnsi="Arial" w:cs="Arial"/>
          <w:color w:val="000000"/>
          <w:u w:color="000000"/>
        </w:rPr>
        <w:t>, zgodnie z zasadami określonymi w obowiązującej uch</w:t>
      </w:r>
      <w:r w:rsidR="00FE5DF2">
        <w:rPr>
          <w:rFonts w:ascii="Arial" w:hAnsi="Arial" w:cs="Arial"/>
          <w:color w:val="000000"/>
          <w:u w:color="000000"/>
        </w:rPr>
        <w:t xml:space="preserve">wale Rady Miejskiej w Bytomiu w </w:t>
      </w:r>
      <w:r w:rsidR="0098219D" w:rsidRPr="000916A5">
        <w:rPr>
          <w:rFonts w:ascii="Arial" w:hAnsi="Arial" w:cs="Arial"/>
          <w:color w:val="000000"/>
          <w:u w:color="000000"/>
        </w:rPr>
        <w:t>sprawie zasad gospodarowania lokalami użytkowymi</w:t>
      </w:r>
      <w:r w:rsidR="0063655A">
        <w:rPr>
          <w:rFonts w:ascii="Arial" w:hAnsi="Arial" w:cs="Arial"/>
          <w:color w:val="000000"/>
          <w:u w:color="000000"/>
        </w:rPr>
        <w:t>.</w:t>
      </w:r>
    </w:p>
    <w:p w:rsidR="0098219D" w:rsidRPr="000916A5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u w:color="000000"/>
        </w:rPr>
        <w:t>P</w:t>
      </w:r>
      <w:r w:rsidR="0098219D" w:rsidRPr="000916A5">
        <w:rPr>
          <w:rFonts w:ascii="Arial" w:hAnsi="Arial" w:cs="Arial"/>
          <w:color w:val="000000"/>
          <w:u w:color="000000"/>
        </w:rPr>
        <w:t>rowadzenie kalendarza wydarzeń dotyczących przedsięwzięć planowanych przez podmioty programu</w:t>
      </w:r>
      <w:r w:rsidR="0063655A">
        <w:rPr>
          <w:rFonts w:ascii="Arial" w:hAnsi="Arial" w:cs="Arial"/>
          <w:color w:val="000000"/>
          <w:u w:color="000000"/>
        </w:rPr>
        <w:t>.</w:t>
      </w:r>
    </w:p>
    <w:p w:rsidR="0098219D" w:rsidRPr="004D0D14" w:rsidRDefault="00554D84" w:rsidP="00FE5DF2">
      <w:pPr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98219D" w:rsidRPr="004D0D14">
        <w:rPr>
          <w:rFonts w:ascii="Arial" w:hAnsi="Arial" w:cs="Arial"/>
        </w:rPr>
        <w:t xml:space="preserve">owoływanie i wspieranie zespołów o charakterze doradczym, w skład których wchodzą </w:t>
      </w:r>
      <w:r w:rsidR="0063655A" w:rsidRPr="004D0D14">
        <w:rPr>
          <w:rFonts w:ascii="Arial" w:hAnsi="Arial" w:cs="Arial"/>
        </w:rPr>
        <w:t>przedstawici</w:t>
      </w:r>
      <w:r w:rsidR="0063655A">
        <w:rPr>
          <w:rFonts w:ascii="Arial" w:hAnsi="Arial" w:cs="Arial"/>
        </w:rPr>
        <w:t>ele</w:t>
      </w:r>
      <w:r w:rsidR="0098219D" w:rsidRPr="004D0D14">
        <w:rPr>
          <w:rFonts w:ascii="Arial" w:hAnsi="Arial" w:cs="Arial"/>
        </w:rPr>
        <w:t xml:space="preserve"> organizacji pozarządowych: </w:t>
      </w:r>
      <w:r w:rsidR="0098219D" w:rsidRPr="004D0D14">
        <w:rPr>
          <w:rFonts w:ascii="Arial" w:hAnsi="Arial" w:cs="Arial"/>
          <w:bCs/>
        </w:rPr>
        <w:t xml:space="preserve">Bytomska Rada Działalności Pożytku Publicznego, Rada Sportu, </w:t>
      </w:r>
      <w:r w:rsidR="0098219D" w:rsidRPr="004D0D14">
        <w:rPr>
          <w:rFonts w:ascii="Arial" w:eastAsia="Arial Unicode MS" w:hAnsi="Arial" w:cs="Arial"/>
          <w:bCs/>
        </w:rPr>
        <w:t xml:space="preserve">Zespół konsultacyjny ds. opracowania i opiniowania projektu „Program współpracy miasta Bytomia </w:t>
      </w:r>
      <w:r w:rsidR="0063655A">
        <w:rPr>
          <w:rFonts w:ascii="Arial" w:eastAsia="Arial Unicode MS" w:hAnsi="Arial" w:cs="Arial"/>
          <w:bCs/>
        </w:rPr>
        <w:br/>
      </w:r>
      <w:r w:rsidR="0098219D" w:rsidRPr="004D0D14">
        <w:rPr>
          <w:rFonts w:ascii="Arial" w:eastAsia="Arial Unicode MS" w:hAnsi="Arial" w:cs="Arial"/>
          <w:bCs/>
        </w:rPr>
        <w:t xml:space="preserve">z organizacjami pozarządowymi, </w:t>
      </w:r>
      <w:r w:rsidR="0098219D" w:rsidRPr="004D0D14">
        <w:rPr>
          <w:rFonts w:ascii="Arial" w:hAnsi="Arial" w:cs="Arial"/>
          <w:bCs/>
        </w:rPr>
        <w:t xml:space="preserve">Powiatowa Rada Rynku Pracy w Bytomiu, Zespół Interdyscyplinarny ds. Przeciwdziałania Przemocy w Rodzinie, Powiatowa Społeczna Rada do Spraw Osób Niepełnosprawnych w Bytomiu, </w:t>
      </w:r>
      <w:r w:rsidR="0098219D" w:rsidRPr="004D0D14">
        <w:rPr>
          <w:rFonts w:ascii="Arial" w:hAnsi="Arial"/>
        </w:rPr>
        <w:t xml:space="preserve">Miejska Komisja </w:t>
      </w:r>
      <w:r w:rsidR="0098219D" w:rsidRPr="004D0D14">
        <w:rPr>
          <w:rFonts w:ascii="Arial" w:hAnsi="Arial"/>
        </w:rPr>
        <w:lastRenderedPageBreak/>
        <w:t xml:space="preserve">Rozwiązywania Problemów Alkoholowych w Bytomiu, </w:t>
      </w:r>
      <w:r w:rsidR="0098219D" w:rsidRPr="004D0D14">
        <w:rPr>
          <w:rFonts w:ascii="Arial" w:hAnsi="Arial" w:cs="Arial"/>
        </w:rPr>
        <w:t>Bytomska Rada Seniorów, Bytomskie Forum NGO.</w:t>
      </w:r>
    </w:p>
    <w:p w:rsidR="0098219D" w:rsidRPr="000916A5" w:rsidRDefault="0098219D" w:rsidP="0098219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916A5">
        <w:rPr>
          <w:rFonts w:ascii="Arial" w:hAnsi="Arial" w:cs="Arial"/>
        </w:rPr>
        <w:t>o 2019 roku</w:t>
      </w:r>
      <w:r>
        <w:rPr>
          <w:rFonts w:ascii="Arial" w:hAnsi="Arial" w:cs="Arial"/>
        </w:rPr>
        <w:t xml:space="preserve"> do ww. form </w:t>
      </w:r>
      <w:r w:rsidR="00554D84">
        <w:rPr>
          <w:rFonts w:ascii="Arial" w:hAnsi="Arial" w:cs="Arial"/>
        </w:rPr>
        <w:t>współpracy</w:t>
      </w:r>
      <w:r>
        <w:rPr>
          <w:rFonts w:ascii="Arial" w:hAnsi="Arial" w:cs="Arial"/>
        </w:rPr>
        <w:t>, dodatkowo zaplanowano i zrealizowano nowe zadania</w:t>
      </w:r>
      <w:r w:rsidRPr="000916A5">
        <w:rPr>
          <w:rFonts w:ascii="Arial" w:hAnsi="Arial" w:cs="Arial"/>
        </w:rPr>
        <w:t>:</w:t>
      </w:r>
    </w:p>
    <w:p w:rsidR="0098219D" w:rsidRPr="004D0D14" w:rsidRDefault="0098219D" w:rsidP="00554D84">
      <w:pPr>
        <w:pStyle w:val="Tekstpodstawowy21"/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0916A5">
        <w:rPr>
          <w:rFonts w:ascii="Arial" w:hAnsi="Arial" w:cs="Arial"/>
        </w:rPr>
        <w:t xml:space="preserve">miana dotychczasowej siedziby Biura Organizacji Pozarządowych, która była zlokalizowana w kamienicy przy Rynku 26/5. </w:t>
      </w:r>
      <w:r>
        <w:rPr>
          <w:rFonts w:ascii="Arial" w:hAnsi="Arial" w:cs="Arial"/>
        </w:rPr>
        <w:t>Od 2020 roku</w:t>
      </w:r>
      <w:r w:rsidR="00B517D9">
        <w:rPr>
          <w:rFonts w:ascii="Arial" w:hAnsi="Arial" w:cs="Arial"/>
        </w:rPr>
        <w:t xml:space="preserve"> Biuro działa</w:t>
      </w:r>
      <w:r w:rsidRPr="000916A5">
        <w:rPr>
          <w:rFonts w:ascii="Arial" w:hAnsi="Arial" w:cs="Arial"/>
        </w:rPr>
        <w:t xml:space="preserve"> </w:t>
      </w:r>
      <w:r w:rsidR="00554D84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</w:t>
      </w:r>
      <w:r w:rsidRPr="000916A5">
        <w:rPr>
          <w:rFonts w:ascii="Arial" w:hAnsi="Arial" w:cs="Arial"/>
        </w:rPr>
        <w:t xml:space="preserve">wyodrębnionych pomieszczeniach mieszczących się w Miejskiej Bibliotece Publicznej w Bytomiu przy pl. Jana III Sobieskiego 3. Zgodnie z oczekiwaniami NGO wyodrębniono część dotychczasowych zadań Biura </w:t>
      </w:r>
      <w:r w:rsidRPr="000916A5">
        <w:rPr>
          <w:rFonts w:ascii="Arial" w:hAnsi="Arial" w:cs="Arial"/>
          <w:iCs/>
        </w:rPr>
        <w:t xml:space="preserve">i przekazano je </w:t>
      </w:r>
      <w:r w:rsidR="00554D84">
        <w:rPr>
          <w:rFonts w:ascii="Arial" w:hAnsi="Arial" w:cs="Arial"/>
          <w:iCs/>
        </w:rPr>
        <w:br/>
      </w:r>
      <w:r w:rsidRPr="000916A5">
        <w:rPr>
          <w:rFonts w:ascii="Arial" w:hAnsi="Arial" w:cs="Arial"/>
          <w:iCs/>
        </w:rPr>
        <w:t xml:space="preserve">w drodze otwartego konkursu ofert do realizacji organizacjom pozarządowym. </w:t>
      </w:r>
      <w:r w:rsidR="00554D84">
        <w:rPr>
          <w:rFonts w:ascii="Arial" w:hAnsi="Arial" w:cs="Arial"/>
          <w:iCs/>
        </w:rPr>
        <w:br/>
      </w:r>
      <w:r w:rsidRPr="000916A5">
        <w:rPr>
          <w:rFonts w:ascii="Arial" w:hAnsi="Arial" w:cs="Arial"/>
          <w:iCs/>
        </w:rPr>
        <w:t xml:space="preserve">W wyniku czego, </w:t>
      </w:r>
      <w:r w:rsidRPr="000916A5">
        <w:rPr>
          <w:rFonts w:ascii="Arial" w:hAnsi="Arial" w:cs="Arial"/>
        </w:rPr>
        <w:t xml:space="preserve">podpisano </w:t>
      </w:r>
      <w:r w:rsidRPr="000916A5">
        <w:rPr>
          <w:rFonts w:ascii="Arial" w:hAnsi="Arial" w:cs="Arial"/>
          <w:iCs/>
        </w:rPr>
        <w:t xml:space="preserve">umowę wspólną z dwoma podmiotami </w:t>
      </w:r>
      <w:r>
        <w:rPr>
          <w:rFonts w:ascii="Arial" w:hAnsi="Arial" w:cs="Arial"/>
          <w:iCs/>
        </w:rPr>
        <w:t>t</w:t>
      </w:r>
      <w:r w:rsidRPr="000916A5">
        <w:rPr>
          <w:rFonts w:ascii="Arial" w:hAnsi="Arial" w:cs="Arial"/>
          <w:iCs/>
        </w:rPr>
        <w:t xml:space="preserve">j. Stowarzyszeniem </w:t>
      </w:r>
      <w:proofErr w:type="spellStart"/>
      <w:r w:rsidRPr="000916A5">
        <w:rPr>
          <w:rFonts w:ascii="Arial" w:hAnsi="Arial" w:cs="Arial"/>
          <w:iCs/>
        </w:rPr>
        <w:t>Manuffaktura</w:t>
      </w:r>
      <w:proofErr w:type="spellEnd"/>
      <w:r w:rsidRPr="000916A5">
        <w:rPr>
          <w:rFonts w:ascii="Arial" w:hAnsi="Arial" w:cs="Arial"/>
          <w:iCs/>
        </w:rPr>
        <w:t xml:space="preserve"> oraz Fundacją </w:t>
      </w:r>
      <w:proofErr w:type="spellStart"/>
      <w:r w:rsidRPr="000916A5">
        <w:rPr>
          <w:rFonts w:ascii="Arial" w:hAnsi="Arial" w:cs="Arial"/>
          <w:iCs/>
        </w:rPr>
        <w:t>Inqubator</w:t>
      </w:r>
      <w:proofErr w:type="spellEnd"/>
      <w:r w:rsidRPr="000916A5">
        <w:rPr>
          <w:rFonts w:ascii="Arial" w:hAnsi="Arial" w:cs="Arial"/>
          <w:iCs/>
        </w:rPr>
        <w:t xml:space="preserve"> Teatralny.</w:t>
      </w:r>
      <w:r w:rsidRPr="000916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0916A5">
        <w:rPr>
          <w:rFonts w:ascii="Arial" w:hAnsi="Arial" w:cs="Arial"/>
          <w:iCs/>
        </w:rPr>
        <w:t xml:space="preserve">rzedmiotem umowy </w:t>
      </w:r>
      <w:r>
        <w:rPr>
          <w:rFonts w:ascii="Arial" w:hAnsi="Arial" w:cs="Arial"/>
          <w:iCs/>
        </w:rPr>
        <w:t>jest</w:t>
      </w:r>
      <w:r w:rsidRPr="000916A5">
        <w:rPr>
          <w:rFonts w:ascii="Arial" w:hAnsi="Arial" w:cs="Arial"/>
          <w:iCs/>
        </w:rPr>
        <w:t xml:space="preserve"> wspieranie funkcjonowania organizacji pozarządowych oraz rozwoju lokalnego społeczeństwa obywatelskiego poprzez prowadzenie Centrum Organizacji Pozarządowych</w:t>
      </w:r>
      <w:r w:rsidRPr="000916A5">
        <w:rPr>
          <w:rFonts w:ascii="Arial" w:hAnsi="Arial" w:cs="Arial"/>
        </w:rPr>
        <w:t xml:space="preserve"> - </w:t>
      </w:r>
      <w:r w:rsidRPr="004D0D14">
        <w:rPr>
          <w:rFonts w:ascii="Arial" w:hAnsi="Arial" w:cs="Arial"/>
        </w:rPr>
        <w:t xml:space="preserve">zadanie publiczne pod tytułem: </w:t>
      </w:r>
      <w:r w:rsidRPr="004D0D14">
        <w:rPr>
          <w:rFonts w:ascii="Arial" w:hAnsi="Arial" w:cs="Arial"/>
          <w:b/>
        </w:rPr>
        <w:t>„</w:t>
      </w:r>
      <w:r w:rsidRPr="004D0D14">
        <w:rPr>
          <w:rFonts w:ascii="Arial" w:hAnsi="Arial" w:cs="Arial"/>
        </w:rPr>
        <w:t xml:space="preserve">LOKAL </w:t>
      </w:r>
      <w:r w:rsidR="00554D84">
        <w:rPr>
          <w:rFonts w:ascii="Arial" w:hAnsi="Arial" w:cs="Arial"/>
        </w:rPr>
        <w:br/>
      </w:r>
      <w:r w:rsidRPr="004D0D14">
        <w:rPr>
          <w:rFonts w:ascii="Arial" w:hAnsi="Arial" w:cs="Arial"/>
        </w:rPr>
        <w:t>w Bytomiu”: miejsce aktywizacji i integracji 3. Sektora</w:t>
      </w:r>
      <w:r>
        <w:rPr>
          <w:rFonts w:ascii="Arial" w:hAnsi="Arial" w:cs="Arial"/>
          <w:iCs/>
        </w:rPr>
        <w:t>. W ramach dział</w:t>
      </w:r>
      <w:r w:rsidRPr="004D0D14">
        <w:rPr>
          <w:rFonts w:ascii="Arial" w:hAnsi="Arial" w:cs="Arial"/>
          <w:iCs/>
        </w:rPr>
        <w:t>alności Lokalu prowadzone są następujące działania:</w:t>
      </w:r>
    </w:p>
    <w:p w:rsidR="0098219D" w:rsidRPr="004D0D14" w:rsidRDefault="0098219D" w:rsidP="00554D84">
      <w:pPr>
        <w:pStyle w:val="Tekstpodstawowy21"/>
        <w:numPr>
          <w:ilvl w:val="0"/>
          <w:numId w:val="32"/>
        </w:numPr>
        <w:spacing w:line="360" w:lineRule="auto"/>
        <w:ind w:left="697" w:hanging="357"/>
        <w:rPr>
          <w:rFonts w:ascii="Arial" w:hAnsi="Arial" w:cs="Arial"/>
        </w:rPr>
      </w:pPr>
      <w:r w:rsidRPr="004D0D14">
        <w:rPr>
          <w:rFonts w:ascii="Arial" w:eastAsia="Lato" w:hAnsi="Arial" w:cs="Arial"/>
          <w:lang w:eastAsia="en-US"/>
        </w:rPr>
        <w:t>wsparcie infrastrukturalne i techniczne organizacji pozarządowych;</w:t>
      </w:r>
    </w:p>
    <w:p w:rsidR="0098219D" w:rsidRPr="004D0D14" w:rsidRDefault="0098219D" w:rsidP="00554D84">
      <w:pPr>
        <w:pStyle w:val="Tekstpodstawowy2"/>
        <w:numPr>
          <w:ilvl w:val="0"/>
          <w:numId w:val="32"/>
        </w:numPr>
        <w:spacing w:after="0" w:line="360" w:lineRule="auto"/>
        <w:ind w:left="697" w:hanging="357"/>
        <w:jc w:val="both"/>
        <w:rPr>
          <w:rFonts w:ascii="Arial" w:hAnsi="Arial" w:cs="Arial"/>
          <w:iCs/>
        </w:rPr>
      </w:pPr>
      <w:r w:rsidRPr="004D0D14">
        <w:rPr>
          <w:rFonts w:ascii="Arial" w:eastAsia="Lato" w:hAnsi="Arial" w:cs="Arial"/>
        </w:rPr>
        <w:t xml:space="preserve">szkolenia i poradnictwo dla organizacji </w:t>
      </w:r>
      <w:r w:rsidR="0063655A">
        <w:rPr>
          <w:rFonts w:ascii="Arial" w:eastAsia="Lato" w:hAnsi="Arial" w:cs="Arial"/>
        </w:rPr>
        <w:t>pozarządowych;</w:t>
      </w:r>
    </w:p>
    <w:p w:rsidR="0098219D" w:rsidRPr="004D0D14" w:rsidRDefault="0098219D" w:rsidP="00554D84">
      <w:pPr>
        <w:pStyle w:val="Tekstpodstawowy21"/>
        <w:numPr>
          <w:ilvl w:val="0"/>
          <w:numId w:val="32"/>
        </w:numPr>
        <w:spacing w:line="360" w:lineRule="auto"/>
        <w:ind w:left="697" w:hanging="357"/>
        <w:rPr>
          <w:rFonts w:ascii="Arial" w:hAnsi="Arial" w:cs="Arial"/>
        </w:rPr>
      </w:pPr>
      <w:r w:rsidRPr="004D0D14">
        <w:rPr>
          <w:rFonts w:ascii="Arial" w:eastAsia="Lato" w:hAnsi="Arial" w:cs="Arial"/>
        </w:rPr>
        <w:t xml:space="preserve">promowanie planowanych imprez, akcji społecznych, zawodów, konkursów, happeningów oraz innych form działalności statutowej organizacji pozarządowych, w szczególności przedsięwzięć realizowanych wspólnie </w:t>
      </w:r>
      <w:r w:rsidR="00554D84">
        <w:rPr>
          <w:rFonts w:ascii="Arial" w:eastAsia="Lato" w:hAnsi="Arial" w:cs="Arial"/>
        </w:rPr>
        <w:br/>
      </w:r>
      <w:r w:rsidRPr="004D0D14">
        <w:rPr>
          <w:rFonts w:ascii="Arial" w:eastAsia="Lato" w:hAnsi="Arial" w:cs="Arial"/>
        </w:rPr>
        <w:t>z miastem;</w:t>
      </w:r>
    </w:p>
    <w:p w:rsidR="0098219D" w:rsidRPr="004D0D14" w:rsidRDefault="0098219D" w:rsidP="00554D84">
      <w:pPr>
        <w:pStyle w:val="Tekstpodstawowy21"/>
        <w:numPr>
          <w:ilvl w:val="0"/>
          <w:numId w:val="32"/>
        </w:numPr>
        <w:spacing w:line="360" w:lineRule="auto"/>
        <w:ind w:left="697" w:hanging="357"/>
        <w:rPr>
          <w:rFonts w:ascii="Arial" w:hAnsi="Arial" w:cs="Arial"/>
        </w:rPr>
      </w:pPr>
      <w:r w:rsidRPr="004D0D14">
        <w:rPr>
          <w:rFonts w:ascii="Arial" w:eastAsia="Lato" w:hAnsi="Arial" w:cs="Arial"/>
          <w:lang w:eastAsia="en-US"/>
        </w:rPr>
        <w:t>inicjowanie i organizacja działań aktywizujących i integrujących bytomskie organizacje pozarządowe;</w:t>
      </w:r>
    </w:p>
    <w:p w:rsidR="0098219D" w:rsidRPr="004D0D14" w:rsidRDefault="0098219D" w:rsidP="00554D84">
      <w:pPr>
        <w:pStyle w:val="Tekstpodstawowy21"/>
        <w:numPr>
          <w:ilvl w:val="0"/>
          <w:numId w:val="32"/>
        </w:numPr>
        <w:spacing w:line="360" w:lineRule="auto"/>
        <w:ind w:left="697" w:hanging="357"/>
        <w:rPr>
          <w:rFonts w:ascii="Arial" w:hAnsi="Arial" w:cs="Arial"/>
        </w:rPr>
      </w:pPr>
      <w:r w:rsidRPr="004D0D14">
        <w:rPr>
          <w:rFonts w:ascii="Arial" w:eastAsia="Lato" w:hAnsi="Arial" w:cs="Arial"/>
          <w:lang w:eastAsia="en-US"/>
        </w:rPr>
        <w:t>udostępnianie informacji i wspieranie w procesie pozyskiwania przez podmioty programu środków finansowych, w tym też z innych źródeł niż budżet miasta;</w:t>
      </w:r>
    </w:p>
    <w:p w:rsidR="0098219D" w:rsidRPr="004D0D14" w:rsidRDefault="0098219D" w:rsidP="00554D84">
      <w:pPr>
        <w:pStyle w:val="Tekstpodstawowy21"/>
        <w:numPr>
          <w:ilvl w:val="0"/>
          <w:numId w:val="32"/>
        </w:numPr>
        <w:spacing w:line="360" w:lineRule="auto"/>
        <w:ind w:left="697" w:hanging="357"/>
        <w:rPr>
          <w:rFonts w:ascii="Arial" w:hAnsi="Arial" w:cs="Arial"/>
        </w:rPr>
      </w:pPr>
      <w:r w:rsidRPr="004D0D14">
        <w:rPr>
          <w:rFonts w:ascii="Arial" w:eastAsia="Lato" w:hAnsi="Arial" w:cs="Arial"/>
        </w:rPr>
        <w:t xml:space="preserve">ankietyzacja, badania potrzeb bytomskich NGO i społeczników, przeprowadzenie i ewaluacja konkursu </w:t>
      </w:r>
      <w:proofErr w:type="spellStart"/>
      <w:r w:rsidRPr="004D0D14">
        <w:rPr>
          <w:rFonts w:ascii="Arial" w:eastAsia="Lato" w:hAnsi="Arial" w:cs="Arial"/>
        </w:rPr>
        <w:t>regrantingowego</w:t>
      </w:r>
      <w:proofErr w:type="spellEnd"/>
      <w:r w:rsidRPr="004D0D14">
        <w:rPr>
          <w:rFonts w:ascii="Arial" w:eastAsia="Lato" w:hAnsi="Arial" w:cs="Arial"/>
        </w:rPr>
        <w:t xml:space="preserve"> “lokalne działania</w:t>
      </w:r>
      <w:r w:rsidR="003F7B03">
        <w:rPr>
          <w:rFonts w:ascii="Arial" w:eastAsia="Lato" w:hAnsi="Arial" w:cs="Arial"/>
        </w:rPr>
        <w:t>”</w:t>
      </w:r>
      <w:r w:rsidRPr="004D0D14">
        <w:rPr>
          <w:rFonts w:ascii="Arial" w:eastAsia="Lato" w:hAnsi="Arial" w:cs="Arial"/>
        </w:rPr>
        <w:t>.</w:t>
      </w:r>
    </w:p>
    <w:p w:rsidR="00554D84" w:rsidRPr="00554D84" w:rsidRDefault="00554D84" w:rsidP="00554D84">
      <w:pPr>
        <w:pStyle w:val="Tekstpodstawowy21"/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 w:rsidRPr="00554D84">
        <w:rPr>
          <w:rFonts w:ascii="Arial" w:hAnsi="Arial" w:cs="Arial"/>
        </w:rPr>
        <w:t>Zawiązanie</w:t>
      </w:r>
      <w:r>
        <w:rPr>
          <w:rFonts w:ascii="Arial" w:hAnsi="Arial" w:cs="Arial"/>
        </w:rPr>
        <w:t xml:space="preserve"> i współpraca z</w:t>
      </w:r>
      <w:r w:rsidRPr="00554D84">
        <w:rPr>
          <w:rFonts w:ascii="Arial" w:hAnsi="Arial" w:cs="Arial"/>
        </w:rPr>
        <w:t xml:space="preserve"> Forum NGO jako otwartego i dobrowolnego porozumienie działających na terenie Bytomia organizacji pozarządowych oraz grup nieformalnych działający</w:t>
      </w:r>
      <w:r w:rsidR="00FE5DF2">
        <w:rPr>
          <w:rFonts w:ascii="Arial" w:hAnsi="Arial" w:cs="Arial"/>
        </w:rPr>
        <w:t>ch na rzecz lokalnej społeczności</w:t>
      </w:r>
      <w:r>
        <w:rPr>
          <w:rFonts w:ascii="Arial" w:hAnsi="Arial" w:cs="Arial"/>
        </w:rPr>
        <w:t>.</w:t>
      </w:r>
    </w:p>
    <w:p w:rsidR="0098219D" w:rsidRPr="0063655A" w:rsidRDefault="00FE5DF2" w:rsidP="00554D84">
      <w:pPr>
        <w:pStyle w:val="Tekstpodstawowy21"/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Konkurs</w:t>
      </w:r>
      <w:r w:rsidR="0098219D" w:rsidRPr="000916A5">
        <w:rPr>
          <w:rFonts w:ascii="Arial" w:hAnsi="Arial" w:cs="Arial"/>
        </w:rPr>
        <w:t xml:space="preserve"> ofert</w:t>
      </w:r>
      <w:r w:rsidR="0098219D" w:rsidRPr="000916A5">
        <w:rPr>
          <w:rFonts w:ascii="Arial" w:hAnsi="Arial" w:cs="Arial"/>
          <w:color w:val="000000"/>
          <w:u w:color="000000"/>
        </w:rPr>
        <w:t xml:space="preserve"> na wsparcie zadań publicznych</w:t>
      </w:r>
      <w:r w:rsidR="0098219D" w:rsidRPr="000916A5">
        <w:rPr>
          <w:rFonts w:ascii="Arial" w:hAnsi="Arial" w:cs="Arial"/>
        </w:rPr>
        <w:t xml:space="preserve"> </w:t>
      </w:r>
      <w:r w:rsidR="0098219D" w:rsidRPr="000916A5">
        <w:rPr>
          <w:rFonts w:ascii="Arial" w:hAnsi="Arial" w:cs="Arial"/>
          <w:color w:val="000000"/>
          <w:u w:color="000000"/>
        </w:rPr>
        <w:t xml:space="preserve">skierowanych do mieszkańców Bytomia oraz organizacji działających na terenie Miasta, realizowanych w ramach </w:t>
      </w:r>
      <w:r w:rsidR="0098219D" w:rsidRPr="000916A5">
        <w:rPr>
          <w:rFonts w:ascii="Arial" w:hAnsi="Arial" w:cs="Arial"/>
          <w:color w:val="000000"/>
          <w:u w:color="000000"/>
        </w:rPr>
        <w:lastRenderedPageBreak/>
        <w:t>programów finansowanych ze środków pochodzących spoza budżetu Miasta (konkurs na tzw. "wkłady własne");</w:t>
      </w:r>
    </w:p>
    <w:p w:rsidR="0063655A" w:rsidRPr="0063655A" w:rsidRDefault="0063655A" w:rsidP="00554D84">
      <w:pPr>
        <w:pStyle w:val="Tekstpodstawowy21"/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 w:rsidRPr="0063655A">
        <w:rPr>
          <w:rFonts w:ascii="Arial" w:hAnsi="Arial" w:cs="Arial"/>
          <w:color w:val="000000"/>
          <w:u w:color="000000"/>
        </w:rPr>
        <w:t xml:space="preserve">Przystąpienie Gminy Bytom do </w:t>
      </w:r>
      <w:r w:rsidRPr="0063655A">
        <w:rPr>
          <w:rFonts w:ascii="Arial" w:eastAsia="Arial" w:hAnsi="Arial" w:cs="Arial"/>
        </w:rPr>
        <w:t>Stowarzyszenia Górnośląskich Kolei Wąskotorowych</w:t>
      </w:r>
      <w:r>
        <w:rPr>
          <w:rFonts w:ascii="Arial" w:eastAsia="Arial" w:hAnsi="Arial" w:cs="Arial"/>
        </w:rPr>
        <w:t>, w charakterze członka wspierającego.</w:t>
      </w:r>
    </w:p>
    <w:p w:rsidR="00FE5DF2" w:rsidRPr="00FE5DF2" w:rsidRDefault="0098219D" w:rsidP="00FE5DF2">
      <w:pPr>
        <w:pStyle w:val="Tekstpodstawowy21"/>
        <w:numPr>
          <w:ilvl w:val="0"/>
          <w:numId w:val="31"/>
        </w:numPr>
        <w:spacing w:after="240" w:line="360" w:lineRule="auto"/>
        <w:ind w:left="357" w:hanging="357"/>
        <w:rPr>
          <w:rFonts w:ascii="Arial" w:hAnsi="Arial" w:cs="Arial"/>
        </w:rPr>
      </w:pPr>
      <w:r w:rsidRPr="000916A5">
        <w:rPr>
          <w:rFonts w:ascii="Arial" w:hAnsi="Arial" w:cs="Arial"/>
          <w:color w:val="000000"/>
          <w:u w:color="000000"/>
        </w:rPr>
        <w:t xml:space="preserve">Ogłaszanie i realizacja zadań za pomocą generatora wniosków </w:t>
      </w:r>
      <w:proofErr w:type="spellStart"/>
      <w:r w:rsidRPr="000916A5">
        <w:rPr>
          <w:rFonts w:ascii="Arial" w:hAnsi="Arial" w:cs="Arial"/>
          <w:color w:val="000000"/>
          <w:u w:color="000000"/>
        </w:rPr>
        <w:t>eNGO</w:t>
      </w:r>
      <w:proofErr w:type="spellEnd"/>
      <w:r>
        <w:rPr>
          <w:rFonts w:ascii="Arial" w:hAnsi="Arial" w:cs="Arial"/>
          <w:color w:val="000000"/>
          <w:u w:color="000000"/>
        </w:rPr>
        <w:t>.</w:t>
      </w:r>
    </w:p>
    <w:p w:rsidR="0098219D" w:rsidRPr="00E3721D" w:rsidRDefault="0098219D" w:rsidP="0098219D">
      <w:pPr>
        <w:pStyle w:val="Tekstpodstawowy21"/>
        <w:spacing w:line="360" w:lineRule="auto"/>
        <w:ind w:firstLine="360"/>
        <w:rPr>
          <w:rFonts w:ascii="Arial" w:hAnsi="Arial" w:cs="Arial"/>
        </w:rPr>
      </w:pPr>
      <w:r w:rsidRPr="00E3721D">
        <w:rPr>
          <w:rFonts w:ascii="Arial" w:hAnsi="Arial" w:cs="Arial"/>
          <w:color w:val="000000"/>
          <w:u w:color="000000"/>
        </w:rPr>
        <w:t xml:space="preserve">Do końca maja każdego roku Prezydent Bytomia przedkłada Radzie Miejskiej szczegółowe sprawozdanie z realizacji Programu Współpracy Miasta Bytomia </w:t>
      </w:r>
      <w:r w:rsidR="00554D84">
        <w:rPr>
          <w:rFonts w:ascii="Arial" w:hAnsi="Arial" w:cs="Arial"/>
          <w:color w:val="000000"/>
          <w:u w:color="000000"/>
        </w:rPr>
        <w:br/>
      </w:r>
      <w:r w:rsidRPr="00E3721D">
        <w:rPr>
          <w:rFonts w:ascii="Arial" w:hAnsi="Arial" w:cs="Arial"/>
          <w:color w:val="000000"/>
          <w:u w:color="000000"/>
        </w:rPr>
        <w:t xml:space="preserve">z organizacjami pozarządowymi i prezentowane jest ono na komisjach i sesji Rady Miejskiej. </w:t>
      </w:r>
      <w:r>
        <w:rPr>
          <w:rFonts w:ascii="Arial" w:hAnsi="Arial" w:cs="Arial"/>
        </w:rPr>
        <w:t>S</w:t>
      </w:r>
      <w:r w:rsidRPr="00E3721D">
        <w:rPr>
          <w:rFonts w:ascii="Arial" w:hAnsi="Arial" w:cs="Arial"/>
        </w:rPr>
        <w:t xml:space="preserve">prawozdanie jest dokumentem podsumowującym kolejny rok współpracy miasta z organizacjami pozarządowymi oraz podmiotami </w:t>
      </w:r>
      <w:r>
        <w:rPr>
          <w:rFonts w:ascii="Arial" w:hAnsi="Arial" w:cs="Arial"/>
        </w:rPr>
        <w:t>programu i o</w:t>
      </w:r>
      <w:r w:rsidRPr="00E3721D">
        <w:rPr>
          <w:rFonts w:ascii="Arial" w:hAnsi="Arial" w:cs="Arial"/>
        </w:rPr>
        <w:t xml:space="preserve">pracowane na podstawie danych przedstawionych przez właściwe merytorycznie komórki urzędu </w:t>
      </w:r>
      <w:r w:rsidR="0063655A">
        <w:rPr>
          <w:rFonts w:ascii="Arial" w:hAnsi="Arial" w:cs="Arial"/>
        </w:rPr>
        <w:br/>
      </w:r>
      <w:r w:rsidRPr="00E3721D">
        <w:rPr>
          <w:rFonts w:ascii="Arial" w:hAnsi="Arial" w:cs="Arial"/>
        </w:rPr>
        <w:t xml:space="preserve">i jednostki </w:t>
      </w:r>
      <w:r w:rsidR="0063655A">
        <w:rPr>
          <w:rFonts w:ascii="Arial" w:hAnsi="Arial" w:cs="Arial"/>
        </w:rPr>
        <w:t>organizacyjne</w:t>
      </w:r>
      <w:r w:rsidRPr="00E3721D">
        <w:rPr>
          <w:rFonts w:ascii="Arial" w:hAnsi="Arial" w:cs="Arial"/>
        </w:rPr>
        <w:t xml:space="preserve">. Obowiązek sprawozdania z realizacji programu współpracy miasta Bytomia </w:t>
      </w:r>
      <w:r w:rsidR="003F7B03">
        <w:rPr>
          <w:rFonts w:ascii="Arial" w:hAnsi="Arial" w:cs="Arial"/>
        </w:rPr>
        <w:t xml:space="preserve">wynika z art. 5a ust. 3 </w:t>
      </w:r>
      <w:r w:rsidRPr="00E3721D">
        <w:rPr>
          <w:rFonts w:ascii="Arial" w:hAnsi="Arial" w:cs="Arial"/>
        </w:rPr>
        <w:t>ustawy</w:t>
      </w:r>
      <w:r w:rsidR="003F7B03">
        <w:rPr>
          <w:rFonts w:ascii="Arial" w:hAnsi="Arial" w:cs="Arial"/>
        </w:rPr>
        <w:t xml:space="preserve"> o działalności </w:t>
      </w:r>
      <w:r w:rsidR="00397FCC">
        <w:rPr>
          <w:rFonts w:ascii="Arial" w:hAnsi="Arial" w:cs="Arial"/>
        </w:rPr>
        <w:t>pożytku</w:t>
      </w:r>
      <w:r w:rsidR="003F7B03">
        <w:rPr>
          <w:rFonts w:ascii="Arial" w:hAnsi="Arial" w:cs="Arial"/>
        </w:rPr>
        <w:t xml:space="preserve"> publicznego </w:t>
      </w:r>
      <w:r w:rsidR="0063655A">
        <w:rPr>
          <w:rFonts w:ascii="Arial" w:hAnsi="Arial" w:cs="Arial"/>
        </w:rPr>
        <w:br/>
      </w:r>
      <w:r w:rsidR="003F7B03">
        <w:rPr>
          <w:rFonts w:ascii="Arial" w:hAnsi="Arial" w:cs="Arial"/>
        </w:rPr>
        <w:t>i o wolontariacie.</w:t>
      </w:r>
    </w:p>
    <w:p w:rsidR="0098219D" w:rsidRPr="0098219D" w:rsidRDefault="0098219D" w:rsidP="0098219D">
      <w:pPr>
        <w:pStyle w:val="Normalnywycentrowany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8219D" w:rsidRPr="0098219D" w:rsidRDefault="0098219D" w:rsidP="0098219D">
      <w:pPr>
        <w:spacing w:line="360" w:lineRule="auto"/>
        <w:ind w:left="5664" w:firstLine="708"/>
        <w:jc w:val="both"/>
        <w:rPr>
          <w:rFonts w:ascii="Arial" w:hAnsi="Arial" w:cs="Arial"/>
        </w:rPr>
      </w:pPr>
      <w:r w:rsidRPr="0098219D">
        <w:rPr>
          <w:rFonts w:ascii="Arial" w:hAnsi="Arial" w:cs="Arial"/>
        </w:rPr>
        <w:t>Z poważaniem</w:t>
      </w: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98219D">
      <w:pPr>
        <w:spacing w:line="360" w:lineRule="auto"/>
        <w:jc w:val="both"/>
        <w:rPr>
          <w:rFonts w:ascii="Arial" w:hAnsi="Arial" w:cs="Arial"/>
          <w:sz w:val="16"/>
          <w:u w:val="single"/>
        </w:rPr>
      </w:pPr>
      <w:r w:rsidRPr="0098219D">
        <w:rPr>
          <w:rFonts w:ascii="Arial" w:hAnsi="Arial" w:cs="Arial"/>
          <w:sz w:val="16"/>
          <w:u w:val="single"/>
        </w:rPr>
        <w:t>Otrzymują:</w:t>
      </w:r>
    </w:p>
    <w:p w:rsidR="0098219D" w:rsidRPr="0098219D" w:rsidRDefault="0098219D" w:rsidP="0098219D">
      <w:pPr>
        <w:numPr>
          <w:ilvl w:val="0"/>
          <w:numId w:val="29"/>
        </w:numPr>
        <w:suppressAutoHyphens/>
        <w:spacing w:line="360" w:lineRule="auto"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adresat</w:t>
      </w:r>
    </w:p>
    <w:p w:rsidR="0098219D" w:rsidRPr="0098219D" w:rsidRDefault="0098219D" w:rsidP="0098219D">
      <w:pPr>
        <w:numPr>
          <w:ilvl w:val="0"/>
          <w:numId w:val="29"/>
        </w:numPr>
        <w:suppressAutoHyphens/>
        <w:spacing w:line="360" w:lineRule="auto"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PZ</w:t>
      </w:r>
    </w:p>
    <w:p w:rsidR="0098219D" w:rsidRPr="0098219D" w:rsidRDefault="0098219D" w:rsidP="0098219D">
      <w:pPr>
        <w:numPr>
          <w:ilvl w:val="0"/>
          <w:numId w:val="29"/>
        </w:numPr>
        <w:suppressAutoHyphens/>
        <w:spacing w:line="360" w:lineRule="auto"/>
        <w:ind w:left="357" w:hanging="357"/>
        <w:jc w:val="both"/>
        <w:rPr>
          <w:rFonts w:ascii="Arial" w:hAnsi="Arial" w:cs="Arial"/>
          <w:sz w:val="18"/>
        </w:rPr>
      </w:pPr>
      <w:r w:rsidRPr="0098219D">
        <w:rPr>
          <w:rFonts w:ascii="Arial" w:hAnsi="Arial" w:cs="Arial"/>
          <w:sz w:val="16"/>
        </w:rPr>
        <w:t>a/a</w:t>
      </w:r>
    </w:p>
    <w:p w:rsidR="00D403F8" w:rsidRPr="0098219D" w:rsidRDefault="001C03F4" w:rsidP="00D403F8">
      <w:pPr>
        <w:rPr>
          <w:rFonts w:ascii="Arial" w:hAnsi="Arial" w:cs="Arial"/>
          <w:sz w:val="16"/>
          <w:szCs w:val="16"/>
        </w:rPr>
      </w:pPr>
      <w:r w:rsidRPr="0098219D">
        <w:rPr>
          <w:rFonts w:ascii="Arial" w:hAnsi="Arial" w:cs="Arial"/>
          <w:sz w:val="16"/>
          <w:szCs w:val="16"/>
        </w:rPr>
        <w:t>oprac.: Beata Michel</w:t>
      </w:r>
    </w:p>
    <w:p w:rsidR="00D403F8" w:rsidRPr="0098219D" w:rsidRDefault="00554D84" w:rsidP="00D403F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17.01.2022</w:t>
      </w:r>
    </w:p>
    <w:p w:rsidR="00BB3EE1" w:rsidRPr="0098219D" w:rsidRDefault="001172B2" w:rsidP="002E22BD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98219D">
        <w:rPr>
          <w:rFonts w:ascii="Arial" w:hAnsi="Arial" w:cs="Arial"/>
          <w:b w:val="0"/>
          <w:bCs w:val="0"/>
          <w:szCs w:val="22"/>
        </w:rPr>
        <w:t>Nr MDOK</w:t>
      </w:r>
    </w:p>
    <w:p w:rsidR="00E06CC4" w:rsidRPr="0098219D" w:rsidRDefault="00E06CC4" w:rsidP="00BB3EE1">
      <w:pPr>
        <w:rPr>
          <w:rFonts w:ascii="Arial" w:hAnsi="Arial" w:cs="Arial"/>
          <w:sz w:val="22"/>
        </w:rPr>
      </w:pPr>
    </w:p>
    <w:sectPr w:rsidR="00E06CC4" w:rsidRPr="0098219D" w:rsidSect="001C03F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292" w:rsidRDefault="00AF1292" w:rsidP="0085517A">
      <w:r>
        <w:separator/>
      </w:r>
    </w:p>
  </w:endnote>
  <w:endnote w:type="continuationSeparator" w:id="0">
    <w:p w:rsidR="00AF1292" w:rsidRDefault="00AF129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ato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54D84" w:rsidRPr="003A6CA9" w:rsidRDefault="00A134E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54D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309F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54D84" w:rsidRDefault="00554D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292" w:rsidRDefault="00AF1292" w:rsidP="0085517A">
      <w:r>
        <w:separator/>
      </w:r>
    </w:p>
  </w:footnote>
  <w:footnote w:type="continuationSeparator" w:id="0">
    <w:p w:rsidR="00AF1292" w:rsidRDefault="00AF129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05C94"/>
    <w:multiLevelType w:val="hybridMultilevel"/>
    <w:tmpl w:val="BD18F8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715DD5"/>
    <w:multiLevelType w:val="hybridMultilevel"/>
    <w:tmpl w:val="9EA2537C"/>
    <w:lvl w:ilvl="0" w:tplc="81227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B16A6"/>
    <w:multiLevelType w:val="hybridMultilevel"/>
    <w:tmpl w:val="C63224A4"/>
    <w:lvl w:ilvl="0" w:tplc="968AC1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522652"/>
    <w:multiLevelType w:val="hybridMultilevel"/>
    <w:tmpl w:val="4D4A6BFA"/>
    <w:lvl w:ilvl="0" w:tplc="17D6CF7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303042"/>
    <w:multiLevelType w:val="hybridMultilevel"/>
    <w:tmpl w:val="49B63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1"/>
  </w:num>
  <w:num w:numId="5">
    <w:abstractNumId w:val="16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7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32"/>
  </w:num>
  <w:num w:numId="32">
    <w:abstractNumId w:val="7"/>
  </w:num>
  <w:num w:numId="33">
    <w:abstractNumId w:val="6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46CAA"/>
    <w:rsid w:val="001652D6"/>
    <w:rsid w:val="001673B2"/>
    <w:rsid w:val="00183CF5"/>
    <w:rsid w:val="00187DF9"/>
    <w:rsid w:val="00190C8B"/>
    <w:rsid w:val="001912F7"/>
    <w:rsid w:val="001B2643"/>
    <w:rsid w:val="001B30C4"/>
    <w:rsid w:val="001B35FC"/>
    <w:rsid w:val="001B5935"/>
    <w:rsid w:val="001C03F4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74864"/>
    <w:rsid w:val="0039681E"/>
    <w:rsid w:val="00397FCC"/>
    <w:rsid w:val="003A6CA9"/>
    <w:rsid w:val="003C0BFC"/>
    <w:rsid w:val="003E4BA0"/>
    <w:rsid w:val="003F5B11"/>
    <w:rsid w:val="003F7B03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4D84"/>
    <w:rsid w:val="00557A6D"/>
    <w:rsid w:val="00577604"/>
    <w:rsid w:val="0058039F"/>
    <w:rsid w:val="005862FA"/>
    <w:rsid w:val="00600BF2"/>
    <w:rsid w:val="006013B9"/>
    <w:rsid w:val="00617E3B"/>
    <w:rsid w:val="0063655A"/>
    <w:rsid w:val="00636F60"/>
    <w:rsid w:val="00685C9F"/>
    <w:rsid w:val="00692EA9"/>
    <w:rsid w:val="006A5F33"/>
    <w:rsid w:val="006A7DEC"/>
    <w:rsid w:val="006B0379"/>
    <w:rsid w:val="006D4133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50D15"/>
    <w:rsid w:val="0098219D"/>
    <w:rsid w:val="0098309F"/>
    <w:rsid w:val="00984741"/>
    <w:rsid w:val="009B64EE"/>
    <w:rsid w:val="009C2EB3"/>
    <w:rsid w:val="009E3AE7"/>
    <w:rsid w:val="00A134EE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1292"/>
    <w:rsid w:val="00AF24D6"/>
    <w:rsid w:val="00AF59FE"/>
    <w:rsid w:val="00B021C7"/>
    <w:rsid w:val="00B06CD0"/>
    <w:rsid w:val="00B263B4"/>
    <w:rsid w:val="00B40033"/>
    <w:rsid w:val="00B517D9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1608B"/>
    <w:rsid w:val="00C22CB0"/>
    <w:rsid w:val="00C4457D"/>
    <w:rsid w:val="00C45C09"/>
    <w:rsid w:val="00C80D7A"/>
    <w:rsid w:val="00CB5DC1"/>
    <w:rsid w:val="00D148C7"/>
    <w:rsid w:val="00D20B1D"/>
    <w:rsid w:val="00D403F8"/>
    <w:rsid w:val="00D618CA"/>
    <w:rsid w:val="00D64ECD"/>
    <w:rsid w:val="00D830CF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D74F1"/>
    <w:rsid w:val="00FE09A4"/>
    <w:rsid w:val="00FE5DF2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1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1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Normalnywycentrowany">
    <w:name w:val="Normalny wycentrowany"/>
    <w:basedOn w:val="Normalny"/>
    <w:autoRedefine/>
    <w:rsid w:val="0098219D"/>
    <w:pPr>
      <w:jc w:val="center"/>
    </w:pPr>
    <w:rPr>
      <w:rFonts w:ascii="Calibri" w:eastAsia="MS Mincho" w:hAnsi="Calibri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19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1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8219D"/>
    <w:pPr>
      <w:widowControl w:val="0"/>
      <w:suppressAutoHyphens/>
      <w:jc w:val="both"/>
    </w:pPr>
    <w:rPr>
      <w:rFonts w:ascii="Times" w:eastAsia="DejaVuSans" w:hAnsi="Times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633D1-9A84-40F9-90D0-DE345EF23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6</cp:revision>
  <cp:lastPrinted>2021-03-23T09:35:00Z</cp:lastPrinted>
  <dcterms:created xsi:type="dcterms:W3CDTF">2022-01-24T13:31:00Z</dcterms:created>
  <dcterms:modified xsi:type="dcterms:W3CDTF">2022-01-24T14:20:00Z</dcterms:modified>
</cp:coreProperties>
</file>