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816B4F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754D06">
        <w:rPr>
          <w:rFonts w:ascii="Arial" w:hAnsi="Arial" w:cs="Arial"/>
          <w:b w:val="0"/>
          <w:color w:val="auto"/>
          <w:sz w:val="24"/>
          <w:szCs w:val="24"/>
        </w:rPr>
        <w:t>1</w:t>
      </w:r>
      <w:r w:rsidR="00D43881">
        <w:rPr>
          <w:rFonts w:ascii="Arial" w:hAnsi="Arial" w:cs="Arial"/>
          <w:b w:val="0"/>
          <w:color w:val="auto"/>
          <w:sz w:val="24"/>
          <w:szCs w:val="24"/>
        </w:rPr>
        <w:t>93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D43881" w:rsidRPr="00D43881" w:rsidRDefault="00D43881" w:rsidP="00D43881"/>
    <w:p w:rsidR="00816B4F" w:rsidRPr="005D153C" w:rsidRDefault="00E8601C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Andrzej Wężyk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A90AC4">
        <w:rPr>
          <w:rFonts w:ascii="Arial" w:hAnsi="Arial" w:cs="Arial"/>
          <w:szCs w:val="24"/>
        </w:rPr>
        <w:t>9</w:t>
      </w:r>
      <w:r w:rsidR="00D43881">
        <w:rPr>
          <w:rFonts w:ascii="Arial" w:hAnsi="Arial" w:cs="Arial"/>
          <w:szCs w:val="24"/>
        </w:rPr>
        <w:t>72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D43881">
        <w:rPr>
          <w:rFonts w:ascii="Arial" w:hAnsi="Arial" w:cs="Arial"/>
          <w:szCs w:val="24"/>
        </w:rPr>
        <w:t>03</w:t>
      </w:r>
      <w:r w:rsidR="00336694">
        <w:rPr>
          <w:rFonts w:ascii="Arial" w:hAnsi="Arial" w:cs="Arial"/>
          <w:szCs w:val="24"/>
        </w:rPr>
        <w:t xml:space="preserve"> </w:t>
      </w:r>
      <w:r w:rsidR="00D43881">
        <w:rPr>
          <w:rFonts w:ascii="Arial" w:hAnsi="Arial" w:cs="Arial"/>
          <w:szCs w:val="24"/>
        </w:rPr>
        <w:t>listopada</w:t>
      </w:r>
      <w:r w:rsidR="00A90AC4">
        <w:rPr>
          <w:rFonts w:ascii="Arial" w:hAnsi="Arial" w:cs="Arial"/>
          <w:szCs w:val="24"/>
        </w:rPr>
        <w:t xml:space="preserve"> </w:t>
      </w:r>
      <w:r w:rsidR="00E07BBF" w:rsidRPr="00053347">
        <w:rPr>
          <w:rFonts w:ascii="Arial" w:hAnsi="Arial" w:cs="Arial"/>
          <w:szCs w:val="24"/>
        </w:rPr>
        <w:t>2021 r. w</w:t>
      </w:r>
      <w:r w:rsidR="00A90AC4">
        <w:rPr>
          <w:rFonts w:ascii="Arial" w:hAnsi="Arial" w:cs="Arial"/>
          <w:szCs w:val="24"/>
        </w:rPr>
        <w:t xml:space="preserve"> sprawie</w:t>
      </w:r>
      <w:r w:rsidR="00575F92">
        <w:rPr>
          <w:rFonts w:ascii="Arial" w:hAnsi="Arial" w:cs="Arial"/>
          <w:szCs w:val="24"/>
        </w:rPr>
        <w:t xml:space="preserve"> </w:t>
      </w:r>
      <w:r w:rsidR="00D43881">
        <w:rPr>
          <w:rFonts w:ascii="Arial" w:hAnsi="Arial" w:cs="Arial"/>
          <w:szCs w:val="24"/>
        </w:rPr>
        <w:t>doświetlenia ul. G</w:t>
      </w:r>
      <w:r w:rsidR="00BD6350">
        <w:rPr>
          <w:rFonts w:ascii="Arial" w:hAnsi="Arial" w:cs="Arial"/>
          <w:szCs w:val="24"/>
        </w:rPr>
        <w:t>ł</w:t>
      </w:r>
      <w:r w:rsidR="00D43881">
        <w:rPr>
          <w:rFonts w:ascii="Arial" w:hAnsi="Arial" w:cs="Arial"/>
          <w:szCs w:val="24"/>
        </w:rPr>
        <w:t>owackiego</w:t>
      </w:r>
    </w:p>
    <w:p w:rsidR="00E57207" w:rsidRPr="00053347" w:rsidRDefault="00E57207" w:rsidP="004F1A5B">
      <w:pPr>
        <w:spacing w:line="276" w:lineRule="auto"/>
        <w:jc w:val="both"/>
        <w:rPr>
          <w:rFonts w:ascii="Arial" w:hAnsi="Arial" w:cs="Arial"/>
          <w:szCs w:val="24"/>
        </w:rPr>
      </w:pPr>
    </w:p>
    <w:p w:rsidR="00B23F45" w:rsidRPr="00B23F45" w:rsidRDefault="00754D06" w:rsidP="00B23F45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Arial" w:hAnsi="Arial" w:cs="Arial"/>
          <w:color w:val="000000"/>
          <w:szCs w:val="24"/>
        </w:rPr>
        <w:tab/>
      </w:r>
      <w:r w:rsidR="00B23F45" w:rsidRPr="00B23F45">
        <w:rPr>
          <w:rFonts w:ascii="Arial" w:hAnsi="Arial" w:cs="Arial"/>
          <w:color w:val="000000"/>
          <w:szCs w:val="24"/>
        </w:rPr>
        <w:t xml:space="preserve">W odpowiedzi na interpelację w sprawie j. w. uprzejmie informuję, </w:t>
      </w:r>
      <w:r w:rsidR="00B23F45" w:rsidRPr="00B23F45">
        <w:rPr>
          <w:rFonts w:ascii="Arial" w:hAnsi="Arial" w:cs="Arial"/>
          <w:color w:val="000000"/>
          <w:szCs w:val="24"/>
        </w:rPr>
        <w:br/>
      </w:r>
      <w:r w:rsidR="00B23F45" w:rsidRPr="00B23F45">
        <w:rPr>
          <w:rFonts w:ascii="Arial" w:hAnsi="Arial" w:cs="Arial"/>
          <w:szCs w:val="24"/>
        </w:rPr>
        <w:t xml:space="preserve">że w ramach umowy z firmą </w:t>
      </w:r>
      <w:proofErr w:type="spellStart"/>
      <w:r w:rsidR="00B23F45" w:rsidRPr="00B23F45">
        <w:rPr>
          <w:rFonts w:ascii="Arial" w:hAnsi="Arial" w:cs="Arial"/>
          <w:szCs w:val="24"/>
        </w:rPr>
        <w:t>Tauron</w:t>
      </w:r>
      <w:proofErr w:type="spellEnd"/>
      <w:r w:rsidR="00B23F45" w:rsidRPr="00B23F45">
        <w:rPr>
          <w:rFonts w:ascii="Arial" w:hAnsi="Arial" w:cs="Arial"/>
          <w:szCs w:val="24"/>
        </w:rPr>
        <w:t xml:space="preserve"> Nowe Technologie S.A w/w firma zobowiązała się do wymiany wszystkich opraw oświetleniowych na LED-owe nie pogarszając jakości oświetlenia dróg i miejsc publicznych. Montowane w miejsce starych lamp ze źródłami wyładowczymi nowe oprawy w technologii LED powodują wrażenie niedoświetlenia z powodu kierunkowej emisji strumienia świetlnego. Wymaga to precyzyjnego ustawienia pozycji i pochylenia oprawy i w sytuacji opisanej przez Pana Radnego dot. ul Głowackiego zostało już to przekazane do firmy </w:t>
      </w:r>
      <w:proofErr w:type="spellStart"/>
      <w:r w:rsidR="00B23F45" w:rsidRPr="00B23F45">
        <w:rPr>
          <w:rFonts w:ascii="Arial" w:hAnsi="Arial" w:cs="Arial"/>
          <w:szCs w:val="24"/>
        </w:rPr>
        <w:t>Tauron</w:t>
      </w:r>
      <w:proofErr w:type="spellEnd"/>
      <w:r w:rsidR="00B23F45">
        <w:rPr>
          <w:rFonts w:ascii="Arial" w:hAnsi="Arial" w:cs="Arial"/>
          <w:szCs w:val="24"/>
        </w:rPr>
        <w:br/>
      </w:r>
      <w:r w:rsidR="00B23F45" w:rsidRPr="00B23F45">
        <w:rPr>
          <w:rFonts w:ascii="Arial" w:hAnsi="Arial" w:cs="Arial"/>
          <w:szCs w:val="24"/>
        </w:rPr>
        <w:t xml:space="preserve"> i najbliższym czasie będzie to wykonane. Zapewniam, że pracownicy Miejskiego Zarządu Dróg</w:t>
      </w:r>
      <w:r w:rsidR="00B23F45">
        <w:rPr>
          <w:rFonts w:ascii="Arial" w:hAnsi="Arial" w:cs="Arial"/>
          <w:szCs w:val="24"/>
        </w:rPr>
        <w:t xml:space="preserve"> </w:t>
      </w:r>
      <w:r w:rsidR="00B23F45" w:rsidRPr="00B23F45">
        <w:rPr>
          <w:rFonts w:ascii="Arial" w:hAnsi="Arial" w:cs="Arial"/>
          <w:szCs w:val="24"/>
        </w:rPr>
        <w:t xml:space="preserve">i Mostów w Bytomiu dokładnie sprawdzają w terenie zgłoszenia radnych, mieszkańców i służb miejskich. </w:t>
      </w:r>
    </w:p>
    <w:p w:rsidR="00A66BBF" w:rsidRDefault="00A66BBF" w:rsidP="00B23F45">
      <w:pPr>
        <w:spacing w:line="360" w:lineRule="auto"/>
        <w:jc w:val="both"/>
        <w:rPr>
          <w:rFonts w:ascii="Arial" w:hAnsi="Arial" w:cs="Arial"/>
          <w:szCs w:val="24"/>
        </w:rPr>
      </w:pPr>
    </w:p>
    <w:p w:rsidR="00F76B95" w:rsidRDefault="00F76B95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F76B95" w:rsidRDefault="00F76B95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F76B95" w:rsidRDefault="00F76B95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F76B95" w:rsidRDefault="00F76B95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F76B95" w:rsidRPr="00053347" w:rsidRDefault="00F76B95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F76B95" w:rsidRDefault="00F76B95" w:rsidP="00D43881">
      <w:pPr>
        <w:pStyle w:val="Nagwek"/>
        <w:tabs>
          <w:tab w:val="clear" w:pos="4536"/>
          <w:tab w:val="clear" w:pos="9072"/>
        </w:tabs>
        <w:spacing w:line="276" w:lineRule="auto"/>
        <w:ind w:left="720"/>
        <w:jc w:val="both"/>
        <w:rPr>
          <w:rFonts w:ascii="Arial" w:hAnsi="Arial" w:cs="Arial"/>
          <w:sz w:val="16"/>
          <w:szCs w:val="16"/>
        </w:rPr>
      </w:pPr>
    </w:p>
    <w:p w:rsidR="00371943" w:rsidRPr="00053347" w:rsidRDefault="00371943" w:rsidP="00D43881">
      <w:pPr>
        <w:pStyle w:val="Nagwek"/>
        <w:tabs>
          <w:tab w:val="clear" w:pos="4536"/>
          <w:tab w:val="clear" w:pos="9072"/>
        </w:tabs>
        <w:spacing w:line="276" w:lineRule="auto"/>
        <w:ind w:left="720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5E2082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1F5" w:rsidRDefault="003A71F5">
      <w:r>
        <w:separator/>
      </w:r>
    </w:p>
  </w:endnote>
  <w:endnote w:type="continuationSeparator" w:id="0">
    <w:p w:rsidR="003A71F5" w:rsidRDefault="003A71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1F5" w:rsidRDefault="003A71F5">
      <w:r>
        <w:separator/>
      </w:r>
    </w:p>
  </w:footnote>
  <w:footnote w:type="continuationSeparator" w:id="0">
    <w:p w:rsidR="003A71F5" w:rsidRDefault="003A71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350" w:rsidRPr="00D403F8" w:rsidRDefault="00BD6350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D6350" w:rsidRDefault="00BD635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33E15"/>
    <w:rsid w:val="00043EC1"/>
    <w:rsid w:val="00052241"/>
    <w:rsid w:val="00052530"/>
    <w:rsid w:val="00053347"/>
    <w:rsid w:val="000539FE"/>
    <w:rsid w:val="0005686E"/>
    <w:rsid w:val="00060671"/>
    <w:rsid w:val="00083E1A"/>
    <w:rsid w:val="000932DD"/>
    <w:rsid w:val="00093CE0"/>
    <w:rsid w:val="00095BED"/>
    <w:rsid w:val="000966F0"/>
    <w:rsid w:val="00096B7F"/>
    <w:rsid w:val="000A20F2"/>
    <w:rsid w:val="000A2361"/>
    <w:rsid w:val="000A350D"/>
    <w:rsid w:val="000A36BC"/>
    <w:rsid w:val="000D5841"/>
    <w:rsid w:val="000E0A8D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13CF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A55A8"/>
    <w:rsid w:val="001B7039"/>
    <w:rsid w:val="001B70AE"/>
    <w:rsid w:val="001C54CE"/>
    <w:rsid w:val="001C69BD"/>
    <w:rsid w:val="001E06CF"/>
    <w:rsid w:val="001E495A"/>
    <w:rsid w:val="001E6EDA"/>
    <w:rsid w:val="001F4377"/>
    <w:rsid w:val="001F44D0"/>
    <w:rsid w:val="001F595B"/>
    <w:rsid w:val="001F5B78"/>
    <w:rsid w:val="00213F45"/>
    <w:rsid w:val="00217D5B"/>
    <w:rsid w:val="00240F11"/>
    <w:rsid w:val="00242756"/>
    <w:rsid w:val="00243A40"/>
    <w:rsid w:val="0024700A"/>
    <w:rsid w:val="00254611"/>
    <w:rsid w:val="002563DF"/>
    <w:rsid w:val="002707F9"/>
    <w:rsid w:val="00270E01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31C74"/>
    <w:rsid w:val="00336694"/>
    <w:rsid w:val="00340216"/>
    <w:rsid w:val="003406D2"/>
    <w:rsid w:val="003478BE"/>
    <w:rsid w:val="003506BD"/>
    <w:rsid w:val="003513C2"/>
    <w:rsid w:val="00363456"/>
    <w:rsid w:val="003657F1"/>
    <w:rsid w:val="0036654E"/>
    <w:rsid w:val="00371943"/>
    <w:rsid w:val="00380A55"/>
    <w:rsid w:val="003927E5"/>
    <w:rsid w:val="00394B34"/>
    <w:rsid w:val="00395C3E"/>
    <w:rsid w:val="003A6614"/>
    <w:rsid w:val="003A71F5"/>
    <w:rsid w:val="003B5700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2AC5"/>
    <w:rsid w:val="004E6327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60C8F"/>
    <w:rsid w:val="00570BC1"/>
    <w:rsid w:val="00575F92"/>
    <w:rsid w:val="00583343"/>
    <w:rsid w:val="005A1ECC"/>
    <w:rsid w:val="005B5102"/>
    <w:rsid w:val="005B5B34"/>
    <w:rsid w:val="005C2CCF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67642"/>
    <w:rsid w:val="00670C41"/>
    <w:rsid w:val="00674C9E"/>
    <w:rsid w:val="00680274"/>
    <w:rsid w:val="00682433"/>
    <w:rsid w:val="006828FF"/>
    <w:rsid w:val="00687CA9"/>
    <w:rsid w:val="00693C80"/>
    <w:rsid w:val="00694FAA"/>
    <w:rsid w:val="006B594F"/>
    <w:rsid w:val="006C5558"/>
    <w:rsid w:val="006C59F3"/>
    <w:rsid w:val="006D30A8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4D06"/>
    <w:rsid w:val="00757084"/>
    <w:rsid w:val="00761597"/>
    <w:rsid w:val="007647B8"/>
    <w:rsid w:val="00767743"/>
    <w:rsid w:val="00771647"/>
    <w:rsid w:val="00772A6B"/>
    <w:rsid w:val="00784C78"/>
    <w:rsid w:val="007D1396"/>
    <w:rsid w:val="007D1DB6"/>
    <w:rsid w:val="007D4F5B"/>
    <w:rsid w:val="007E38AC"/>
    <w:rsid w:val="007F180F"/>
    <w:rsid w:val="0080182B"/>
    <w:rsid w:val="00816B4F"/>
    <w:rsid w:val="00820BD8"/>
    <w:rsid w:val="00820E5D"/>
    <w:rsid w:val="008329D0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C0AB7"/>
    <w:rsid w:val="009D66E0"/>
    <w:rsid w:val="009E08EC"/>
    <w:rsid w:val="009E2C47"/>
    <w:rsid w:val="00A11246"/>
    <w:rsid w:val="00A113A1"/>
    <w:rsid w:val="00A116D1"/>
    <w:rsid w:val="00A1714F"/>
    <w:rsid w:val="00A44DB2"/>
    <w:rsid w:val="00A45EC5"/>
    <w:rsid w:val="00A52D90"/>
    <w:rsid w:val="00A53DE5"/>
    <w:rsid w:val="00A5499B"/>
    <w:rsid w:val="00A571AE"/>
    <w:rsid w:val="00A64DC1"/>
    <w:rsid w:val="00A66168"/>
    <w:rsid w:val="00A66BBF"/>
    <w:rsid w:val="00A709DE"/>
    <w:rsid w:val="00A73022"/>
    <w:rsid w:val="00A74BDC"/>
    <w:rsid w:val="00A81233"/>
    <w:rsid w:val="00A840CF"/>
    <w:rsid w:val="00A90AC4"/>
    <w:rsid w:val="00A9410F"/>
    <w:rsid w:val="00A95001"/>
    <w:rsid w:val="00A95809"/>
    <w:rsid w:val="00A958A4"/>
    <w:rsid w:val="00A97938"/>
    <w:rsid w:val="00AA4E5B"/>
    <w:rsid w:val="00AA61F2"/>
    <w:rsid w:val="00AB10F9"/>
    <w:rsid w:val="00AB3056"/>
    <w:rsid w:val="00AD418A"/>
    <w:rsid w:val="00AD70B6"/>
    <w:rsid w:val="00AD7201"/>
    <w:rsid w:val="00AE69C3"/>
    <w:rsid w:val="00AF11C1"/>
    <w:rsid w:val="00AF27DB"/>
    <w:rsid w:val="00AF34AB"/>
    <w:rsid w:val="00AF4569"/>
    <w:rsid w:val="00AF4AFD"/>
    <w:rsid w:val="00AF5480"/>
    <w:rsid w:val="00B23574"/>
    <w:rsid w:val="00B23F45"/>
    <w:rsid w:val="00B34A2B"/>
    <w:rsid w:val="00B44990"/>
    <w:rsid w:val="00B4676D"/>
    <w:rsid w:val="00B52215"/>
    <w:rsid w:val="00B52ADE"/>
    <w:rsid w:val="00B52B2C"/>
    <w:rsid w:val="00B55601"/>
    <w:rsid w:val="00B6686C"/>
    <w:rsid w:val="00B70C88"/>
    <w:rsid w:val="00B725EB"/>
    <w:rsid w:val="00B76505"/>
    <w:rsid w:val="00B77434"/>
    <w:rsid w:val="00B820DA"/>
    <w:rsid w:val="00B85031"/>
    <w:rsid w:val="00B8612E"/>
    <w:rsid w:val="00B86D36"/>
    <w:rsid w:val="00B87CED"/>
    <w:rsid w:val="00BA48A5"/>
    <w:rsid w:val="00BB5248"/>
    <w:rsid w:val="00BC79A0"/>
    <w:rsid w:val="00BD16DD"/>
    <w:rsid w:val="00BD6350"/>
    <w:rsid w:val="00BD7181"/>
    <w:rsid w:val="00BE5419"/>
    <w:rsid w:val="00BF0E4C"/>
    <w:rsid w:val="00BF10AA"/>
    <w:rsid w:val="00BF2D06"/>
    <w:rsid w:val="00BF33F4"/>
    <w:rsid w:val="00BF54D3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678E"/>
    <w:rsid w:val="00C8798B"/>
    <w:rsid w:val="00CA1A63"/>
    <w:rsid w:val="00CA573E"/>
    <w:rsid w:val="00CB0B5E"/>
    <w:rsid w:val="00CC0A85"/>
    <w:rsid w:val="00CC24D8"/>
    <w:rsid w:val="00CC2726"/>
    <w:rsid w:val="00CD7490"/>
    <w:rsid w:val="00CD76A9"/>
    <w:rsid w:val="00CE10DE"/>
    <w:rsid w:val="00CF45DB"/>
    <w:rsid w:val="00CF7F77"/>
    <w:rsid w:val="00D011C9"/>
    <w:rsid w:val="00D07ACE"/>
    <w:rsid w:val="00D1698F"/>
    <w:rsid w:val="00D21974"/>
    <w:rsid w:val="00D25273"/>
    <w:rsid w:val="00D43881"/>
    <w:rsid w:val="00D62744"/>
    <w:rsid w:val="00D627D6"/>
    <w:rsid w:val="00D648FA"/>
    <w:rsid w:val="00D857D4"/>
    <w:rsid w:val="00D97A23"/>
    <w:rsid w:val="00DA3AD3"/>
    <w:rsid w:val="00DC0AD6"/>
    <w:rsid w:val="00DC26C9"/>
    <w:rsid w:val="00DE1CF2"/>
    <w:rsid w:val="00DE4D11"/>
    <w:rsid w:val="00DF5560"/>
    <w:rsid w:val="00DF5FA1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55B34"/>
    <w:rsid w:val="00E57207"/>
    <w:rsid w:val="00E733BF"/>
    <w:rsid w:val="00E73FFB"/>
    <w:rsid w:val="00E80E1E"/>
    <w:rsid w:val="00E85F9E"/>
    <w:rsid w:val="00E8601C"/>
    <w:rsid w:val="00E97BFA"/>
    <w:rsid w:val="00EA4710"/>
    <w:rsid w:val="00EB38AF"/>
    <w:rsid w:val="00EC0C3F"/>
    <w:rsid w:val="00EC4AA4"/>
    <w:rsid w:val="00ED6644"/>
    <w:rsid w:val="00EF30F8"/>
    <w:rsid w:val="00F0426C"/>
    <w:rsid w:val="00F077DF"/>
    <w:rsid w:val="00F31CFF"/>
    <w:rsid w:val="00F36CC3"/>
    <w:rsid w:val="00F5095A"/>
    <w:rsid w:val="00F5740F"/>
    <w:rsid w:val="00F62DF7"/>
    <w:rsid w:val="00F649C4"/>
    <w:rsid w:val="00F679A9"/>
    <w:rsid w:val="00F707AA"/>
    <w:rsid w:val="00F76B95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730C2D-1F12-41B6-BE1A-A5EA7A0C0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3</cp:revision>
  <cp:lastPrinted>2021-11-25T08:50:00Z</cp:lastPrinted>
  <dcterms:created xsi:type="dcterms:W3CDTF">2021-11-25T08:50:00Z</dcterms:created>
  <dcterms:modified xsi:type="dcterms:W3CDTF">2021-11-25T08:51:00Z</dcterms:modified>
</cp:coreProperties>
</file>