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24F7" w:rsidRPr="00EC05B2" w:rsidRDefault="000A24F7" w:rsidP="000A24F7">
      <w:pPr>
        <w:jc w:val="center"/>
        <w:rPr>
          <w:rFonts w:ascii="Arial" w:hAnsi="Arial" w:cs="Arial"/>
          <w:b/>
          <w:bCs/>
        </w:rPr>
      </w:pPr>
      <w:r w:rsidRPr="00EC05B2">
        <w:rPr>
          <w:rFonts w:ascii="Arial" w:hAnsi="Arial" w:cs="Arial"/>
          <w:b/>
          <w:bCs/>
        </w:rPr>
        <w:t>ZARZĄDZENIE NR</w:t>
      </w:r>
      <w:r w:rsidR="00456FF3">
        <w:rPr>
          <w:rFonts w:ascii="Arial" w:hAnsi="Arial" w:cs="Arial"/>
          <w:b/>
          <w:bCs/>
        </w:rPr>
        <w:t xml:space="preserve"> 440/21</w:t>
      </w:r>
    </w:p>
    <w:p w:rsidR="000A24F7" w:rsidRPr="00EC05B2" w:rsidRDefault="000A24F7" w:rsidP="000A24F7">
      <w:pPr>
        <w:jc w:val="center"/>
        <w:rPr>
          <w:rFonts w:ascii="Arial" w:hAnsi="Arial" w:cs="Arial"/>
          <w:b/>
          <w:bCs/>
        </w:rPr>
      </w:pPr>
      <w:r w:rsidRPr="00EC05B2">
        <w:rPr>
          <w:rFonts w:ascii="Arial" w:hAnsi="Arial" w:cs="Arial"/>
          <w:b/>
          <w:bCs/>
        </w:rPr>
        <w:t>PREZYDENTA BYTOMIA</w:t>
      </w:r>
    </w:p>
    <w:p w:rsidR="000A24F7" w:rsidRPr="00EC05B2" w:rsidRDefault="000A24F7" w:rsidP="000A24F7">
      <w:pPr>
        <w:spacing w:after="280"/>
        <w:jc w:val="center"/>
        <w:rPr>
          <w:rFonts w:ascii="Arial" w:hAnsi="Arial" w:cs="Arial"/>
        </w:rPr>
      </w:pPr>
      <w:r w:rsidRPr="00EC05B2">
        <w:rPr>
          <w:rFonts w:ascii="Arial" w:hAnsi="Arial" w:cs="Arial"/>
        </w:rPr>
        <w:t>z dnia</w:t>
      </w:r>
      <w:r w:rsidR="00456FF3">
        <w:rPr>
          <w:rFonts w:ascii="Arial" w:hAnsi="Arial" w:cs="Arial"/>
        </w:rPr>
        <w:t xml:space="preserve"> 03 listopada 2021 r.</w:t>
      </w:r>
    </w:p>
    <w:p w:rsidR="00467BE0" w:rsidRDefault="000A24F7" w:rsidP="00467BE0">
      <w:pPr>
        <w:pStyle w:val="Tekstpodstawowy"/>
        <w:jc w:val="center"/>
        <w:rPr>
          <w:rFonts w:ascii="Arial" w:hAnsi="Arial" w:cs="Arial"/>
          <w:b/>
          <w:bCs/>
        </w:rPr>
      </w:pPr>
      <w:r w:rsidRPr="00467BE0">
        <w:rPr>
          <w:rFonts w:ascii="Arial" w:hAnsi="Arial" w:cs="Arial"/>
          <w:b/>
        </w:rPr>
        <w:t xml:space="preserve">w sprawie </w:t>
      </w:r>
      <w:r w:rsidR="00467BE0" w:rsidRPr="00467BE0">
        <w:rPr>
          <w:rFonts w:ascii="Arial" w:hAnsi="Arial" w:cs="Arial"/>
          <w:b/>
          <w:bCs/>
        </w:rPr>
        <w:t>przyznania środków dotacji celowej, udzielonej na finansowanie lub dofinansowanie zadań zleconych do realizacji pozostałym jednostkom niezaliczanym do sektora finansów publicznych z zakresu opieki nad dzieckiem w wieku do lat 3 w 202</w:t>
      </w:r>
      <w:r w:rsidR="00467BE0">
        <w:rPr>
          <w:rFonts w:ascii="Arial" w:hAnsi="Arial" w:cs="Arial"/>
          <w:b/>
          <w:bCs/>
        </w:rPr>
        <w:t>1</w:t>
      </w:r>
      <w:r w:rsidR="00467BE0" w:rsidRPr="00467BE0">
        <w:rPr>
          <w:rFonts w:ascii="Arial" w:hAnsi="Arial" w:cs="Arial"/>
          <w:b/>
          <w:bCs/>
        </w:rPr>
        <w:t xml:space="preserve"> r.</w:t>
      </w:r>
    </w:p>
    <w:p w:rsidR="00DD12C2" w:rsidRPr="00467BE0" w:rsidRDefault="00DD12C2" w:rsidP="00467BE0">
      <w:pPr>
        <w:pStyle w:val="Tekstpodstawowy"/>
        <w:jc w:val="center"/>
        <w:rPr>
          <w:rFonts w:ascii="Arial" w:hAnsi="Arial" w:cs="Arial"/>
          <w:b/>
          <w:bCs/>
        </w:rPr>
      </w:pPr>
    </w:p>
    <w:p w:rsidR="00A952EA" w:rsidRDefault="000A24F7" w:rsidP="00A952EA">
      <w:pPr>
        <w:rPr>
          <w:rFonts w:ascii="Arial" w:hAnsi="Arial" w:cs="Arial"/>
        </w:rPr>
      </w:pPr>
      <w:r>
        <w:rPr>
          <w:rFonts w:ascii="Arial" w:hAnsi="Arial" w:cs="Arial"/>
        </w:rPr>
        <w:t xml:space="preserve">Na podstawie </w:t>
      </w:r>
      <w:r w:rsidR="00467BE0" w:rsidRPr="00467BE0">
        <w:rPr>
          <w:rFonts w:ascii="Arial" w:hAnsi="Arial" w:cs="Arial"/>
        </w:rPr>
        <w:t>art. 30 ust. 1 ustawy z dnia 8 marca 1990 r. o samorządzie gminnym (Dz. U. z 202</w:t>
      </w:r>
      <w:r w:rsidR="00BA2093">
        <w:rPr>
          <w:rFonts w:ascii="Arial" w:hAnsi="Arial" w:cs="Arial"/>
        </w:rPr>
        <w:t xml:space="preserve">1 r. poz. </w:t>
      </w:r>
      <w:r w:rsidR="00467BE0" w:rsidRPr="00467BE0">
        <w:rPr>
          <w:rFonts w:ascii="Arial" w:hAnsi="Arial" w:cs="Arial"/>
        </w:rPr>
        <w:t>13</w:t>
      </w:r>
      <w:r w:rsidR="00BA2093">
        <w:rPr>
          <w:rFonts w:ascii="Arial" w:hAnsi="Arial" w:cs="Arial"/>
        </w:rPr>
        <w:t>72</w:t>
      </w:r>
      <w:r w:rsidR="000F3193">
        <w:rPr>
          <w:rFonts w:ascii="Arial" w:hAnsi="Arial" w:cs="Arial"/>
        </w:rPr>
        <w:t xml:space="preserve">, z </w:t>
      </w:r>
      <w:proofErr w:type="spellStart"/>
      <w:r w:rsidR="000F3193">
        <w:rPr>
          <w:rFonts w:ascii="Arial" w:hAnsi="Arial" w:cs="Arial"/>
        </w:rPr>
        <w:t>późn</w:t>
      </w:r>
      <w:proofErr w:type="spellEnd"/>
      <w:r w:rsidR="000F3193">
        <w:rPr>
          <w:rFonts w:ascii="Arial" w:hAnsi="Arial" w:cs="Arial"/>
        </w:rPr>
        <w:t>. zm.</w:t>
      </w:r>
      <w:r w:rsidR="00467BE0" w:rsidRPr="00467BE0">
        <w:rPr>
          <w:rFonts w:ascii="Arial" w:hAnsi="Arial" w:cs="Arial"/>
        </w:rPr>
        <w:t xml:space="preserve">) oraz art. 60 ust. 1 i ust. 2 ustawy z dnia </w:t>
      </w:r>
    </w:p>
    <w:p w:rsidR="000A24F7" w:rsidRDefault="00467BE0" w:rsidP="00A952EA">
      <w:pPr>
        <w:rPr>
          <w:rFonts w:ascii="Arial" w:hAnsi="Arial" w:cs="Arial"/>
        </w:rPr>
      </w:pPr>
      <w:r w:rsidRPr="00467BE0">
        <w:rPr>
          <w:rFonts w:ascii="Arial" w:hAnsi="Arial" w:cs="Arial"/>
        </w:rPr>
        <w:t xml:space="preserve">4 lutego </w:t>
      </w:r>
      <w:r>
        <w:rPr>
          <w:rFonts w:ascii="Arial" w:hAnsi="Arial" w:cs="Arial"/>
        </w:rPr>
        <w:t xml:space="preserve">2011 r. </w:t>
      </w:r>
      <w:r w:rsidRPr="00467BE0">
        <w:rPr>
          <w:rFonts w:ascii="Arial" w:hAnsi="Arial" w:cs="Arial"/>
        </w:rPr>
        <w:t>o opiece nad dziećmi w wieku do lat 3 (Dz. U. z 202</w:t>
      </w:r>
      <w:r w:rsidR="0027536F">
        <w:rPr>
          <w:rFonts w:ascii="Arial" w:hAnsi="Arial" w:cs="Arial"/>
        </w:rPr>
        <w:t>1</w:t>
      </w:r>
      <w:r w:rsidRPr="00467BE0">
        <w:rPr>
          <w:rFonts w:ascii="Arial" w:hAnsi="Arial" w:cs="Arial"/>
        </w:rPr>
        <w:t xml:space="preserve"> r. poz. </w:t>
      </w:r>
      <w:r w:rsidR="0027536F">
        <w:rPr>
          <w:rFonts w:ascii="Arial" w:hAnsi="Arial" w:cs="Arial"/>
        </w:rPr>
        <w:t>75</w:t>
      </w:r>
      <w:r w:rsidRPr="00467BE0">
        <w:rPr>
          <w:rFonts w:ascii="Arial" w:hAnsi="Arial" w:cs="Arial"/>
        </w:rPr>
        <w:t>,</w:t>
      </w:r>
      <w:r w:rsidR="00BA2093">
        <w:rPr>
          <w:rFonts w:ascii="Arial" w:hAnsi="Arial" w:cs="Arial"/>
        </w:rPr>
        <w:t xml:space="preserve"> z </w:t>
      </w:r>
      <w:proofErr w:type="spellStart"/>
      <w:r w:rsidR="00BA2093">
        <w:rPr>
          <w:rFonts w:ascii="Arial" w:hAnsi="Arial" w:cs="Arial"/>
        </w:rPr>
        <w:t>późn</w:t>
      </w:r>
      <w:proofErr w:type="spellEnd"/>
      <w:r w:rsidR="00BA2093">
        <w:rPr>
          <w:rFonts w:ascii="Arial" w:hAnsi="Arial" w:cs="Arial"/>
        </w:rPr>
        <w:t>. zm.</w:t>
      </w:r>
      <w:r w:rsidRPr="00467BE0">
        <w:rPr>
          <w:rFonts w:ascii="Arial" w:hAnsi="Arial" w:cs="Arial"/>
        </w:rPr>
        <w:t>)</w:t>
      </w:r>
      <w:r>
        <w:rPr>
          <w:rFonts w:ascii="Arial" w:hAnsi="Arial" w:cs="Arial"/>
        </w:rPr>
        <w:t xml:space="preserve"> </w:t>
      </w:r>
      <w:r w:rsidR="000A24F7" w:rsidRPr="00467BE0">
        <w:rPr>
          <w:rFonts w:ascii="Arial" w:hAnsi="Arial" w:cs="Arial"/>
        </w:rPr>
        <w:t>zarządza się, co następuje:</w:t>
      </w:r>
    </w:p>
    <w:p w:rsidR="00DD12C2" w:rsidRPr="00467BE0" w:rsidRDefault="00DD12C2" w:rsidP="00A952EA">
      <w:pPr>
        <w:rPr>
          <w:rFonts w:ascii="Arial" w:hAnsi="Arial" w:cs="Arial"/>
        </w:rPr>
      </w:pPr>
    </w:p>
    <w:p w:rsidR="000A24F7" w:rsidRPr="00827286" w:rsidRDefault="000A24F7" w:rsidP="000A24F7">
      <w:pPr>
        <w:spacing w:after="280"/>
        <w:jc w:val="center"/>
        <w:rPr>
          <w:rFonts w:ascii="Arial" w:hAnsi="Arial" w:cs="Arial"/>
          <w:b/>
        </w:rPr>
      </w:pPr>
      <w:r w:rsidRPr="00827286">
        <w:rPr>
          <w:rFonts w:ascii="Arial" w:hAnsi="Arial" w:cs="Arial"/>
          <w:b/>
        </w:rPr>
        <w:t>§ 1</w:t>
      </w:r>
    </w:p>
    <w:p w:rsidR="006D0C9A" w:rsidRDefault="00467BE0" w:rsidP="000F3193">
      <w:pPr>
        <w:pStyle w:val="Skrconyadreszwrotny"/>
        <w:rPr>
          <w:rFonts w:ascii="Arial" w:hAnsi="Arial" w:cs="Arial"/>
        </w:rPr>
      </w:pPr>
      <w:r w:rsidRPr="00467BE0">
        <w:rPr>
          <w:rFonts w:ascii="Arial" w:hAnsi="Arial" w:cs="Arial"/>
        </w:rPr>
        <w:t>Zgodnie z uchwałą nr LVIII/761/17 Rady Miejsk</w:t>
      </w:r>
      <w:r w:rsidR="00A952EA">
        <w:rPr>
          <w:rFonts w:ascii="Arial" w:hAnsi="Arial" w:cs="Arial"/>
        </w:rPr>
        <w:t>i</w:t>
      </w:r>
      <w:r w:rsidR="0093036B">
        <w:rPr>
          <w:rFonts w:ascii="Arial" w:hAnsi="Arial" w:cs="Arial"/>
        </w:rPr>
        <w:t xml:space="preserve">ej w Bytomiu z dnia 18 grudnia 2017 r. </w:t>
      </w:r>
      <w:r w:rsidRPr="00467BE0">
        <w:rPr>
          <w:rFonts w:ascii="Arial" w:hAnsi="Arial" w:cs="Arial"/>
        </w:rPr>
        <w:t>w sprawie wysokości i zasad ustalania oraz rozliczania dotacji celowej na dziecko dla podmiotów prowadzących żłobki lub kluby dziecięce na terenie Bytomia, przyznaję śro</w:t>
      </w:r>
      <w:r w:rsidR="00ED325F">
        <w:rPr>
          <w:rFonts w:ascii="Arial" w:hAnsi="Arial" w:cs="Arial"/>
        </w:rPr>
        <w:t>dki</w:t>
      </w:r>
      <w:r w:rsidR="00367536">
        <w:rPr>
          <w:rFonts w:ascii="Arial" w:hAnsi="Arial" w:cs="Arial"/>
        </w:rPr>
        <w:t xml:space="preserve"> dotacji celowej w wysokości </w:t>
      </w:r>
      <w:r w:rsidR="009B52FD">
        <w:rPr>
          <w:rFonts w:ascii="Arial" w:hAnsi="Arial" w:cs="Arial"/>
        </w:rPr>
        <w:t>13</w:t>
      </w:r>
      <w:r w:rsidR="00367536">
        <w:rPr>
          <w:rFonts w:ascii="Arial" w:hAnsi="Arial" w:cs="Arial"/>
        </w:rPr>
        <w:t>.</w:t>
      </w:r>
      <w:r w:rsidR="00ED325F">
        <w:rPr>
          <w:rFonts w:ascii="Arial" w:hAnsi="Arial" w:cs="Arial"/>
        </w:rPr>
        <w:t>1</w:t>
      </w:r>
      <w:r w:rsidR="009B52FD">
        <w:rPr>
          <w:rFonts w:ascii="Arial" w:hAnsi="Arial" w:cs="Arial"/>
        </w:rPr>
        <w:t>04</w:t>
      </w:r>
      <w:r w:rsidRPr="00467BE0">
        <w:rPr>
          <w:rFonts w:ascii="Arial" w:hAnsi="Arial" w:cs="Arial"/>
        </w:rPr>
        <w:t xml:space="preserve">,00 zł, zabezpieczone </w:t>
      </w:r>
    </w:p>
    <w:p w:rsidR="00467BE0" w:rsidRPr="00467BE0" w:rsidRDefault="006D0C9A" w:rsidP="000F3193">
      <w:pPr>
        <w:pStyle w:val="Skrconyadreszwrotny"/>
        <w:rPr>
          <w:rFonts w:ascii="Arial" w:hAnsi="Arial" w:cs="Arial"/>
        </w:rPr>
      </w:pPr>
      <w:r>
        <w:rPr>
          <w:rFonts w:ascii="Arial" w:hAnsi="Arial" w:cs="Arial"/>
        </w:rPr>
        <w:t>w </w:t>
      </w:r>
      <w:r w:rsidR="00467BE0" w:rsidRPr="00467BE0">
        <w:rPr>
          <w:rFonts w:ascii="Arial" w:hAnsi="Arial" w:cs="Arial"/>
        </w:rPr>
        <w:t>budżecie miasta Bytomia na 202</w:t>
      </w:r>
      <w:r w:rsidR="00467BE0">
        <w:rPr>
          <w:rFonts w:ascii="Arial" w:hAnsi="Arial" w:cs="Arial"/>
        </w:rPr>
        <w:t>1</w:t>
      </w:r>
      <w:r w:rsidR="00467BE0" w:rsidRPr="00467BE0">
        <w:rPr>
          <w:rFonts w:ascii="Arial" w:hAnsi="Arial" w:cs="Arial"/>
        </w:rPr>
        <w:t xml:space="preserve"> r., w dziale 855 w zakresie zadań własnych gminy, w rozdziale 855</w:t>
      </w:r>
      <w:r w:rsidR="00467BE0">
        <w:rPr>
          <w:rFonts w:ascii="Arial" w:hAnsi="Arial" w:cs="Arial"/>
        </w:rPr>
        <w:t>16</w:t>
      </w:r>
      <w:r w:rsidR="00467BE0" w:rsidRPr="00467BE0">
        <w:rPr>
          <w:rFonts w:ascii="Arial" w:hAnsi="Arial" w:cs="Arial"/>
        </w:rPr>
        <w:t>, § 2830 dla</w:t>
      </w:r>
      <w:r w:rsidR="00467BE0">
        <w:rPr>
          <w:rFonts w:ascii="Arial" w:hAnsi="Arial" w:cs="Arial"/>
        </w:rPr>
        <w:t xml:space="preserve"> </w:t>
      </w:r>
      <w:r w:rsidR="00ED325F">
        <w:rPr>
          <w:rFonts w:ascii="Arial" w:hAnsi="Arial" w:cs="Arial"/>
        </w:rPr>
        <w:t xml:space="preserve">Anety </w:t>
      </w:r>
      <w:proofErr w:type="spellStart"/>
      <w:r w:rsidR="00ED325F">
        <w:rPr>
          <w:rFonts w:ascii="Arial" w:hAnsi="Arial" w:cs="Arial"/>
        </w:rPr>
        <w:t>Rabiej</w:t>
      </w:r>
      <w:proofErr w:type="spellEnd"/>
      <w:r w:rsidR="00467BE0" w:rsidRPr="00467BE0">
        <w:rPr>
          <w:rFonts w:ascii="Arial" w:hAnsi="Arial" w:cs="Arial"/>
        </w:rPr>
        <w:t>, prowadzącej Żłob</w:t>
      </w:r>
      <w:r w:rsidR="00ED325F">
        <w:rPr>
          <w:rFonts w:ascii="Arial" w:hAnsi="Arial" w:cs="Arial"/>
        </w:rPr>
        <w:t>e</w:t>
      </w:r>
      <w:r w:rsidR="00467BE0" w:rsidRPr="00467BE0">
        <w:rPr>
          <w:rFonts w:ascii="Arial" w:hAnsi="Arial" w:cs="Arial"/>
        </w:rPr>
        <w:t>k</w:t>
      </w:r>
      <w:r>
        <w:rPr>
          <w:rFonts w:ascii="Arial" w:hAnsi="Arial" w:cs="Arial"/>
        </w:rPr>
        <w:t xml:space="preserve"> Leśny Domek z siedzibą </w:t>
      </w:r>
      <w:r w:rsidR="009B52FD">
        <w:rPr>
          <w:rFonts w:ascii="Arial" w:hAnsi="Arial" w:cs="Arial"/>
        </w:rPr>
        <w:t>przy</w:t>
      </w:r>
      <w:r w:rsidR="00ED325F">
        <w:rPr>
          <w:rFonts w:ascii="Arial" w:hAnsi="Arial" w:cs="Arial"/>
        </w:rPr>
        <w:t xml:space="preserve"> P</w:t>
      </w:r>
      <w:r w:rsidR="00467BE0" w:rsidRPr="00467BE0">
        <w:rPr>
          <w:rFonts w:ascii="Arial" w:hAnsi="Arial" w:cs="Arial"/>
        </w:rPr>
        <w:t>l</w:t>
      </w:r>
      <w:r w:rsidR="00ED325F">
        <w:rPr>
          <w:rFonts w:ascii="Arial" w:hAnsi="Arial" w:cs="Arial"/>
        </w:rPr>
        <w:t>ac</w:t>
      </w:r>
      <w:r w:rsidR="009B52FD">
        <w:rPr>
          <w:rFonts w:ascii="Arial" w:hAnsi="Arial" w:cs="Arial"/>
        </w:rPr>
        <w:t>u</w:t>
      </w:r>
      <w:r w:rsidR="00ED325F">
        <w:rPr>
          <w:rFonts w:ascii="Arial" w:hAnsi="Arial" w:cs="Arial"/>
        </w:rPr>
        <w:t xml:space="preserve"> Wojska Polskiego 9</w:t>
      </w:r>
      <w:r w:rsidR="00467BE0" w:rsidRPr="00467BE0">
        <w:rPr>
          <w:rFonts w:ascii="Arial" w:hAnsi="Arial" w:cs="Arial"/>
        </w:rPr>
        <w:t>,</w:t>
      </w:r>
      <w:r w:rsidR="00467BE0">
        <w:rPr>
          <w:rFonts w:ascii="Arial" w:hAnsi="Arial" w:cs="Arial"/>
        </w:rPr>
        <w:t xml:space="preserve"> </w:t>
      </w:r>
      <w:r w:rsidR="00467BE0" w:rsidRPr="00467BE0">
        <w:rPr>
          <w:rFonts w:ascii="Arial" w:hAnsi="Arial" w:cs="Arial"/>
        </w:rPr>
        <w:t>41-9</w:t>
      </w:r>
      <w:r w:rsidR="00ED325F">
        <w:rPr>
          <w:rFonts w:ascii="Arial" w:hAnsi="Arial" w:cs="Arial"/>
        </w:rPr>
        <w:t>02</w:t>
      </w:r>
      <w:r w:rsidR="00467BE0" w:rsidRPr="00467BE0">
        <w:rPr>
          <w:rFonts w:ascii="Arial" w:hAnsi="Arial" w:cs="Arial"/>
        </w:rPr>
        <w:t xml:space="preserve"> Bytom.</w:t>
      </w:r>
    </w:p>
    <w:p w:rsidR="000F3193" w:rsidRDefault="000F3193" w:rsidP="000F3193">
      <w:pPr>
        <w:jc w:val="center"/>
        <w:rPr>
          <w:rFonts w:ascii="Arial" w:hAnsi="Arial" w:cs="Arial"/>
          <w:b/>
        </w:rPr>
      </w:pPr>
    </w:p>
    <w:p w:rsidR="000A24F7" w:rsidRDefault="000A24F7" w:rsidP="000F3193">
      <w:pPr>
        <w:jc w:val="center"/>
        <w:rPr>
          <w:rFonts w:ascii="Arial" w:hAnsi="Arial" w:cs="Arial"/>
          <w:b/>
        </w:rPr>
      </w:pPr>
      <w:r w:rsidRPr="00044854">
        <w:rPr>
          <w:rFonts w:ascii="Arial" w:hAnsi="Arial" w:cs="Arial"/>
          <w:b/>
        </w:rPr>
        <w:t xml:space="preserve">§ </w:t>
      </w:r>
      <w:r w:rsidR="0027536F">
        <w:rPr>
          <w:rFonts w:ascii="Arial" w:hAnsi="Arial" w:cs="Arial"/>
          <w:b/>
        </w:rPr>
        <w:t>2</w:t>
      </w:r>
    </w:p>
    <w:p w:rsidR="000F3193" w:rsidRPr="00044854" w:rsidRDefault="000F3193" w:rsidP="000F3193">
      <w:pPr>
        <w:jc w:val="center"/>
        <w:rPr>
          <w:rFonts w:ascii="Arial" w:hAnsi="Arial" w:cs="Arial"/>
          <w:b/>
        </w:rPr>
      </w:pPr>
    </w:p>
    <w:p w:rsidR="000A24F7" w:rsidRPr="00EC05B2" w:rsidRDefault="000A24F7" w:rsidP="000A24F7">
      <w:pPr>
        <w:spacing w:after="280"/>
        <w:rPr>
          <w:rFonts w:ascii="Arial" w:hAnsi="Arial" w:cs="Arial"/>
        </w:rPr>
      </w:pPr>
      <w:r w:rsidRPr="00EC05B2">
        <w:rPr>
          <w:rFonts w:ascii="Arial" w:hAnsi="Arial" w:cs="Arial"/>
        </w:rPr>
        <w:t>Wykonanie zarządzenia powierza się naczeln</w:t>
      </w:r>
      <w:r>
        <w:rPr>
          <w:rFonts w:ascii="Arial" w:hAnsi="Arial" w:cs="Arial"/>
        </w:rPr>
        <w:t>ikowi</w:t>
      </w:r>
      <w:r w:rsidR="0027536F">
        <w:rPr>
          <w:rFonts w:ascii="Arial" w:hAnsi="Arial" w:cs="Arial"/>
        </w:rPr>
        <w:t xml:space="preserve"> Wydziału Polityki Społecznej.</w:t>
      </w:r>
    </w:p>
    <w:p w:rsidR="000A24F7" w:rsidRPr="00044854" w:rsidRDefault="000A24F7" w:rsidP="000A24F7">
      <w:pPr>
        <w:pStyle w:val="Tekstpodstawowy"/>
        <w:spacing w:after="280"/>
        <w:jc w:val="center"/>
        <w:rPr>
          <w:rFonts w:ascii="Arial" w:hAnsi="Arial" w:cs="Arial"/>
          <w:b/>
          <w:bCs/>
          <w:szCs w:val="24"/>
        </w:rPr>
      </w:pPr>
      <w:r w:rsidRPr="00EC05B2">
        <w:rPr>
          <w:rFonts w:ascii="Arial" w:hAnsi="Arial" w:cs="Arial"/>
          <w:b/>
          <w:bCs/>
          <w:szCs w:val="24"/>
        </w:rPr>
        <w:t xml:space="preserve">§ </w:t>
      </w:r>
      <w:r w:rsidR="0027536F">
        <w:rPr>
          <w:rFonts w:ascii="Arial" w:hAnsi="Arial" w:cs="Arial"/>
          <w:b/>
          <w:bCs/>
          <w:szCs w:val="24"/>
        </w:rPr>
        <w:t>3</w:t>
      </w:r>
    </w:p>
    <w:p w:rsidR="000A24F7" w:rsidRPr="00EC05B2" w:rsidRDefault="000A24F7" w:rsidP="000A24F7">
      <w:pPr>
        <w:pStyle w:val="Tekstpodstawowy"/>
        <w:spacing w:after="280"/>
        <w:jc w:val="left"/>
        <w:rPr>
          <w:rFonts w:ascii="Arial" w:hAnsi="Arial" w:cs="Arial"/>
          <w:szCs w:val="24"/>
        </w:rPr>
      </w:pPr>
      <w:r w:rsidRPr="00EC05B2">
        <w:rPr>
          <w:rFonts w:ascii="Arial" w:hAnsi="Arial" w:cs="Arial"/>
          <w:szCs w:val="24"/>
        </w:rPr>
        <w:t>Zar</w:t>
      </w:r>
      <w:r>
        <w:rPr>
          <w:rFonts w:ascii="Arial" w:hAnsi="Arial" w:cs="Arial"/>
          <w:szCs w:val="24"/>
        </w:rPr>
        <w:t xml:space="preserve">ządzenie wchodzi w życie </w:t>
      </w:r>
      <w:r w:rsidR="0027536F">
        <w:rPr>
          <w:rFonts w:ascii="Arial" w:hAnsi="Arial" w:cs="Arial"/>
          <w:szCs w:val="24"/>
        </w:rPr>
        <w:t>z dniem</w:t>
      </w:r>
      <w:r w:rsidR="009B52FD">
        <w:rPr>
          <w:rFonts w:ascii="Arial" w:hAnsi="Arial" w:cs="Arial"/>
          <w:szCs w:val="24"/>
        </w:rPr>
        <w:t xml:space="preserve"> </w:t>
      </w:r>
      <w:r w:rsidR="00DD12C2">
        <w:rPr>
          <w:rFonts w:ascii="Arial" w:hAnsi="Arial" w:cs="Arial"/>
          <w:szCs w:val="24"/>
        </w:rPr>
        <w:t>podpisania</w:t>
      </w:r>
      <w:r w:rsidR="0027536F">
        <w:rPr>
          <w:rFonts w:ascii="Arial" w:hAnsi="Arial" w:cs="Arial"/>
          <w:szCs w:val="24"/>
        </w:rPr>
        <w:t>.</w:t>
      </w:r>
    </w:p>
    <w:p w:rsidR="000A24F7" w:rsidRPr="00F849CD" w:rsidRDefault="000A24F7" w:rsidP="000A24F7">
      <w:pPr>
        <w:rPr>
          <w:rFonts w:ascii="Arial" w:hAnsi="Arial" w:cs="Arial"/>
          <w:sz w:val="16"/>
        </w:rPr>
      </w:pPr>
      <w:r w:rsidRPr="00F849CD">
        <w:rPr>
          <w:rFonts w:ascii="Arial" w:hAnsi="Arial" w:cs="Arial"/>
          <w:sz w:val="16"/>
        </w:rPr>
        <w:t xml:space="preserve">Oprac.: </w:t>
      </w:r>
      <w:r w:rsidR="0027536F">
        <w:rPr>
          <w:rFonts w:ascii="Arial" w:hAnsi="Arial" w:cs="Arial"/>
          <w:sz w:val="16"/>
        </w:rPr>
        <w:t xml:space="preserve">Anna </w:t>
      </w:r>
      <w:proofErr w:type="spellStart"/>
      <w:r w:rsidR="0027536F">
        <w:rPr>
          <w:rFonts w:ascii="Arial" w:hAnsi="Arial" w:cs="Arial"/>
          <w:sz w:val="16"/>
        </w:rPr>
        <w:t>Wojciechowska-Stosio</w:t>
      </w:r>
      <w:proofErr w:type="spellEnd"/>
    </w:p>
    <w:p w:rsidR="00BB3EAE" w:rsidRDefault="0027536F" w:rsidP="00BB3EAE">
      <w:pPr>
        <w:ind w:left="567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 xml:space="preserve"> </w:t>
      </w:r>
      <w:r w:rsidR="009B52FD">
        <w:rPr>
          <w:rFonts w:ascii="Arial" w:hAnsi="Arial" w:cs="Arial"/>
          <w:sz w:val="16"/>
        </w:rPr>
        <w:t>2</w:t>
      </w:r>
      <w:r w:rsidR="002B20F9">
        <w:rPr>
          <w:rFonts w:ascii="Arial" w:hAnsi="Arial" w:cs="Arial"/>
          <w:sz w:val="16"/>
        </w:rPr>
        <w:t xml:space="preserve">6 </w:t>
      </w:r>
      <w:r w:rsidR="009B52FD">
        <w:rPr>
          <w:rFonts w:ascii="Arial" w:hAnsi="Arial" w:cs="Arial"/>
          <w:sz w:val="16"/>
        </w:rPr>
        <w:t xml:space="preserve">października </w:t>
      </w:r>
      <w:r>
        <w:rPr>
          <w:rFonts w:ascii="Arial" w:hAnsi="Arial" w:cs="Arial"/>
          <w:sz w:val="16"/>
        </w:rPr>
        <w:t>2021 r.</w:t>
      </w:r>
    </w:p>
    <w:p w:rsidR="00BB3EAE" w:rsidRDefault="00BB3EAE" w:rsidP="00BB3EAE">
      <w:pPr>
        <w:ind w:left="567"/>
        <w:rPr>
          <w:rFonts w:ascii="Arial" w:hAnsi="Arial" w:cs="Arial"/>
          <w:sz w:val="16"/>
        </w:rPr>
      </w:pPr>
    </w:p>
    <w:p w:rsidR="00456FF3" w:rsidRPr="00BB3EAE" w:rsidRDefault="00BB3EAE" w:rsidP="00BB3EAE">
      <w:pPr>
        <w:ind w:left="567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ab/>
      </w:r>
      <w:r>
        <w:rPr>
          <w:rFonts w:ascii="Arial" w:hAnsi="Arial" w:cs="Arial"/>
          <w:sz w:val="16"/>
        </w:rPr>
        <w:tab/>
      </w:r>
      <w:r>
        <w:rPr>
          <w:rFonts w:ascii="Arial" w:hAnsi="Arial" w:cs="Arial"/>
          <w:sz w:val="16"/>
        </w:rPr>
        <w:tab/>
      </w:r>
      <w:r>
        <w:rPr>
          <w:rFonts w:ascii="Arial" w:hAnsi="Arial" w:cs="Arial"/>
          <w:sz w:val="16"/>
        </w:rPr>
        <w:tab/>
      </w:r>
      <w:r>
        <w:rPr>
          <w:rFonts w:ascii="Arial" w:hAnsi="Arial" w:cs="Arial"/>
          <w:sz w:val="16"/>
        </w:rPr>
        <w:tab/>
      </w:r>
      <w:r>
        <w:rPr>
          <w:rFonts w:ascii="Arial" w:hAnsi="Arial" w:cs="Arial"/>
          <w:sz w:val="16"/>
        </w:rPr>
        <w:tab/>
      </w:r>
      <w:r>
        <w:rPr>
          <w:rFonts w:ascii="Arial" w:hAnsi="Arial" w:cs="Arial"/>
          <w:sz w:val="16"/>
        </w:rPr>
        <w:tab/>
      </w:r>
      <w:r>
        <w:rPr>
          <w:rFonts w:ascii="Arial" w:hAnsi="Arial" w:cs="Arial"/>
          <w:sz w:val="16"/>
        </w:rPr>
        <w:tab/>
      </w:r>
      <w:r>
        <w:rPr>
          <w:rFonts w:ascii="Arial" w:hAnsi="Arial" w:cs="Arial"/>
          <w:sz w:val="16"/>
        </w:rPr>
        <w:tab/>
      </w:r>
      <w:r>
        <w:rPr>
          <w:rFonts w:ascii="Arial" w:hAnsi="Arial" w:cs="Arial"/>
          <w:sz w:val="16"/>
        </w:rPr>
        <w:tab/>
        <w:t xml:space="preserve">    </w:t>
      </w:r>
      <w:r w:rsidR="00456FF3" w:rsidRPr="00456FF3">
        <w:rPr>
          <w:rFonts w:ascii="Arial" w:hAnsi="Arial" w:cs="Arial"/>
        </w:rPr>
        <w:t>Podpisał</w:t>
      </w:r>
    </w:p>
    <w:p w:rsidR="00BB3EAE" w:rsidRDefault="00456FF3" w:rsidP="00BB3EAE">
      <w:pPr>
        <w:ind w:left="567"/>
        <w:jc w:val="right"/>
        <w:rPr>
          <w:rFonts w:ascii="Arial" w:hAnsi="Arial" w:cs="Arial"/>
        </w:rPr>
      </w:pPr>
      <w:r w:rsidRPr="00456FF3">
        <w:rPr>
          <w:rFonts w:ascii="Arial" w:hAnsi="Arial" w:cs="Arial"/>
        </w:rPr>
        <w:t>Prezydent Miasta</w:t>
      </w:r>
      <w:r w:rsidR="00BB3EAE">
        <w:rPr>
          <w:rFonts w:ascii="Arial" w:hAnsi="Arial" w:cs="Arial"/>
        </w:rPr>
        <w:t xml:space="preserve">  </w:t>
      </w:r>
    </w:p>
    <w:p w:rsidR="00456FF3" w:rsidRPr="00456FF3" w:rsidRDefault="00BB3EAE" w:rsidP="00BB3EAE">
      <w:pPr>
        <w:ind w:left="567"/>
        <w:jc w:val="center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456FF3" w:rsidRPr="00456FF3">
        <w:rPr>
          <w:rFonts w:ascii="Arial" w:hAnsi="Arial" w:cs="Arial"/>
        </w:rPr>
        <w:t>Mariusz Wołosz</w:t>
      </w:r>
    </w:p>
    <w:p w:rsidR="00984741" w:rsidRDefault="00984741" w:rsidP="0027536F">
      <w:pPr>
        <w:ind w:firstLine="6379"/>
        <w:rPr>
          <w:rFonts w:ascii="Arial" w:hAnsi="Arial" w:cs="Arial"/>
          <w:sz w:val="16"/>
        </w:rPr>
      </w:pPr>
    </w:p>
    <w:p w:rsidR="00456FF3" w:rsidRDefault="00456FF3" w:rsidP="0027536F">
      <w:pPr>
        <w:ind w:firstLine="6379"/>
        <w:rPr>
          <w:rFonts w:ascii="Arial" w:hAnsi="Arial" w:cs="Arial"/>
          <w:sz w:val="16"/>
        </w:rPr>
      </w:pPr>
    </w:p>
    <w:p w:rsidR="00456FF3" w:rsidRDefault="00456FF3" w:rsidP="0027536F">
      <w:pPr>
        <w:ind w:firstLine="6379"/>
        <w:rPr>
          <w:rFonts w:ascii="Arial" w:hAnsi="Arial" w:cs="Arial"/>
          <w:sz w:val="16"/>
        </w:rPr>
      </w:pPr>
    </w:p>
    <w:p w:rsidR="00456FF3" w:rsidRPr="00190C8B" w:rsidRDefault="00456FF3" w:rsidP="0027536F">
      <w:pPr>
        <w:ind w:firstLine="6379"/>
        <w:rPr>
          <w:rFonts w:ascii="Arial" w:hAnsi="Arial" w:cs="Arial"/>
          <w:sz w:val="16"/>
        </w:rPr>
      </w:pPr>
    </w:p>
    <w:sectPr w:rsidR="00456FF3" w:rsidRPr="00190C8B" w:rsidSect="0098474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56FF3" w:rsidRDefault="00456FF3" w:rsidP="0085517A">
      <w:r>
        <w:separator/>
      </w:r>
    </w:p>
  </w:endnote>
  <w:endnote w:type="continuationSeparator" w:id="0">
    <w:p w:rsidR="00456FF3" w:rsidRDefault="00456FF3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6FF3" w:rsidRDefault="00456FF3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278938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456FF3" w:rsidRPr="003A6CA9" w:rsidRDefault="0005210A">
        <w:pPr>
          <w:pStyle w:val="Stopka"/>
          <w:jc w:val="center"/>
          <w:rPr>
            <w:rFonts w:ascii="Arial" w:hAnsi="Arial" w:cs="Arial"/>
          </w:rPr>
        </w:pPr>
      </w:p>
    </w:sdtContent>
  </w:sdt>
  <w:p w:rsidR="00456FF3" w:rsidRDefault="00456FF3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6FF3" w:rsidRDefault="00456FF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56FF3" w:rsidRDefault="00456FF3" w:rsidP="0085517A">
      <w:r>
        <w:separator/>
      </w:r>
    </w:p>
  </w:footnote>
  <w:footnote w:type="continuationSeparator" w:id="0">
    <w:p w:rsidR="00456FF3" w:rsidRDefault="00456FF3" w:rsidP="0085517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6FF3" w:rsidRDefault="00456FF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6FF3" w:rsidRDefault="00456FF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6FF3" w:rsidRDefault="00456FF3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A24F7"/>
    <w:rsid w:val="00003CDA"/>
    <w:rsid w:val="0005210A"/>
    <w:rsid w:val="000A24F7"/>
    <w:rsid w:val="000A2D6F"/>
    <w:rsid w:val="000F3193"/>
    <w:rsid w:val="00151709"/>
    <w:rsid w:val="00190C8B"/>
    <w:rsid w:val="00262443"/>
    <w:rsid w:val="0027536F"/>
    <w:rsid w:val="002B20F9"/>
    <w:rsid w:val="002B51BD"/>
    <w:rsid w:val="00367536"/>
    <w:rsid w:val="003A6CA9"/>
    <w:rsid w:val="003F5B11"/>
    <w:rsid w:val="00456FF3"/>
    <w:rsid w:val="00467BE0"/>
    <w:rsid w:val="004906F0"/>
    <w:rsid w:val="005814DF"/>
    <w:rsid w:val="006D0C9A"/>
    <w:rsid w:val="00754B07"/>
    <w:rsid w:val="007D5EC5"/>
    <w:rsid w:val="0082039B"/>
    <w:rsid w:val="0085517A"/>
    <w:rsid w:val="0093036B"/>
    <w:rsid w:val="00984741"/>
    <w:rsid w:val="009A7990"/>
    <w:rsid w:val="009B52FD"/>
    <w:rsid w:val="00A952EA"/>
    <w:rsid w:val="00BA2093"/>
    <w:rsid w:val="00BB3EAE"/>
    <w:rsid w:val="00D07FF2"/>
    <w:rsid w:val="00D31B13"/>
    <w:rsid w:val="00D618CA"/>
    <w:rsid w:val="00DD12C2"/>
    <w:rsid w:val="00DD5FDF"/>
    <w:rsid w:val="00DF085A"/>
    <w:rsid w:val="00ED325F"/>
    <w:rsid w:val="00EF3E7F"/>
    <w:rsid w:val="00F80337"/>
    <w:rsid w:val="00F875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krconyadreszwrotny">
    <w:name w:val="Skrócony adres zwrotny"/>
    <w:basedOn w:val="Normalny"/>
    <w:rsid w:val="00467BE0"/>
    <w:rPr>
      <w:rFonts w:ascii="Calibri" w:hAnsi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201</Words>
  <Characters>1208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anwojciechowska</cp:lastModifiedBy>
  <cp:revision>2</cp:revision>
  <cp:lastPrinted>2021-11-08T08:04:00Z</cp:lastPrinted>
  <dcterms:created xsi:type="dcterms:W3CDTF">2021-11-08T08:10:00Z</dcterms:created>
  <dcterms:modified xsi:type="dcterms:W3CDTF">2021-11-08T08:10:00Z</dcterms:modified>
</cp:coreProperties>
</file>