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B4" w:rsidRPr="007202B4" w:rsidRDefault="007202B4" w:rsidP="007202B4">
      <w:pPr>
        <w:spacing w:line="360" w:lineRule="auto"/>
        <w:jc w:val="right"/>
        <w:rPr>
          <w:rFonts w:ascii="Arial" w:hAnsi="Arial" w:cs="Arial"/>
        </w:rPr>
      </w:pPr>
      <w:r w:rsidRPr="007202B4">
        <w:rPr>
          <w:rFonts w:ascii="Arial" w:hAnsi="Arial" w:cs="Arial"/>
        </w:rPr>
        <w:t>Bytom, 11 października 2021 r.</w:t>
      </w:r>
    </w:p>
    <w:p w:rsidR="007202B4" w:rsidRDefault="00FB7891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>Urząd Miejski w Bytomiu</w:t>
      </w:r>
    </w:p>
    <w:p w:rsidR="00E9692C" w:rsidRPr="007202B4" w:rsidRDefault="00E9692C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>ul. Parkowa 2</w:t>
      </w:r>
    </w:p>
    <w:p w:rsidR="00E9692C" w:rsidRPr="007202B4" w:rsidRDefault="00E9692C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>41-902 Bytom</w:t>
      </w:r>
    </w:p>
    <w:p w:rsidR="00D46124" w:rsidRPr="007202B4" w:rsidRDefault="00D46124" w:rsidP="007202B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7202B4" w:rsidRDefault="00D46124" w:rsidP="007202B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7202B4" w:rsidRDefault="00311141" w:rsidP="007202B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202B4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7202B4" w:rsidRDefault="00311141" w:rsidP="007202B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202B4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7202B4">
        <w:rPr>
          <w:rFonts w:ascii="Arial" w:hAnsi="Arial" w:cs="Arial"/>
          <w:b/>
          <w:bCs/>
          <w:spacing w:val="-18"/>
          <w:sz w:val="28"/>
        </w:rPr>
        <w:t>O</w:t>
      </w:r>
      <w:r w:rsidRPr="007202B4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7202B4" w:rsidRDefault="00F06553" w:rsidP="007202B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202B4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7202B4" w:rsidRDefault="00ED32FE" w:rsidP="007202B4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7202B4">
        <w:rPr>
          <w:rFonts w:ascii="Arial" w:hAnsi="Arial" w:cs="Arial"/>
          <w:b/>
          <w:bCs/>
          <w:spacing w:val="-18"/>
        </w:rPr>
        <w:t xml:space="preserve">W </w:t>
      </w:r>
      <w:r w:rsidR="0080704C" w:rsidRPr="007202B4">
        <w:rPr>
          <w:rFonts w:ascii="Arial" w:hAnsi="Arial" w:cs="Arial"/>
          <w:b/>
          <w:bCs/>
          <w:spacing w:val="-18"/>
        </w:rPr>
        <w:t xml:space="preserve"> </w:t>
      </w:r>
      <w:r w:rsidR="004425B6" w:rsidRPr="007202B4">
        <w:rPr>
          <w:rFonts w:ascii="Arial" w:hAnsi="Arial" w:cs="Arial"/>
          <w:b/>
          <w:bCs/>
          <w:spacing w:val="-18"/>
        </w:rPr>
        <w:t xml:space="preserve">WYDZIALE </w:t>
      </w:r>
      <w:r w:rsidR="00115689" w:rsidRPr="007202B4">
        <w:rPr>
          <w:rFonts w:ascii="Arial" w:hAnsi="Arial" w:cs="Arial"/>
          <w:b/>
          <w:bCs/>
          <w:spacing w:val="-18"/>
        </w:rPr>
        <w:t>POBORU</w:t>
      </w:r>
      <w:r w:rsidR="0080704C" w:rsidRPr="007202B4">
        <w:rPr>
          <w:rFonts w:ascii="Arial" w:hAnsi="Arial" w:cs="Arial"/>
          <w:b/>
          <w:bCs/>
          <w:spacing w:val="-18"/>
        </w:rPr>
        <w:t xml:space="preserve"> </w:t>
      </w:r>
      <w:r w:rsidR="00115689" w:rsidRPr="007202B4">
        <w:rPr>
          <w:rFonts w:ascii="Arial" w:hAnsi="Arial" w:cs="Arial"/>
          <w:b/>
          <w:bCs/>
          <w:spacing w:val="-18"/>
        </w:rPr>
        <w:t xml:space="preserve"> I </w:t>
      </w:r>
      <w:r w:rsidR="0080704C" w:rsidRPr="007202B4">
        <w:rPr>
          <w:rFonts w:ascii="Arial" w:hAnsi="Arial" w:cs="Arial"/>
          <w:b/>
          <w:bCs/>
          <w:spacing w:val="-18"/>
        </w:rPr>
        <w:t xml:space="preserve"> </w:t>
      </w:r>
      <w:r w:rsidR="00115689" w:rsidRPr="007202B4">
        <w:rPr>
          <w:rFonts w:ascii="Arial" w:hAnsi="Arial" w:cs="Arial"/>
          <w:b/>
          <w:bCs/>
          <w:spacing w:val="-18"/>
        </w:rPr>
        <w:t>WINDYKACJI DOCHODÓW</w:t>
      </w:r>
    </w:p>
    <w:p w:rsidR="00ED32FE" w:rsidRPr="007202B4" w:rsidRDefault="00ED32FE" w:rsidP="007202B4">
      <w:pPr>
        <w:spacing w:line="360" w:lineRule="auto"/>
        <w:rPr>
          <w:rFonts w:ascii="Arial" w:hAnsi="Arial" w:cs="Arial"/>
        </w:rPr>
      </w:pPr>
    </w:p>
    <w:p w:rsidR="00FD42C3" w:rsidRPr="007202B4" w:rsidRDefault="00FD42C3" w:rsidP="007202B4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7202B4" w:rsidRDefault="00D46124" w:rsidP="007202B4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7202B4" w:rsidTr="00CB07DC">
        <w:trPr>
          <w:trHeight w:val="567"/>
        </w:trPr>
        <w:tc>
          <w:tcPr>
            <w:tcW w:w="623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7202B4" w:rsidTr="00CB07DC">
        <w:trPr>
          <w:trHeight w:val="567"/>
        </w:trPr>
        <w:tc>
          <w:tcPr>
            <w:tcW w:w="623" w:type="dxa"/>
            <w:vAlign w:val="center"/>
          </w:tcPr>
          <w:p w:rsidR="00D46124" w:rsidRPr="007202B4" w:rsidRDefault="00311141" w:rsidP="007202B4">
            <w:pPr>
              <w:spacing w:line="360" w:lineRule="auto"/>
              <w:rPr>
                <w:rFonts w:ascii="Arial" w:hAnsi="Arial" w:cs="Arial"/>
                <w:sz w:val="28"/>
              </w:rPr>
            </w:pPr>
            <w:r w:rsidRPr="007202B4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7202B4" w:rsidRDefault="00115689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 w:rsidRPr="007202B4">
              <w:rPr>
                <w:rFonts w:ascii="Arial" w:hAnsi="Arial" w:cs="Arial"/>
              </w:rPr>
              <w:t>Sitnik Patrycja</w:t>
            </w:r>
          </w:p>
        </w:tc>
        <w:tc>
          <w:tcPr>
            <w:tcW w:w="4635" w:type="dxa"/>
            <w:vAlign w:val="center"/>
          </w:tcPr>
          <w:p w:rsidR="00D46124" w:rsidRPr="007202B4" w:rsidRDefault="00ED32FE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 w:rsidRPr="007202B4">
              <w:rPr>
                <w:rFonts w:ascii="Arial" w:hAnsi="Arial" w:cs="Arial"/>
              </w:rPr>
              <w:t>Bytom</w:t>
            </w:r>
          </w:p>
        </w:tc>
      </w:tr>
      <w:tr w:rsidR="00ED32FE" w:rsidRPr="007202B4" w:rsidTr="00CB07DC">
        <w:trPr>
          <w:trHeight w:val="567"/>
        </w:trPr>
        <w:tc>
          <w:tcPr>
            <w:tcW w:w="623" w:type="dxa"/>
            <w:vAlign w:val="center"/>
          </w:tcPr>
          <w:p w:rsidR="00ED32FE" w:rsidRPr="007202B4" w:rsidRDefault="00ED32FE" w:rsidP="007202B4">
            <w:pPr>
              <w:spacing w:line="360" w:lineRule="auto"/>
              <w:rPr>
                <w:rFonts w:ascii="Arial" w:hAnsi="Arial" w:cs="Arial"/>
                <w:sz w:val="28"/>
              </w:rPr>
            </w:pPr>
            <w:r w:rsidRPr="007202B4">
              <w:rPr>
                <w:rFonts w:ascii="Arial" w:hAnsi="Arial" w:cs="Arial"/>
                <w:sz w:val="28"/>
              </w:rPr>
              <w:t>2.</w:t>
            </w:r>
          </w:p>
        </w:tc>
        <w:tc>
          <w:tcPr>
            <w:tcW w:w="3954" w:type="dxa"/>
            <w:vAlign w:val="center"/>
          </w:tcPr>
          <w:p w:rsidR="00ED32FE" w:rsidRPr="007202B4" w:rsidRDefault="00115689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 w:rsidRPr="007202B4">
              <w:rPr>
                <w:rFonts w:ascii="Arial" w:hAnsi="Arial" w:cs="Arial"/>
              </w:rPr>
              <w:t>Zabieglińska Aneta</w:t>
            </w:r>
          </w:p>
        </w:tc>
        <w:tc>
          <w:tcPr>
            <w:tcW w:w="4635" w:type="dxa"/>
            <w:vAlign w:val="center"/>
          </w:tcPr>
          <w:p w:rsidR="00ED32FE" w:rsidRPr="007202B4" w:rsidRDefault="00ED32FE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 w:rsidRPr="007202B4">
              <w:rPr>
                <w:rFonts w:ascii="Arial" w:hAnsi="Arial" w:cs="Arial"/>
              </w:rPr>
              <w:t>Bytom</w:t>
            </w:r>
          </w:p>
        </w:tc>
      </w:tr>
    </w:tbl>
    <w:p w:rsidR="00D46124" w:rsidRPr="007202B4" w:rsidRDefault="00D46124" w:rsidP="007202B4">
      <w:pPr>
        <w:spacing w:line="360" w:lineRule="auto"/>
        <w:rPr>
          <w:rFonts w:ascii="Arial" w:hAnsi="Arial" w:cs="Arial"/>
        </w:rPr>
      </w:pPr>
    </w:p>
    <w:p w:rsidR="00BD61B6" w:rsidRPr="007202B4" w:rsidRDefault="00BD61B6" w:rsidP="007202B4">
      <w:pPr>
        <w:spacing w:line="360" w:lineRule="auto"/>
        <w:rPr>
          <w:rFonts w:ascii="Arial" w:hAnsi="Arial" w:cs="Arial"/>
        </w:rPr>
      </w:pPr>
    </w:p>
    <w:p w:rsidR="00BD61B6" w:rsidRPr="007202B4" w:rsidRDefault="00BD61B6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>W wyniku przeprowadzonego naboru Komi</w:t>
      </w:r>
      <w:r w:rsidR="00AD27D8" w:rsidRPr="007202B4">
        <w:rPr>
          <w:rFonts w:ascii="Arial" w:hAnsi="Arial" w:cs="Arial"/>
        </w:rPr>
        <w:t>sja stwierdziła, że w/w wykazał</w:t>
      </w:r>
      <w:r w:rsidR="00ED32FE" w:rsidRPr="007202B4">
        <w:rPr>
          <w:rFonts w:ascii="Arial" w:hAnsi="Arial" w:cs="Arial"/>
        </w:rPr>
        <w:t>y</w:t>
      </w:r>
      <w:r w:rsidRPr="007202B4">
        <w:rPr>
          <w:rFonts w:ascii="Arial" w:hAnsi="Arial" w:cs="Arial"/>
        </w:rPr>
        <w:t xml:space="preserve"> się </w:t>
      </w:r>
      <w:r w:rsidR="00013643" w:rsidRPr="007202B4">
        <w:rPr>
          <w:rFonts w:ascii="Arial" w:hAnsi="Arial" w:cs="Arial"/>
        </w:rPr>
        <w:t xml:space="preserve">dużą </w:t>
      </w:r>
      <w:r w:rsidRPr="007202B4">
        <w:rPr>
          <w:rFonts w:ascii="Arial" w:hAnsi="Arial" w:cs="Arial"/>
        </w:rPr>
        <w:t>wiedzą teorety</w:t>
      </w:r>
      <w:r w:rsidR="00AD27D8" w:rsidRPr="007202B4">
        <w:rPr>
          <w:rFonts w:ascii="Arial" w:hAnsi="Arial" w:cs="Arial"/>
        </w:rPr>
        <w:t xml:space="preserve">czną i </w:t>
      </w:r>
      <w:r w:rsidR="00013643" w:rsidRPr="007202B4">
        <w:rPr>
          <w:rFonts w:ascii="Arial" w:hAnsi="Arial" w:cs="Arial"/>
        </w:rPr>
        <w:t>bardzo dobrze</w:t>
      </w:r>
      <w:r w:rsidR="00AD27D8" w:rsidRPr="007202B4">
        <w:rPr>
          <w:rFonts w:ascii="Arial" w:hAnsi="Arial" w:cs="Arial"/>
        </w:rPr>
        <w:t xml:space="preserve"> zaprezentował</w:t>
      </w:r>
      <w:r w:rsidR="00ED32FE" w:rsidRPr="007202B4">
        <w:rPr>
          <w:rFonts w:ascii="Arial" w:hAnsi="Arial" w:cs="Arial"/>
        </w:rPr>
        <w:t>y</w:t>
      </w:r>
      <w:r w:rsidRPr="007202B4">
        <w:rPr>
          <w:rFonts w:ascii="Arial" w:hAnsi="Arial" w:cs="Arial"/>
        </w:rPr>
        <w:t xml:space="preserve"> się podczas rozmowy kwalifikacyjnej. </w:t>
      </w:r>
      <w:r w:rsidR="00E03FCA" w:rsidRPr="007202B4">
        <w:rPr>
          <w:rFonts w:ascii="Arial" w:hAnsi="Arial" w:cs="Arial"/>
        </w:rPr>
        <w:t>Kandydat</w:t>
      </w:r>
      <w:r w:rsidR="00ED32FE" w:rsidRPr="007202B4">
        <w:rPr>
          <w:rFonts w:ascii="Arial" w:hAnsi="Arial" w:cs="Arial"/>
        </w:rPr>
        <w:t>ki</w:t>
      </w:r>
      <w:r w:rsidR="00E03FCA" w:rsidRPr="007202B4">
        <w:rPr>
          <w:rFonts w:ascii="Arial" w:hAnsi="Arial" w:cs="Arial"/>
        </w:rPr>
        <w:t xml:space="preserve"> </w:t>
      </w:r>
      <w:r w:rsidR="00E9692C" w:rsidRPr="007202B4">
        <w:rPr>
          <w:rFonts w:ascii="Arial" w:hAnsi="Arial" w:cs="Arial"/>
        </w:rPr>
        <w:t>uzyskał</w:t>
      </w:r>
      <w:r w:rsidR="00ED32FE" w:rsidRPr="007202B4">
        <w:rPr>
          <w:rFonts w:ascii="Arial" w:hAnsi="Arial" w:cs="Arial"/>
        </w:rPr>
        <w:t>y</w:t>
      </w:r>
      <w:r w:rsidR="00E9692C" w:rsidRPr="007202B4">
        <w:rPr>
          <w:rFonts w:ascii="Arial" w:hAnsi="Arial" w:cs="Arial"/>
        </w:rPr>
        <w:t xml:space="preserve"> </w:t>
      </w:r>
      <w:r w:rsidR="00CB07DC" w:rsidRPr="007202B4">
        <w:rPr>
          <w:rFonts w:ascii="Arial" w:hAnsi="Arial" w:cs="Arial"/>
        </w:rPr>
        <w:t>bardzo wysoką</w:t>
      </w:r>
      <w:r w:rsidR="004425B6" w:rsidRPr="007202B4">
        <w:rPr>
          <w:rFonts w:ascii="Arial" w:hAnsi="Arial" w:cs="Arial"/>
        </w:rPr>
        <w:t xml:space="preserve"> liczbę punktów w postępowaniu kwalifikacyjnym </w:t>
      </w:r>
      <w:r w:rsidR="00E03FCA" w:rsidRPr="007202B4">
        <w:rPr>
          <w:rFonts w:ascii="Arial" w:hAnsi="Arial" w:cs="Arial"/>
        </w:rPr>
        <w:t>i</w:t>
      </w:r>
      <w:r w:rsidRPr="007202B4">
        <w:rPr>
          <w:rFonts w:ascii="Arial" w:hAnsi="Arial" w:cs="Arial"/>
        </w:rPr>
        <w:t xml:space="preserve"> </w:t>
      </w:r>
      <w:r w:rsidR="00013643" w:rsidRPr="007202B4">
        <w:rPr>
          <w:rFonts w:ascii="Arial" w:hAnsi="Arial" w:cs="Arial"/>
        </w:rPr>
        <w:t>wykaz</w:t>
      </w:r>
      <w:r w:rsidR="00CB07DC" w:rsidRPr="007202B4">
        <w:rPr>
          <w:rFonts w:ascii="Arial" w:hAnsi="Arial" w:cs="Arial"/>
        </w:rPr>
        <w:t>ał</w:t>
      </w:r>
      <w:r w:rsidR="00ED32FE" w:rsidRPr="007202B4">
        <w:rPr>
          <w:rFonts w:ascii="Arial" w:hAnsi="Arial" w:cs="Arial"/>
        </w:rPr>
        <w:t>y</w:t>
      </w:r>
      <w:r w:rsidR="00CB07DC" w:rsidRPr="007202B4">
        <w:rPr>
          <w:rFonts w:ascii="Arial" w:hAnsi="Arial" w:cs="Arial"/>
        </w:rPr>
        <w:t xml:space="preserve"> predyspozycję</w:t>
      </w:r>
      <w:r w:rsidRPr="007202B4">
        <w:rPr>
          <w:rFonts w:ascii="Arial" w:hAnsi="Arial" w:cs="Arial"/>
        </w:rPr>
        <w:t xml:space="preserve"> do pracy na </w:t>
      </w:r>
      <w:r w:rsidR="00013643" w:rsidRPr="007202B4">
        <w:rPr>
          <w:rFonts w:ascii="Arial" w:hAnsi="Arial" w:cs="Arial"/>
        </w:rPr>
        <w:t>proponowany</w:t>
      </w:r>
      <w:r w:rsidR="00CB07DC" w:rsidRPr="007202B4">
        <w:rPr>
          <w:rFonts w:ascii="Arial" w:hAnsi="Arial" w:cs="Arial"/>
        </w:rPr>
        <w:t>m stanowisku</w:t>
      </w:r>
      <w:r w:rsidRPr="007202B4">
        <w:rPr>
          <w:rFonts w:ascii="Arial" w:hAnsi="Arial" w:cs="Arial"/>
        </w:rPr>
        <w:t>, co pozwoli na prawidłową realizację zadań zawartych w ogłoszonym naborze na stanowisk</w:t>
      </w:r>
      <w:r w:rsidR="00CB07DC" w:rsidRPr="007202B4">
        <w:rPr>
          <w:rFonts w:ascii="Arial" w:hAnsi="Arial" w:cs="Arial"/>
        </w:rPr>
        <w:t xml:space="preserve">o </w:t>
      </w:r>
      <w:r w:rsidR="008F1A59" w:rsidRPr="007202B4">
        <w:rPr>
          <w:rFonts w:ascii="Arial" w:hAnsi="Arial" w:cs="Arial"/>
        </w:rPr>
        <w:t>podinspektora</w:t>
      </w:r>
      <w:r w:rsidR="007202B4">
        <w:rPr>
          <w:rFonts w:ascii="Arial" w:hAnsi="Arial" w:cs="Arial"/>
        </w:rPr>
        <w:t xml:space="preserve">  </w:t>
      </w:r>
      <w:r w:rsidR="00CB07DC" w:rsidRPr="007202B4">
        <w:rPr>
          <w:rFonts w:ascii="Arial" w:hAnsi="Arial" w:cs="Arial"/>
        </w:rPr>
        <w:t xml:space="preserve">w Wydziale </w:t>
      </w:r>
      <w:r w:rsidR="00115689" w:rsidRPr="007202B4">
        <w:rPr>
          <w:rFonts w:ascii="Arial" w:hAnsi="Arial" w:cs="Arial"/>
        </w:rPr>
        <w:t xml:space="preserve">Poboru i Windykacji Dochodów. </w:t>
      </w:r>
    </w:p>
    <w:sectPr w:rsidR="00BD61B6" w:rsidRPr="007202B4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2060A8"/>
    <w:rsid w:val="00206B95"/>
    <w:rsid w:val="002521FB"/>
    <w:rsid w:val="002B6584"/>
    <w:rsid w:val="002E2081"/>
    <w:rsid w:val="002F4822"/>
    <w:rsid w:val="00311141"/>
    <w:rsid w:val="004425B6"/>
    <w:rsid w:val="004835D3"/>
    <w:rsid w:val="00505DA8"/>
    <w:rsid w:val="00586D37"/>
    <w:rsid w:val="005B3477"/>
    <w:rsid w:val="00675523"/>
    <w:rsid w:val="006A6696"/>
    <w:rsid w:val="006C1571"/>
    <w:rsid w:val="007202B4"/>
    <w:rsid w:val="007D3685"/>
    <w:rsid w:val="0080704C"/>
    <w:rsid w:val="00844453"/>
    <w:rsid w:val="008479CF"/>
    <w:rsid w:val="008F1A59"/>
    <w:rsid w:val="00A740A5"/>
    <w:rsid w:val="00AD27D8"/>
    <w:rsid w:val="00B36604"/>
    <w:rsid w:val="00B80EB9"/>
    <w:rsid w:val="00BD61B6"/>
    <w:rsid w:val="00C672C2"/>
    <w:rsid w:val="00C761EA"/>
    <w:rsid w:val="00CB07DC"/>
    <w:rsid w:val="00CC7E7B"/>
    <w:rsid w:val="00D07E71"/>
    <w:rsid w:val="00D46124"/>
    <w:rsid w:val="00D636CF"/>
    <w:rsid w:val="00D6725D"/>
    <w:rsid w:val="00D90641"/>
    <w:rsid w:val="00DB4292"/>
    <w:rsid w:val="00DF2390"/>
    <w:rsid w:val="00E03FCA"/>
    <w:rsid w:val="00E9692C"/>
    <w:rsid w:val="00EB7BF2"/>
    <w:rsid w:val="00ED32FE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679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ajanocha</cp:lastModifiedBy>
  <cp:revision>5</cp:revision>
  <cp:lastPrinted>2019-10-23T07:36:00Z</cp:lastPrinted>
  <dcterms:created xsi:type="dcterms:W3CDTF">2021-10-08T11:06:00Z</dcterms:created>
  <dcterms:modified xsi:type="dcterms:W3CDTF">2021-10-11T10:52:00Z</dcterms:modified>
</cp:coreProperties>
</file>