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AE66BB">
        <w:rPr>
          <w:rFonts w:ascii="Arial" w:hAnsi="Arial" w:cs="Arial"/>
          <w:b w:val="0"/>
          <w:color w:val="auto"/>
          <w:sz w:val="24"/>
          <w:szCs w:val="24"/>
        </w:rPr>
        <w:t>12</w:t>
      </w:r>
      <w:r w:rsidR="00CE0737">
        <w:rPr>
          <w:rFonts w:ascii="Arial" w:hAnsi="Arial" w:cs="Arial"/>
          <w:b w:val="0"/>
          <w:color w:val="auto"/>
          <w:sz w:val="24"/>
          <w:szCs w:val="24"/>
        </w:rPr>
        <w:t>4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AE66BB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Krzysztof </w:t>
      </w:r>
      <w:proofErr w:type="spellStart"/>
      <w:r>
        <w:rPr>
          <w:rFonts w:ascii="Arial" w:hAnsi="Arial" w:cs="Arial"/>
          <w:b/>
          <w:szCs w:val="24"/>
        </w:rPr>
        <w:t>Gajowiak</w:t>
      </w:r>
      <w:proofErr w:type="spellEnd"/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CE0737">
        <w:rPr>
          <w:rFonts w:ascii="Arial" w:hAnsi="Arial" w:cs="Arial"/>
          <w:szCs w:val="24"/>
        </w:rPr>
        <w:t>900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336694">
        <w:rPr>
          <w:rFonts w:ascii="Arial" w:hAnsi="Arial" w:cs="Arial"/>
          <w:szCs w:val="24"/>
        </w:rPr>
        <w:t>0</w:t>
      </w:r>
      <w:r w:rsidR="00AE66BB">
        <w:rPr>
          <w:rFonts w:ascii="Arial" w:hAnsi="Arial" w:cs="Arial"/>
          <w:szCs w:val="24"/>
        </w:rPr>
        <w:t>9</w:t>
      </w:r>
      <w:r w:rsidR="00336694">
        <w:rPr>
          <w:rFonts w:ascii="Arial" w:hAnsi="Arial" w:cs="Arial"/>
          <w:szCs w:val="24"/>
        </w:rPr>
        <w:t xml:space="preserve"> sierpnia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AE66BB">
        <w:rPr>
          <w:rFonts w:ascii="Arial" w:hAnsi="Arial" w:cs="Arial"/>
          <w:szCs w:val="24"/>
        </w:rPr>
        <w:t xml:space="preserve">naprawy </w:t>
      </w:r>
      <w:r w:rsidR="00CE0737">
        <w:rPr>
          <w:rFonts w:ascii="Arial" w:hAnsi="Arial" w:cs="Arial"/>
          <w:szCs w:val="24"/>
        </w:rPr>
        <w:t>ulicy Braci Śniadeckich w Bytomiu.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259AE" w:rsidRDefault="004F1A5B" w:rsidP="00B46B8F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B46B8F">
        <w:rPr>
          <w:rFonts w:ascii="Arial" w:hAnsi="Arial" w:cs="Arial"/>
        </w:rPr>
        <w:t>że ulica Braci Śniadeckich będzie poddana remontom bieżącym w miesiącu listopadzie br. pod warunkiem wystąpienia oszczędności na pozostałych zadaniach remontowych.</w:t>
      </w: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1968BE">
        <w:rPr>
          <w:rFonts w:ascii="Arial" w:hAnsi="Arial" w:cs="Arial"/>
          <w:sz w:val="16"/>
          <w:szCs w:val="16"/>
        </w:rPr>
        <w:t>Piotr Wróbel</w:t>
      </w:r>
    </w:p>
    <w:p w:rsidR="005E2082" w:rsidRDefault="00A62A3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</w:t>
      </w:r>
      <w:r w:rsidR="00CE0737">
        <w:rPr>
          <w:rFonts w:ascii="Arial" w:hAnsi="Arial" w:cs="Arial"/>
          <w:sz w:val="16"/>
          <w:szCs w:val="16"/>
        </w:rPr>
        <w:t>09-29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851" w:rsidRDefault="00CF6851">
      <w:r>
        <w:separator/>
      </w:r>
    </w:p>
  </w:endnote>
  <w:endnote w:type="continuationSeparator" w:id="0">
    <w:p w:rsidR="00CF6851" w:rsidRDefault="00CF6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851" w:rsidRDefault="00CF6851">
      <w:r>
        <w:separator/>
      </w:r>
    </w:p>
  </w:footnote>
  <w:footnote w:type="continuationSeparator" w:id="0">
    <w:p w:rsidR="00CF6851" w:rsidRDefault="00CF6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685C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72279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72F8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2F34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46B8F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CF17B-0F73-4A6B-A424-1C3F777B5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3</cp:revision>
  <cp:lastPrinted>2021-08-19T08:43:00Z</cp:lastPrinted>
  <dcterms:created xsi:type="dcterms:W3CDTF">2021-09-29T07:17:00Z</dcterms:created>
  <dcterms:modified xsi:type="dcterms:W3CDTF">2021-10-01T11:52:00Z</dcterms:modified>
</cp:coreProperties>
</file>