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4C6B6160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8433E3">
        <w:rPr>
          <w:rFonts w:ascii="Arial" w:hAnsi="Arial" w:cs="Arial"/>
          <w:sz w:val="24"/>
          <w:szCs w:val="24"/>
        </w:rPr>
        <w:t>30</w:t>
      </w:r>
      <w:r w:rsidRPr="00A51807">
        <w:rPr>
          <w:rFonts w:ascii="Arial" w:hAnsi="Arial" w:cs="Arial"/>
          <w:sz w:val="24"/>
          <w:szCs w:val="24"/>
        </w:rPr>
        <w:t>.</w:t>
      </w:r>
      <w:r w:rsidR="008433E3">
        <w:rPr>
          <w:rFonts w:ascii="Arial" w:hAnsi="Arial" w:cs="Arial"/>
          <w:sz w:val="24"/>
          <w:szCs w:val="24"/>
        </w:rPr>
        <w:t>09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2B2B7995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2D711169" w:rsidR="00E85D5A" w:rsidRPr="00A51807" w:rsidRDefault="008433E3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</w:t>
      </w:r>
      <w:r w:rsidR="00CE11E0">
        <w:rPr>
          <w:rFonts w:ascii="Arial" w:hAnsi="Arial" w:cs="Arial"/>
          <w:sz w:val="24"/>
          <w:szCs w:val="24"/>
        </w:rPr>
        <w:t xml:space="preserve"> w Dziale </w:t>
      </w:r>
      <w:r>
        <w:rPr>
          <w:rFonts w:ascii="Arial" w:hAnsi="Arial" w:cs="Arial"/>
          <w:sz w:val="24"/>
          <w:szCs w:val="24"/>
        </w:rPr>
        <w:t>Komunalnym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414300F6" w14:textId="24C49917" w:rsidR="00E85D5A" w:rsidRPr="0090696E" w:rsidRDefault="008433E3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Paulina Dobrowolska</w:t>
      </w:r>
      <w:r w:rsidR="00CE11E0">
        <w:rPr>
          <w:rFonts w:ascii="Arial" w:hAnsi="Arial" w:cs="Arial"/>
          <w:b/>
          <w:bCs/>
          <w:sz w:val="24"/>
          <w:szCs w:val="24"/>
        </w:rPr>
        <w:t xml:space="preserve"> 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>zamieszkał</w:t>
      </w:r>
      <w:r>
        <w:rPr>
          <w:rFonts w:ascii="Arial" w:hAnsi="Arial" w:cs="Arial"/>
          <w:b/>
          <w:bCs/>
          <w:sz w:val="24"/>
          <w:szCs w:val="24"/>
        </w:rPr>
        <w:t>a</w:t>
      </w:r>
      <w:r w:rsidR="00BB16C2" w:rsidRPr="0090696E">
        <w:rPr>
          <w:rFonts w:ascii="Arial" w:hAnsi="Arial" w:cs="Arial"/>
          <w:b/>
          <w:bCs/>
          <w:sz w:val="24"/>
          <w:szCs w:val="24"/>
        </w:rPr>
        <w:t xml:space="preserve"> w </w:t>
      </w:r>
      <w:r w:rsidR="00DD149F">
        <w:rPr>
          <w:rFonts w:ascii="Arial" w:hAnsi="Arial" w:cs="Arial"/>
          <w:b/>
          <w:bCs/>
          <w:sz w:val="24"/>
          <w:szCs w:val="24"/>
        </w:rPr>
        <w:t>Bytomiu</w:t>
      </w:r>
    </w:p>
    <w:p w14:paraId="29BF668C" w14:textId="2ECDD271" w:rsidR="00BB16C2" w:rsidRPr="00A51807" w:rsidRDefault="00BB16C2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363DC11E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wymienion</w:t>
      </w:r>
      <w:r w:rsidR="008433E3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spełnia niezbędne wymagania podane w ogłoszeniu o naborze. Ponadto wykazał</w:t>
      </w:r>
      <w:r w:rsidR="008433E3">
        <w:rPr>
          <w:rFonts w:ascii="Arial" w:hAnsi="Arial" w:cs="Arial"/>
          <w:sz w:val="24"/>
          <w:szCs w:val="24"/>
        </w:rPr>
        <w:t>a</w:t>
      </w:r>
      <w:r w:rsidRPr="00A51807">
        <w:rPr>
          <w:rFonts w:ascii="Arial" w:hAnsi="Arial" w:cs="Arial"/>
          <w:sz w:val="24"/>
          <w:szCs w:val="24"/>
        </w:rPr>
        <w:t xml:space="preserve"> się wiedzą z zakresu </w:t>
      </w:r>
      <w:r w:rsidR="008433E3" w:rsidRPr="008433E3">
        <w:rPr>
          <w:rFonts w:ascii="Arial" w:hAnsi="Arial" w:cs="Arial"/>
          <w:sz w:val="24"/>
          <w:szCs w:val="24"/>
        </w:rPr>
        <w:t>nadzoru, kontroli jakości oraz rozliczania wykonanych prac związanych z utrzymaniem, konserwacją, kształtowaniem i eksploatacją placów zabaw, obiektów małej architektury, pomników, szaletów miejskich oraz fontann</w:t>
      </w:r>
      <w:r w:rsidR="008433E3">
        <w:rPr>
          <w:rFonts w:ascii="Arial" w:hAnsi="Arial" w:cs="Arial"/>
          <w:sz w:val="24"/>
          <w:szCs w:val="24"/>
        </w:rPr>
        <w:t xml:space="preserve"> </w:t>
      </w:r>
      <w:r w:rsidR="0017562E">
        <w:rPr>
          <w:rFonts w:ascii="Arial" w:hAnsi="Arial" w:cs="Arial"/>
          <w:sz w:val="24"/>
          <w:szCs w:val="24"/>
        </w:rPr>
        <w:t>podczas etapu</w:t>
      </w:r>
      <w:r w:rsidRPr="00A51807">
        <w:rPr>
          <w:rFonts w:ascii="Arial" w:hAnsi="Arial" w:cs="Arial"/>
          <w:sz w:val="24"/>
          <w:szCs w:val="24"/>
        </w:rPr>
        <w:t xml:space="preserve"> pisemnego jak i ustnego.</w:t>
      </w:r>
    </w:p>
    <w:p w14:paraId="5AA1B126" w14:textId="5474680F" w:rsidR="00290E6D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Posiada, według Komisji,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17562E"/>
    <w:rsid w:val="00290E6D"/>
    <w:rsid w:val="00462EAA"/>
    <w:rsid w:val="004960CA"/>
    <w:rsid w:val="005545D8"/>
    <w:rsid w:val="007B694D"/>
    <w:rsid w:val="008433E3"/>
    <w:rsid w:val="00884EE1"/>
    <w:rsid w:val="008E3899"/>
    <w:rsid w:val="0090696E"/>
    <w:rsid w:val="009D09F1"/>
    <w:rsid w:val="00A51807"/>
    <w:rsid w:val="00B04577"/>
    <w:rsid w:val="00BB16C2"/>
    <w:rsid w:val="00BC0BCF"/>
    <w:rsid w:val="00CE11E0"/>
    <w:rsid w:val="00DD149F"/>
    <w:rsid w:val="00DD2981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717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8</cp:revision>
  <cp:lastPrinted>2021-03-08T09:23:00Z</cp:lastPrinted>
  <dcterms:created xsi:type="dcterms:W3CDTF">2021-04-15T06:43:00Z</dcterms:created>
  <dcterms:modified xsi:type="dcterms:W3CDTF">2021-09-30T07:55:00Z</dcterms:modified>
</cp:coreProperties>
</file>