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864" w:rsidRDefault="00854C99">
      <w:pPr>
        <w:pStyle w:val="Tekstpodstawowywcity"/>
        <w:rPr>
          <w:rFonts w:ascii="Arial" w:hAnsi="Arial" w:cs="Arial"/>
          <w:b/>
        </w:rPr>
      </w:pPr>
      <w:r w:rsidRPr="00854C99">
        <w:rPr>
          <w:rFonts w:ascii="Arial" w:hAnsi="Arial" w:cs="Arial"/>
          <w:b/>
        </w:rPr>
        <w:t>Zasady przetwarzania danych osobowych w Urzędzie Miejskim w Bytomiu</w:t>
      </w:r>
    </w:p>
    <w:p w:rsidR="00854C99" w:rsidRDefault="00854C99">
      <w:pPr>
        <w:pStyle w:val="Tekstpodstawowywcity"/>
        <w:rPr>
          <w:rFonts w:ascii="Arial" w:hAnsi="Arial" w:cs="Arial"/>
          <w:b/>
        </w:rPr>
      </w:pPr>
    </w:p>
    <w:p w:rsidR="009B5664" w:rsidRDefault="009B5664">
      <w:pPr>
        <w:pStyle w:val="Tekstpodstawowywcity"/>
        <w:rPr>
          <w:rFonts w:ascii="Arial" w:hAnsi="Arial" w:cs="Arial"/>
          <w:b/>
        </w:rPr>
      </w:pPr>
    </w:p>
    <w:p w:rsidR="00854C99" w:rsidRDefault="002867C9" w:rsidP="002867C9">
      <w:pPr>
        <w:pStyle w:val="Tekstpodstawowywcity"/>
        <w:ind w:left="0" w:firstLine="0"/>
        <w:rPr>
          <w:rFonts w:ascii="Arial" w:hAnsi="Arial" w:cs="Arial"/>
          <w:color w:val="231F20"/>
          <w:sz w:val="20"/>
          <w:szCs w:val="20"/>
        </w:rPr>
      </w:pPr>
      <w:r w:rsidRPr="002867C9">
        <w:rPr>
          <w:rFonts w:ascii="Arial" w:hAnsi="Arial" w:cs="Arial"/>
          <w:color w:val="231F20"/>
          <w:sz w:val="20"/>
          <w:szCs w:val="20"/>
        </w:rPr>
        <w:t>W związku z przetwarzaniem Pani/Pana danych osobowych informujemy - zgodnie z art. 13 ust. 1 i ust.2 oraz art. 14 Rozporządzenia Parlamentu Europejskiego i Rady (UE) 2016/679 z dnia 27.04.2016 r. w sprawie ochrony osób fizycznych w związku z przetwarzaniem danych osobowych i w sprawie swobodnego przepływu takich danych oraz uchylenia dyrektywy 95/46/WE (ogólne rozporządzenie o ochronie danych) (Dz. Urz. UE L z 04.05.2016 r., Nr 119, s. 1), zwanego dalej w skrócie </w:t>
      </w:r>
      <w:r w:rsidRPr="002867C9">
        <w:rPr>
          <w:rStyle w:val="Pogrubienie"/>
          <w:rFonts w:ascii="Arial" w:hAnsi="Arial" w:cs="Arial"/>
          <w:color w:val="231F20"/>
          <w:sz w:val="20"/>
          <w:szCs w:val="20"/>
        </w:rPr>
        <w:t>„RODO”</w:t>
      </w:r>
      <w:r w:rsidRPr="002867C9">
        <w:rPr>
          <w:rFonts w:ascii="Arial" w:hAnsi="Arial" w:cs="Arial"/>
          <w:color w:val="231F20"/>
          <w:sz w:val="20"/>
          <w:szCs w:val="20"/>
        </w:rPr>
        <w:t>, iż:</w:t>
      </w:r>
    </w:p>
    <w:p w:rsidR="002867C9" w:rsidRPr="002867C9" w:rsidRDefault="002867C9" w:rsidP="002867C9">
      <w:pPr>
        <w:pStyle w:val="NormalnyWeb"/>
        <w:rPr>
          <w:rFonts w:ascii="Arial" w:hAnsi="Arial" w:cs="Arial"/>
          <w:color w:val="333333"/>
          <w:sz w:val="20"/>
          <w:szCs w:val="20"/>
        </w:rPr>
      </w:pPr>
      <w:r w:rsidRPr="002867C9">
        <w:rPr>
          <w:rStyle w:val="Pogrubienie"/>
          <w:rFonts w:ascii="Arial" w:hAnsi="Arial" w:cs="Arial"/>
          <w:color w:val="333333"/>
          <w:sz w:val="20"/>
          <w:szCs w:val="20"/>
        </w:rPr>
        <w:t>I. A</w:t>
      </w:r>
      <w:r>
        <w:rPr>
          <w:rStyle w:val="Pogrubienie"/>
          <w:rFonts w:ascii="Arial" w:hAnsi="Arial" w:cs="Arial"/>
          <w:color w:val="333333"/>
          <w:sz w:val="20"/>
          <w:szCs w:val="20"/>
        </w:rPr>
        <w:t>dministrator danych.</w:t>
      </w:r>
    </w:p>
    <w:p w:rsidR="002867C9" w:rsidRPr="002867C9" w:rsidRDefault="002867C9" w:rsidP="002867C9">
      <w:pPr>
        <w:pStyle w:val="NormalnyWeb"/>
        <w:rPr>
          <w:rFonts w:ascii="Arial" w:hAnsi="Arial" w:cs="Arial"/>
          <w:color w:val="333333"/>
          <w:sz w:val="20"/>
          <w:szCs w:val="20"/>
        </w:rPr>
      </w:pPr>
      <w:r w:rsidRPr="002867C9">
        <w:rPr>
          <w:rFonts w:ascii="Arial" w:hAnsi="Arial" w:cs="Arial"/>
          <w:color w:val="333333"/>
          <w:sz w:val="20"/>
          <w:szCs w:val="20"/>
        </w:rPr>
        <w:t>Administratorem Pani/Pana danych osobowych jest Prezydent Miasta Bytom</w:t>
      </w:r>
      <w:r w:rsidR="009B5664">
        <w:rPr>
          <w:rFonts w:ascii="Arial" w:hAnsi="Arial" w:cs="Arial"/>
          <w:color w:val="333333"/>
          <w:sz w:val="20"/>
          <w:szCs w:val="20"/>
        </w:rPr>
        <w:t>ia</w:t>
      </w:r>
      <w:r w:rsidRPr="002867C9">
        <w:rPr>
          <w:rFonts w:ascii="Arial" w:hAnsi="Arial" w:cs="Arial"/>
          <w:color w:val="333333"/>
          <w:sz w:val="20"/>
          <w:szCs w:val="20"/>
        </w:rPr>
        <w:t>, którego siedziba mieści się w Urzędzie Miejskim w Bytomiu przy ul. Parkowej 2.</w:t>
      </w:r>
    </w:p>
    <w:p w:rsidR="002867C9" w:rsidRPr="002867C9" w:rsidRDefault="002867C9" w:rsidP="002867C9">
      <w:pPr>
        <w:pStyle w:val="Nagwek2"/>
        <w:spacing w:before="150" w:beforeAutospacing="0" w:after="0" w:afterAutospacing="0"/>
        <w:jc w:val="both"/>
        <w:rPr>
          <w:rFonts w:ascii="Arial" w:hAnsi="Arial" w:cs="Arial"/>
          <w:b w:val="0"/>
          <w:bCs w:val="0"/>
          <w:color w:val="231F20"/>
          <w:sz w:val="20"/>
          <w:szCs w:val="20"/>
        </w:rPr>
      </w:pPr>
      <w:r w:rsidRPr="002867C9">
        <w:rPr>
          <w:rStyle w:val="Pogrubienie"/>
          <w:rFonts w:ascii="Arial" w:hAnsi="Arial" w:cs="Arial"/>
          <w:b/>
          <w:bCs/>
          <w:color w:val="231F20"/>
          <w:sz w:val="20"/>
          <w:szCs w:val="20"/>
        </w:rPr>
        <w:t>II. Inspektor ochrony danych.</w:t>
      </w:r>
    </w:p>
    <w:p w:rsidR="002867C9" w:rsidRPr="002867C9" w:rsidRDefault="002867C9" w:rsidP="002867C9">
      <w:pPr>
        <w:pStyle w:val="NormalnyWeb"/>
        <w:jc w:val="both"/>
        <w:rPr>
          <w:rFonts w:ascii="Arial" w:hAnsi="Arial" w:cs="Arial"/>
          <w:color w:val="231F20"/>
          <w:sz w:val="20"/>
          <w:szCs w:val="20"/>
        </w:rPr>
      </w:pPr>
      <w:r w:rsidRPr="002867C9">
        <w:rPr>
          <w:rFonts w:ascii="Arial" w:hAnsi="Arial" w:cs="Arial"/>
          <w:color w:val="231F20"/>
          <w:sz w:val="20"/>
          <w:szCs w:val="20"/>
        </w:rPr>
        <w:t>Administrator wyznaczył Inspektora Ochrony Danych, z którym można się skontaktować w sprawach związanych z ochroną danych osobowych, w następujący sposób:</w:t>
      </w:r>
    </w:p>
    <w:p w:rsidR="002867C9" w:rsidRPr="002867C9" w:rsidRDefault="002867C9" w:rsidP="002867C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231F20"/>
          <w:sz w:val="20"/>
          <w:szCs w:val="20"/>
        </w:rPr>
      </w:pPr>
      <w:r w:rsidRPr="002867C9">
        <w:rPr>
          <w:rFonts w:ascii="Arial" w:hAnsi="Arial" w:cs="Arial"/>
          <w:color w:val="231F20"/>
          <w:sz w:val="20"/>
          <w:szCs w:val="20"/>
        </w:rPr>
        <w:t>pod adresem poczty elektronicznej</w:t>
      </w:r>
      <w:r>
        <w:rPr>
          <w:rFonts w:ascii="Arial" w:hAnsi="Arial" w:cs="Arial"/>
          <w:color w:val="231F20"/>
          <w:sz w:val="20"/>
          <w:szCs w:val="20"/>
        </w:rPr>
        <w:t>:pi@um.bytom.pl</w:t>
      </w:r>
    </w:p>
    <w:p w:rsidR="002867C9" w:rsidRPr="002867C9" w:rsidRDefault="002867C9" w:rsidP="002867C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231F20"/>
          <w:sz w:val="20"/>
          <w:szCs w:val="20"/>
        </w:rPr>
      </w:pPr>
      <w:r w:rsidRPr="002867C9">
        <w:rPr>
          <w:rFonts w:ascii="Arial" w:hAnsi="Arial" w:cs="Arial"/>
          <w:color w:val="231F20"/>
          <w:sz w:val="20"/>
          <w:szCs w:val="20"/>
        </w:rPr>
        <w:t xml:space="preserve">telefonicznie 32 </w:t>
      </w:r>
      <w:r>
        <w:rPr>
          <w:rFonts w:ascii="Arial" w:hAnsi="Arial" w:cs="Arial"/>
          <w:color w:val="231F20"/>
          <w:sz w:val="20"/>
          <w:szCs w:val="20"/>
        </w:rPr>
        <w:t>28 36</w:t>
      </w:r>
      <w:r w:rsidRPr="002867C9">
        <w:rPr>
          <w:rFonts w:ascii="Arial" w:hAnsi="Arial" w:cs="Arial"/>
          <w:color w:val="231F2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103</w:t>
      </w:r>
      <w:r w:rsidRPr="002867C9">
        <w:rPr>
          <w:rFonts w:ascii="Arial" w:hAnsi="Arial" w:cs="Arial"/>
          <w:color w:val="231F20"/>
          <w:sz w:val="20"/>
          <w:szCs w:val="20"/>
        </w:rPr>
        <w:t>;</w:t>
      </w:r>
    </w:p>
    <w:p w:rsidR="002867C9" w:rsidRDefault="002867C9" w:rsidP="002867C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231F20"/>
          <w:sz w:val="20"/>
          <w:szCs w:val="20"/>
        </w:rPr>
      </w:pPr>
      <w:r w:rsidRPr="002867C9">
        <w:rPr>
          <w:rFonts w:ascii="Arial" w:hAnsi="Arial" w:cs="Arial"/>
          <w:color w:val="231F20"/>
          <w:sz w:val="20"/>
          <w:szCs w:val="20"/>
        </w:rPr>
        <w:t>pisemnie na adres siedziby Administratora</w:t>
      </w:r>
      <w:r>
        <w:rPr>
          <w:rFonts w:ascii="Arial" w:hAnsi="Arial" w:cs="Arial"/>
          <w:color w:val="231F20"/>
          <w:sz w:val="20"/>
          <w:szCs w:val="20"/>
        </w:rPr>
        <w:t xml:space="preserve"> z dopiskiem „Inspektor Ochrony Danych”.</w:t>
      </w:r>
    </w:p>
    <w:p w:rsidR="002867C9" w:rsidRPr="002867C9" w:rsidRDefault="002867C9" w:rsidP="002867C9">
      <w:pPr>
        <w:pStyle w:val="NormalnyWeb"/>
        <w:rPr>
          <w:rFonts w:ascii="Arial" w:hAnsi="Arial" w:cs="Arial"/>
          <w:color w:val="333333"/>
          <w:sz w:val="20"/>
          <w:szCs w:val="20"/>
        </w:rPr>
      </w:pPr>
      <w:r w:rsidRPr="002867C9">
        <w:rPr>
          <w:rStyle w:val="Pogrubienie"/>
          <w:rFonts w:ascii="Arial" w:hAnsi="Arial" w:cs="Arial"/>
          <w:color w:val="333333"/>
          <w:sz w:val="20"/>
          <w:szCs w:val="20"/>
        </w:rPr>
        <w:t>III. P</w:t>
      </w:r>
      <w:r w:rsidR="00694BF3">
        <w:rPr>
          <w:rStyle w:val="Pogrubienie"/>
          <w:rFonts w:ascii="Arial" w:hAnsi="Arial" w:cs="Arial"/>
          <w:color w:val="333333"/>
          <w:sz w:val="20"/>
          <w:szCs w:val="20"/>
        </w:rPr>
        <w:t>odstawa prawna i cele przetwarzania danych osobowych.</w:t>
      </w:r>
    </w:p>
    <w:p w:rsidR="002867C9" w:rsidRPr="002867C9" w:rsidRDefault="002867C9" w:rsidP="002867C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 w:rsidRPr="002867C9">
        <w:rPr>
          <w:rFonts w:ascii="Arial" w:hAnsi="Arial" w:cs="Arial"/>
          <w:color w:val="333333"/>
          <w:sz w:val="20"/>
          <w:szCs w:val="20"/>
        </w:rPr>
        <w:t>Przetwarzanie Pani/Pana danych odbywa się w związku z realizacją zadań własnych bądź zleconych określonych przepisami prawa, w szczególności w art. 7 i 8 ustawy o samorządzie gminnym lub art. 4, 4a i 5 ustawy o samorządzie powiatowym, w celu realizacji zadań i obowiązków określonych tymi przepisami prawa albo jest niezbędne do wykonania zadania realizowanego w interesie publicznym lub w ramach sprawowania władzy publicznej.</w:t>
      </w:r>
    </w:p>
    <w:p w:rsidR="002867C9" w:rsidRPr="002867C9" w:rsidRDefault="002867C9" w:rsidP="002867C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 w:rsidRPr="002867C9">
        <w:rPr>
          <w:rFonts w:ascii="Arial" w:hAnsi="Arial" w:cs="Arial"/>
          <w:color w:val="333333"/>
          <w:sz w:val="20"/>
          <w:szCs w:val="20"/>
        </w:rPr>
        <w:t>Przetwarzanie Pani/Pana danych może być również niezbędne do ochrony Pani/Pana żywotnych interesów lub innej osoby fizycznej.</w:t>
      </w:r>
    </w:p>
    <w:p w:rsidR="002867C9" w:rsidRPr="002867C9" w:rsidRDefault="002867C9" w:rsidP="002867C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 w:rsidRPr="002867C9">
        <w:rPr>
          <w:rFonts w:ascii="Arial" w:hAnsi="Arial" w:cs="Arial"/>
          <w:color w:val="333333"/>
          <w:sz w:val="20"/>
          <w:szCs w:val="20"/>
        </w:rPr>
        <w:t>Przetwarzanie może być również niezbędne w celu wykonania umowy, której Pan/Pani jest stroną lub do podjęcia działań, na Pani/Pana żądanie, przed zawarciem umowy.</w:t>
      </w:r>
    </w:p>
    <w:p w:rsidR="002867C9" w:rsidRPr="002867C9" w:rsidRDefault="002867C9" w:rsidP="002867C9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 w:rsidRPr="002867C9">
        <w:rPr>
          <w:rFonts w:ascii="Arial" w:hAnsi="Arial" w:cs="Arial"/>
          <w:color w:val="333333"/>
          <w:sz w:val="20"/>
          <w:szCs w:val="20"/>
        </w:rPr>
        <w:t>Mogą również wystąpić przypadki, w których zostanie Pani/Pan poproszona/y o wyrażenie zgody na przetwarzanie danych osobowych w określonym celu i zakresie.</w:t>
      </w:r>
    </w:p>
    <w:p w:rsidR="002867C9" w:rsidRPr="002867C9" w:rsidRDefault="002867C9" w:rsidP="002867C9">
      <w:pPr>
        <w:pStyle w:val="NormalnyWeb"/>
        <w:rPr>
          <w:rFonts w:ascii="Arial" w:hAnsi="Arial" w:cs="Arial"/>
          <w:color w:val="333333"/>
          <w:sz w:val="20"/>
          <w:szCs w:val="20"/>
        </w:rPr>
      </w:pPr>
      <w:r w:rsidRPr="002867C9">
        <w:rPr>
          <w:rStyle w:val="Pogrubienie"/>
          <w:rFonts w:ascii="Arial" w:hAnsi="Arial" w:cs="Arial"/>
          <w:color w:val="333333"/>
          <w:sz w:val="20"/>
          <w:szCs w:val="20"/>
        </w:rPr>
        <w:t>IV. O</w:t>
      </w:r>
      <w:r w:rsidR="00694BF3">
        <w:rPr>
          <w:rStyle w:val="Pogrubienie"/>
          <w:rFonts w:ascii="Arial" w:hAnsi="Arial" w:cs="Arial"/>
          <w:color w:val="333333"/>
          <w:sz w:val="20"/>
          <w:szCs w:val="20"/>
        </w:rPr>
        <w:t>dbiorcy danych osobowych.</w:t>
      </w:r>
    </w:p>
    <w:p w:rsidR="00694BF3" w:rsidRDefault="00694BF3" w:rsidP="00694BF3">
      <w:pPr>
        <w:rPr>
          <w:rFonts w:ascii="Arial" w:hAnsi="Arial" w:cs="Arial"/>
          <w:color w:val="212529"/>
          <w:sz w:val="20"/>
          <w:szCs w:val="20"/>
          <w:shd w:val="clear" w:color="auto" w:fill="FFFFFF"/>
        </w:rPr>
      </w:pPr>
      <w:r w:rsidRPr="00694BF3">
        <w:rPr>
          <w:rFonts w:ascii="Arial" w:hAnsi="Arial" w:cs="Arial"/>
          <w:color w:val="212529"/>
          <w:sz w:val="20"/>
          <w:szCs w:val="20"/>
          <w:shd w:val="clear" w:color="auto" w:fill="FFFFFF"/>
        </w:rPr>
        <w:t>Pani/Pana dane osobowe nie będą przekazywane innym podmiotom za wyjątkiem:</w:t>
      </w:r>
    </w:p>
    <w:p w:rsidR="005C0F88" w:rsidRPr="00694BF3" w:rsidRDefault="005C0F88" w:rsidP="00694BF3">
      <w:pPr>
        <w:rPr>
          <w:sz w:val="20"/>
          <w:szCs w:val="20"/>
        </w:rPr>
      </w:pPr>
    </w:p>
    <w:p w:rsidR="00694BF3" w:rsidRDefault="00694BF3" w:rsidP="009B5664">
      <w:pPr>
        <w:numPr>
          <w:ilvl w:val="0"/>
          <w:numId w:val="5"/>
        </w:numPr>
        <w:shd w:val="clear" w:color="auto" w:fill="FFFFFF"/>
        <w:ind w:left="709" w:hanging="283"/>
        <w:rPr>
          <w:rFonts w:ascii="Arial" w:hAnsi="Arial" w:cs="Arial"/>
          <w:color w:val="212529"/>
          <w:sz w:val="20"/>
          <w:szCs w:val="20"/>
        </w:rPr>
      </w:pPr>
      <w:r w:rsidRPr="00694BF3">
        <w:rPr>
          <w:rFonts w:ascii="Arial" w:hAnsi="Arial" w:cs="Arial"/>
          <w:color w:val="212529"/>
          <w:sz w:val="20"/>
          <w:szCs w:val="20"/>
        </w:rPr>
        <w:t>Podmiotów uprawnionych do ich przetwarzania na podstawie przepisów prawa.</w:t>
      </w:r>
    </w:p>
    <w:p w:rsidR="00694BF3" w:rsidRDefault="00694BF3" w:rsidP="009B5664">
      <w:pPr>
        <w:numPr>
          <w:ilvl w:val="0"/>
          <w:numId w:val="5"/>
        </w:numPr>
        <w:shd w:val="clear" w:color="auto" w:fill="FFFFFF"/>
        <w:ind w:left="709" w:hanging="283"/>
        <w:rPr>
          <w:rFonts w:ascii="Arial" w:hAnsi="Arial" w:cs="Arial"/>
          <w:color w:val="212529"/>
          <w:sz w:val="20"/>
          <w:szCs w:val="20"/>
        </w:rPr>
      </w:pPr>
      <w:r w:rsidRPr="00694BF3">
        <w:rPr>
          <w:rFonts w:ascii="Arial" w:hAnsi="Arial" w:cs="Arial"/>
          <w:color w:val="212529"/>
          <w:sz w:val="20"/>
          <w:szCs w:val="20"/>
        </w:rPr>
        <w:t>Podmiotów świadczących wsparcie techniczne dla systemów informatycznych i teleinformatycznych, w których Państwa dane osobowe są przetwarzane.</w:t>
      </w:r>
    </w:p>
    <w:p w:rsidR="00694BF3" w:rsidRDefault="00694BF3" w:rsidP="00694BF3">
      <w:pPr>
        <w:shd w:val="clear" w:color="auto" w:fill="FFFFFF"/>
        <w:ind w:left="1020"/>
        <w:rPr>
          <w:rFonts w:ascii="Arial" w:hAnsi="Arial" w:cs="Arial"/>
          <w:color w:val="212529"/>
          <w:sz w:val="20"/>
          <w:szCs w:val="20"/>
        </w:rPr>
      </w:pPr>
    </w:p>
    <w:p w:rsidR="00694BF3" w:rsidRPr="00694BF3" w:rsidRDefault="00694BF3" w:rsidP="00694BF3">
      <w:pPr>
        <w:pStyle w:val="NormalnyWeb"/>
        <w:jc w:val="both"/>
        <w:rPr>
          <w:rFonts w:ascii="Arial" w:hAnsi="Arial" w:cs="Arial"/>
          <w:color w:val="231F20"/>
          <w:sz w:val="20"/>
          <w:szCs w:val="20"/>
        </w:rPr>
      </w:pPr>
      <w:r w:rsidRPr="00694BF3">
        <w:rPr>
          <w:rStyle w:val="Pogrubienie"/>
          <w:rFonts w:ascii="Arial" w:hAnsi="Arial" w:cs="Arial"/>
          <w:color w:val="231F20"/>
          <w:sz w:val="20"/>
          <w:szCs w:val="20"/>
        </w:rPr>
        <w:t>V.  Przekazywanie danych do państw trzecich i organizacji międzynarodowych.</w:t>
      </w:r>
    </w:p>
    <w:p w:rsidR="00694BF3" w:rsidRDefault="00694BF3" w:rsidP="00694BF3">
      <w:pPr>
        <w:pStyle w:val="NormalnyWeb"/>
        <w:jc w:val="both"/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231F20"/>
          <w:sz w:val="20"/>
          <w:szCs w:val="20"/>
        </w:rPr>
        <w:t>Dane nie będą przekazywane do państw trzecich lub organizacji międzynarodowych.</w:t>
      </w:r>
    </w:p>
    <w:p w:rsidR="00694BF3" w:rsidRPr="00694BF3" w:rsidRDefault="00694BF3" w:rsidP="00694BF3">
      <w:pPr>
        <w:pStyle w:val="NormalnyWeb"/>
        <w:jc w:val="both"/>
        <w:rPr>
          <w:rStyle w:val="Pogrubienie"/>
          <w:rFonts w:ascii="Arial" w:hAnsi="Arial" w:cs="Arial"/>
          <w:color w:val="231F20"/>
          <w:sz w:val="20"/>
          <w:szCs w:val="20"/>
        </w:rPr>
      </w:pPr>
      <w:r w:rsidRPr="00694BF3">
        <w:rPr>
          <w:rStyle w:val="Pogrubienie"/>
          <w:rFonts w:ascii="Arial" w:hAnsi="Arial" w:cs="Arial"/>
          <w:color w:val="231F20"/>
          <w:sz w:val="20"/>
          <w:szCs w:val="20"/>
        </w:rPr>
        <w:t>VII. Prawa osób, których dane dotyczą, w tym dostępu do danych osobowych.</w:t>
      </w:r>
    </w:p>
    <w:p w:rsidR="00694BF3" w:rsidRDefault="00694BF3" w:rsidP="00694BF3">
      <w:pPr>
        <w:pStyle w:val="NormalnyWeb"/>
        <w:rPr>
          <w:rFonts w:ascii="Arial" w:hAnsi="Arial" w:cs="Arial"/>
          <w:color w:val="333333"/>
          <w:sz w:val="20"/>
          <w:szCs w:val="20"/>
        </w:rPr>
      </w:pPr>
      <w:r w:rsidRPr="00694BF3">
        <w:rPr>
          <w:rFonts w:ascii="Arial" w:hAnsi="Arial" w:cs="Arial"/>
          <w:color w:val="333333"/>
          <w:sz w:val="20"/>
          <w:szCs w:val="20"/>
        </w:rPr>
        <w:t>Na zasadach określonych przepisami RODO, posiada Pani/Pan prawo do żądania od administratora:</w:t>
      </w:r>
    </w:p>
    <w:p w:rsidR="00694BF3" w:rsidRPr="00694BF3" w:rsidRDefault="00694BF3" w:rsidP="00694BF3">
      <w:pPr>
        <w:pStyle w:val="NormalnyWeb"/>
        <w:numPr>
          <w:ilvl w:val="0"/>
          <w:numId w:val="6"/>
        </w:numPr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333333"/>
          <w:sz w:val="20"/>
          <w:szCs w:val="20"/>
        </w:rPr>
        <w:t>dostępu do</w:t>
      </w:r>
      <w:r w:rsidR="009B5664">
        <w:rPr>
          <w:rFonts w:ascii="Arial" w:hAnsi="Arial" w:cs="Arial"/>
          <w:color w:val="333333"/>
          <w:sz w:val="20"/>
          <w:szCs w:val="20"/>
        </w:rPr>
        <w:t xml:space="preserve"> treści swoich danych osobowych.</w:t>
      </w:r>
    </w:p>
    <w:p w:rsidR="00694BF3" w:rsidRPr="00694BF3" w:rsidRDefault="00694BF3" w:rsidP="00694BF3">
      <w:pPr>
        <w:pStyle w:val="NormalnyWeb"/>
        <w:numPr>
          <w:ilvl w:val="0"/>
          <w:numId w:val="6"/>
        </w:numPr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333333"/>
          <w:sz w:val="20"/>
          <w:szCs w:val="20"/>
        </w:rPr>
        <w:t>sprostowania (poprawiania) swoich danych osobowych</w:t>
      </w:r>
      <w:r w:rsidR="009B5664">
        <w:rPr>
          <w:rFonts w:ascii="Arial" w:hAnsi="Arial" w:cs="Arial"/>
          <w:color w:val="333333"/>
          <w:sz w:val="20"/>
          <w:szCs w:val="20"/>
        </w:rPr>
        <w:t>.</w:t>
      </w:r>
    </w:p>
    <w:p w:rsidR="00694BF3" w:rsidRPr="00694BF3" w:rsidRDefault="00694BF3" w:rsidP="00694BF3">
      <w:pPr>
        <w:pStyle w:val="NormalnyWeb"/>
        <w:numPr>
          <w:ilvl w:val="0"/>
          <w:numId w:val="6"/>
        </w:numPr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333333"/>
          <w:sz w:val="20"/>
          <w:szCs w:val="20"/>
        </w:rPr>
        <w:lastRenderedPageBreak/>
        <w:t>usunięcia swoich danych osobowych</w:t>
      </w:r>
      <w:r w:rsidR="009B5664">
        <w:rPr>
          <w:rFonts w:ascii="Arial" w:hAnsi="Arial" w:cs="Arial"/>
          <w:color w:val="333333"/>
          <w:sz w:val="20"/>
          <w:szCs w:val="20"/>
        </w:rPr>
        <w:t>.</w:t>
      </w:r>
    </w:p>
    <w:p w:rsidR="00694BF3" w:rsidRPr="00694BF3" w:rsidRDefault="00694BF3" w:rsidP="00694BF3">
      <w:pPr>
        <w:pStyle w:val="NormalnyWeb"/>
        <w:numPr>
          <w:ilvl w:val="0"/>
          <w:numId w:val="6"/>
        </w:numPr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333333"/>
          <w:sz w:val="20"/>
          <w:szCs w:val="20"/>
        </w:rPr>
        <w:t>ograniczenia przetwarzania swoich danych osobowych</w:t>
      </w:r>
      <w:r w:rsidR="009B5664">
        <w:rPr>
          <w:rFonts w:ascii="Arial" w:hAnsi="Arial" w:cs="Arial"/>
          <w:color w:val="333333"/>
          <w:sz w:val="20"/>
          <w:szCs w:val="20"/>
        </w:rPr>
        <w:t>.</w:t>
      </w:r>
    </w:p>
    <w:p w:rsidR="00694BF3" w:rsidRPr="00694BF3" w:rsidRDefault="00694BF3" w:rsidP="00694BF3">
      <w:pPr>
        <w:pStyle w:val="NormalnyWeb"/>
        <w:numPr>
          <w:ilvl w:val="0"/>
          <w:numId w:val="6"/>
        </w:numPr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333333"/>
          <w:sz w:val="20"/>
          <w:szCs w:val="20"/>
        </w:rPr>
        <w:t>przenoszenia swoich danych osobowych</w:t>
      </w:r>
      <w:r w:rsidR="009B5664">
        <w:rPr>
          <w:rFonts w:ascii="Arial" w:hAnsi="Arial" w:cs="Arial"/>
          <w:color w:val="333333"/>
          <w:sz w:val="20"/>
          <w:szCs w:val="20"/>
        </w:rPr>
        <w:t>.</w:t>
      </w:r>
    </w:p>
    <w:p w:rsidR="00694BF3" w:rsidRDefault="00694BF3" w:rsidP="00694BF3">
      <w:pPr>
        <w:pStyle w:val="NormalnyWeb"/>
        <w:ind w:left="720"/>
        <w:rPr>
          <w:rFonts w:ascii="Arial" w:hAnsi="Arial" w:cs="Arial"/>
          <w:color w:val="333333"/>
          <w:sz w:val="20"/>
          <w:szCs w:val="20"/>
        </w:rPr>
      </w:pPr>
      <w:r w:rsidRPr="00694BF3">
        <w:rPr>
          <w:rFonts w:ascii="Arial" w:hAnsi="Arial" w:cs="Arial"/>
          <w:color w:val="333333"/>
          <w:sz w:val="20"/>
          <w:szCs w:val="20"/>
        </w:rPr>
        <w:t>a ponadto, posiada Pani/Pan prawo do wniesienia sprzeciwu wobec przetwarzania Pani/Pana danych.</w:t>
      </w:r>
    </w:p>
    <w:p w:rsidR="00694BF3" w:rsidRPr="00694BF3" w:rsidRDefault="00694BF3" w:rsidP="00694BF3">
      <w:pPr>
        <w:pStyle w:val="NormalnyWeb"/>
        <w:jc w:val="both"/>
        <w:rPr>
          <w:rFonts w:ascii="Arial" w:hAnsi="Arial" w:cs="Arial"/>
          <w:color w:val="231F20"/>
          <w:sz w:val="20"/>
          <w:szCs w:val="20"/>
        </w:rPr>
      </w:pPr>
      <w:r w:rsidRPr="00694BF3">
        <w:rPr>
          <w:rStyle w:val="Pogrubienie"/>
          <w:rFonts w:ascii="Arial" w:hAnsi="Arial" w:cs="Arial"/>
          <w:color w:val="231F20"/>
          <w:sz w:val="20"/>
          <w:szCs w:val="20"/>
        </w:rPr>
        <w:t>VIII. Prawo do cofnięcia zgody.</w:t>
      </w:r>
    </w:p>
    <w:p w:rsidR="00694BF3" w:rsidRPr="00694BF3" w:rsidRDefault="00694BF3" w:rsidP="00694BF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231F20"/>
          <w:sz w:val="20"/>
          <w:szCs w:val="20"/>
        </w:rPr>
        <w:t>Tam, gdzie do przetwarzania danych osobowych konieczne jest wyrażenie zgody, zawsze ma Pan/Pani prawo nie wyrazić zgody, a w przypadku jej wcześniejszego wyrażenia, do cofnięcia zgody.</w:t>
      </w:r>
    </w:p>
    <w:p w:rsidR="00694BF3" w:rsidRPr="00694BF3" w:rsidRDefault="00694BF3" w:rsidP="00694BF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231F20"/>
          <w:sz w:val="20"/>
          <w:szCs w:val="20"/>
        </w:rPr>
        <w:t>Wycofanie zgody nie ma wpływu na przetwarzanie Pani/Pana danych do momentu jej wycofania.</w:t>
      </w:r>
    </w:p>
    <w:p w:rsidR="00694BF3" w:rsidRPr="00694BF3" w:rsidRDefault="00694BF3" w:rsidP="00694BF3">
      <w:pPr>
        <w:pStyle w:val="NormalnyWeb"/>
        <w:jc w:val="both"/>
        <w:rPr>
          <w:rFonts w:ascii="Arial" w:hAnsi="Arial" w:cs="Arial"/>
          <w:color w:val="231F20"/>
          <w:sz w:val="20"/>
          <w:szCs w:val="20"/>
        </w:rPr>
      </w:pPr>
      <w:r w:rsidRPr="00694BF3">
        <w:rPr>
          <w:rStyle w:val="Pogrubienie"/>
          <w:rFonts w:ascii="Arial" w:hAnsi="Arial" w:cs="Arial"/>
          <w:color w:val="231F20"/>
          <w:sz w:val="20"/>
          <w:szCs w:val="20"/>
        </w:rPr>
        <w:t>IX.  Prawo wniesienia skargi do organu nadzorczego.</w:t>
      </w:r>
    </w:p>
    <w:p w:rsidR="00694BF3" w:rsidRDefault="00694BF3" w:rsidP="00694BF3">
      <w:pPr>
        <w:pStyle w:val="NormalnyWeb"/>
        <w:jc w:val="both"/>
        <w:rPr>
          <w:rFonts w:ascii="Arial" w:hAnsi="Arial" w:cs="Arial"/>
          <w:color w:val="231F20"/>
          <w:sz w:val="20"/>
          <w:szCs w:val="20"/>
        </w:rPr>
      </w:pPr>
      <w:r w:rsidRPr="00694BF3">
        <w:rPr>
          <w:rFonts w:ascii="Arial" w:hAnsi="Arial" w:cs="Arial"/>
          <w:color w:val="231F20"/>
          <w:sz w:val="20"/>
          <w:szCs w:val="20"/>
        </w:rPr>
        <w:t>Gdy uzna Pani/Pan, iż przetwarzanie Pani/Pana danych osobowych narusza przepisy o ochronie danych osobowych, przysługuje Pani/Panu prawo do wniesienia skargi do organu nadzorczego, którym jest Prezes Urzędu Ochrony Danych Osobowych.</w:t>
      </w:r>
    </w:p>
    <w:p w:rsidR="004165EE" w:rsidRPr="004165EE" w:rsidRDefault="004165EE" w:rsidP="004165EE">
      <w:pPr>
        <w:pStyle w:val="Nagwek4"/>
        <w:keepNext w:val="0"/>
        <w:shd w:val="clear" w:color="auto" w:fill="FFFFFF"/>
        <w:spacing w:before="100" w:beforeAutospacing="1" w:after="100" w:afterAutospacing="1"/>
        <w:rPr>
          <w:rFonts w:ascii="Arial" w:hAnsi="Arial" w:cs="Arial"/>
          <w:bCs w:val="0"/>
          <w:color w:val="212529"/>
          <w:sz w:val="20"/>
          <w:szCs w:val="20"/>
        </w:rPr>
      </w:pPr>
      <w:r>
        <w:rPr>
          <w:rFonts w:ascii="Arial" w:hAnsi="Arial" w:cs="Arial"/>
          <w:bCs w:val="0"/>
          <w:color w:val="212529"/>
          <w:sz w:val="20"/>
          <w:szCs w:val="20"/>
        </w:rPr>
        <w:t xml:space="preserve">X. </w:t>
      </w:r>
      <w:r w:rsidRPr="004165EE">
        <w:rPr>
          <w:rFonts w:ascii="Arial" w:hAnsi="Arial" w:cs="Arial"/>
          <w:bCs w:val="0"/>
          <w:color w:val="212529"/>
          <w:sz w:val="20"/>
          <w:szCs w:val="20"/>
        </w:rPr>
        <w:t>Informacja o wymogu/dobrowolności podania danych oraz konsekwencjach niepodania danych osobowych</w:t>
      </w:r>
      <w:r>
        <w:rPr>
          <w:rFonts w:ascii="Arial" w:hAnsi="Arial" w:cs="Arial"/>
          <w:bCs w:val="0"/>
          <w:color w:val="212529"/>
          <w:sz w:val="20"/>
          <w:szCs w:val="20"/>
        </w:rPr>
        <w:t>.</w:t>
      </w:r>
    </w:p>
    <w:p w:rsidR="004165EE" w:rsidRDefault="004165EE" w:rsidP="004165EE">
      <w:pPr>
        <w:numPr>
          <w:ilvl w:val="0"/>
          <w:numId w:val="9"/>
        </w:numPr>
        <w:shd w:val="clear" w:color="auto" w:fill="FFFFFF"/>
        <w:ind w:left="709" w:hanging="283"/>
        <w:rPr>
          <w:rFonts w:ascii="Arial" w:hAnsi="Arial" w:cs="Arial"/>
          <w:color w:val="212529"/>
          <w:sz w:val="20"/>
          <w:szCs w:val="20"/>
        </w:rPr>
      </w:pPr>
      <w:r w:rsidRPr="004165EE">
        <w:rPr>
          <w:rFonts w:ascii="Arial" w:hAnsi="Arial" w:cs="Arial"/>
          <w:color w:val="212529"/>
          <w:sz w:val="20"/>
          <w:szCs w:val="20"/>
        </w:rPr>
        <w:t>Podanie przez Państwa danych osobowych jest obowiązkowe w sytuacji, gdy podstawę przetwarzania danych os</w:t>
      </w:r>
      <w:r w:rsidR="00802A89">
        <w:rPr>
          <w:rFonts w:ascii="Arial" w:hAnsi="Arial" w:cs="Arial"/>
          <w:color w:val="212529"/>
          <w:sz w:val="20"/>
          <w:szCs w:val="20"/>
        </w:rPr>
        <w:t xml:space="preserve">obowych stanowi przepis prawa. </w:t>
      </w:r>
      <w:r w:rsidRPr="004165EE">
        <w:rPr>
          <w:rFonts w:ascii="Arial" w:hAnsi="Arial" w:cs="Arial"/>
          <w:color w:val="212529"/>
          <w:sz w:val="20"/>
          <w:szCs w:val="20"/>
        </w:rPr>
        <w:t>W takim przypadku uchylanie się od podania danych osobowych może skutkować konsekwencjami przewidzianymi przepisami prawa.</w:t>
      </w:r>
    </w:p>
    <w:p w:rsidR="004165EE" w:rsidRDefault="004165EE" w:rsidP="004165EE">
      <w:pPr>
        <w:numPr>
          <w:ilvl w:val="0"/>
          <w:numId w:val="9"/>
        </w:numPr>
        <w:shd w:val="clear" w:color="auto" w:fill="FFFFFF"/>
        <w:ind w:left="709" w:hanging="283"/>
        <w:rPr>
          <w:rFonts w:ascii="Arial" w:hAnsi="Arial" w:cs="Arial"/>
          <w:color w:val="212529"/>
          <w:sz w:val="20"/>
          <w:szCs w:val="20"/>
        </w:rPr>
      </w:pPr>
      <w:r w:rsidRPr="004165EE">
        <w:rPr>
          <w:rFonts w:ascii="Arial" w:hAnsi="Arial" w:cs="Arial"/>
          <w:color w:val="212529"/>
          <w:sz w:val="20"/>
          <w:szCs w:val="20"/>
        </w:rPr>
        <w:t>Niepodanie danych osobowych w przypadku, gdy jest to warunkiem zawarcia umowy, uniemożliwi jej zawarcie.</w:t>
      </w:r>
    </w:p>
    <w:p w:rsidR="004165EE" w:rsidRDefault="004165EE" w:rsidP="004165EE">
      <w:pPr>
        <w:numPr>
          <w:ilvl w:val="0"/>
          <w:numId w:val="9"/>
        </w:numPr>
        <w:shd w:val="clear" w:color="auto" w:fill="FFFFFF"/>
        <w:ind w:left="709" w:hanging="283"/>
        <w:rPr>
          <w:rFonts w:ascii="Arial" w:hAnsi="Arial" w:cs="Arial"/>
          <w:color w:val="212529"/>
          <w:sz w:val="20"/>
          <w:szCs w:val="20"/>
        </w:rPr>
      </w:pPr>
      <w:r w:rsidRPr="004165EE">
        <w:rPr>
          <w:rFonts w:ascii="Arial" w:hAnsi="Arial" w:cs="Arial"/>
          <w:color w:val="212529"/>
          <w:sz w:val="20"/>
          <w:szCs w:val="20"/>
        </w:rPr>
        <w:t>Niepodanie danych lub brak zgody na przetwarzanie tam, gdzie konieczna jest zgoda, uniemożliwi realizację usługi.</w:t>
      </w:r>
    </w:p>
    <w:p w:rsidR="004165EE" w:rsidRPr="004165EE" w:rsidRDefault="004165EE" w:rsidP="004165EE">
      <w:pPr>
        <w:shd w:val="clear" w:color="auto" w:fill="FFFFFF"/>
        <w:ind w:left="709"/>
        <w:rPr>
          <w:rFonts w:ascii="Arial" w:hAnsi="Arial" w:cs="Arial"/>
          <w:color w:val="212529"/>
          <w:sz w:val="20"/>
          <w:szCs w:val="20"/>
        </w:rPr>
      </w:pPr>
    </w:p>
    <w:p w:rsidR="004165EE" w:rsidRDefault="004165EE" w:rsidP="004165EE">
      <w:pPr>
        <w:shd w:val="clear" w:color="auto" w:fill="FFFFFF"/>
        <w:ind w:left="600" w:hanging="600"/>
        <w:rPr>
          <w:rFonts w:ascii="Arial" w:hAnsi="Arial" w:cs="Arial"/>
          <w:b/>
          <w:bCs/>
          <w:color w:val="212529"/>
          <w:sz w:val="20"/>
          <w:szCs w:val="20"/>
        </w:rPr>
      </w:pPr>
      <w:r w:rsidRPr="004165EE">
        <w:rPr>
          <w:rFonts w:ascii="Arial" w:hAnsi="Arial" w:cs="Arial"/>
          <w:b/>
          <w:color w:val="212529"/>
          <w:sz w:val="20"/>
          <w:szCs w:val="20"/>
        </w:rPr>
        <w:t>XI</w:t>
      </w:r>
      <w:r>
        <w:rPr>
          <w:rFonts w:ascii="Arial" w:hAnsi="Arial" w:cs="Arial"/>
          <w:color w:val="212529"/>
          <w:sz w:val="20"/>
          <w:szCs w:val="20"/>
        </w:rPr>
        <w:t>.</w:t>
      </w:r>
      <w:r w:rsidRPr="004165EE">
        <w:rPr>
          <w:rFonts w:ascii="Arial" w:hAnsi="Arial" w:cs="Arial"/>
          <w:color w:val="212529"/>
          <w:sz w:val="20"/>
          <w:szCs w:val="20"/>
        </w:rPr>
        <w:t> </w:t>
      </w:r>
      <w:r w:rsidRPr="004165EE">
        <w:rPr>
          <w:rFonts w:ascii="Arial" w:hAnsi="Arial" w:cs="Arial"/>
          <w:b/>
          <w:bCs/>
          <w:color w:val="212529"/>
          <w:sz w:val="20"/>
          <w:szCs w:val="20"/>
        </w:rPr>
        <w:t>Zautomatyzowane podejmowanie decyzji, profilowanie.</w:t>
      </w:r>
    </w:p>
    <w:p w:rsidR="007C7F51" w:rsidRPr="004165EE" w:rsidRDefault="007C7F51" w:rsidP="004165EE">
      <w:pPr>
        <w:shd w:val="clear" w:color="auto" w:fill="FFFFFF"/>
        <w:ind w:left="600" w:hanging="600"/>
        <w:rPr>
          <w:rFonts w:ascii="Arial" w:hAnsi="Arial" w:cs="Arial"/>
          <w:color w:val="212529"/>
          <w:sz w:val="20"/>
          <w:szCs w:val="20"/>
        </w:rPr>
      </w:pPr>
    </w:p>
    <w:p w:rsidR="004165EE" w:rsidRDefault="009B5664" w:rsidP="004165EE">
      <w:pPr>
        <w:shd w:val="clear" w:color="auto" w:fill="FFFFFF"/>
        <w:ind w:left="30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  <w:sz w:val="20"/>
          <w:szCs w:val="20"/>
        </w:rPr>
        <w:t xml:space="preserve">W Urzędzie Miejskim w Bytomiu </w:t>
      </w:r>
      <w:r w:rsidR="004165EE" w:rsidRPr="004165EE">
        <w:rPr>
          <w:rFonts w:ascii="Arial" w:hAnsi="Arial" w:cs="Arial"/>
          <w:color w:val="212529"/>
          <w:sz w:val="20"/>
          <w:szCs w:val="20"/>
        </w:rPr>
        <w:t>nie ma miejsca zautomatyzowane podejmowanie decyzji ani profilowanie</w:t>
      </w:r>
      <w:r w:rsidR="004165EE">
        <w:rPr>
          <w:rFonts w:ascii="Arial" w:hAnsi="Arial" w:cs="Arial"/>
          <w:color w:val="212529"/>
        </w:rPr>
        <w:t>.</w:t>
      </w:r>
    </w:p>
    <w:p w:rsidR="004165EE" w:rsidRPr="00694BF3" w:rsidRDefault="004165EE" w:rsidP="00694BF3">
      <w:pPr>
        <w:pStyle w:val="NormalnyWeb"/>
        <w:jc w:val="both"/>
        <w:rPr>
          <w:rFonts w:ascii="Arial" w:hAnsi="Arial" w:cs="Arial"/>
          <w:color w:val="231F20"/>
          <w:sz w:val="20"/>
          <w:szCs w:val="20"/>
        </w:rPr>
      </w:pPr>
    </w:p>
    <w:p w:rsidR="00694BF3" w:rsidRPr="00694BF3" w:rsidRDefault="00694BF3" w:rsidP="00694BF3">
      <w:pPr>
        <w:pStyle w:val="NormalnyWeb"/>
        <w:rPr>
          <w:rFonts w:ascii="Arial" w:hAnsi="Arial" w:cs="Arial"/>
          <w:color w:val="231F20"/>
          <w:sz w:val="20"/>
          <w:szCs w:val="20"/>
        </w:rPr>
      </w:pPr>
    </w:p>
    <w:p w:rsidR="00694BF3" w:rsidRPr="00694BF3" w:rsidRDefault="00694BF3" w:rsidP="00694BF3">
      <w:pPr>
        <w:shd w:val="clear" w:color="auto" w:fill="FFFFFF"/>
        <w:ind w:left="1020"/>
        <w:rPr>
          <w:rFonts w:ascii="Arial" w:hAnsi="Arial" w:cs="Arial"/>
          <w:color w:val="212529"/>
          <w:sz w:val="20"/>
          <w:szCs w:val="20"/>
        </w:rPr>
      </w:pPr>
    </w:p>
    <w:p w:rsidR="002867C9" w:rsidRPr="002867C9" w:rsidRDefault="002867C9" w:rsidP="002867C9">
      <w:pPr>
        <w:spacing w:before="100" w:beforeAutospacing="1" w:after="100" w:afterAutospacing="1"/>
        <w:ind w:left="720" w:hanging="720"/>
        <w:jc w:val="both"/>
        <w:rPr>
          <w:rFonts w:ascii="Arial" w:hAnsi="Arial" w:cs="Arial"/>
          <w:color w:val="231F20"/>
          <w:sz w:val="20"/>
          <w:szCs w:val="20"/>
        </w:rPr>
      </w:pPr>
    </w:p>
    <w:p w:rsidR="002867C9" w:rsidRPr="002867C9" w:rsidRDefault="002867C9" w:rsidP="002867C9">
      <w:pPr>
        <w:pStyle w:val="Tekstpodstawowywcity"/>
        <w:ind w:left="0" w:firstLine="0"/>
        <w:rPr>
          <w:rFonts w:ascii="Arial" w:hAnsi="Arial" w:cs="Arial"/>
          <w:b/>
          <w:sz w:val="20"/>
          <w:szCs w:val="20"/>
        </w:rPr>
      </w:pPr>
    </w:p>
    <w:p w:rsidR="003F1864" w:rsidRDefault="003F1864">
      <w:pPr>
        <w:pStyle w:val="Tekstpodstawowywcity"/>
        <w:rPr>
          <w:bCs/>
        </w:rPr>
      </w:pPr>
    </w:p>
    <w:p w:rsidR="003F1864" w:rsidRDefault="003F1864"/>
    <w:sectPr w:rsidR="003F1864" w:rsidSect="00083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72D94"/>
    <w:multiLevelType w:val="multilevel"/>
    <w:tmpl w:val="738C3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EB4054"/>
    <w:multiLevelType w:val="hybridMultilevel"/>
    <w:tmpl w:val="AFC6EFE4"/>
    <w:lvl w:ilvl="0" w:tplc="AFC25C7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">
    <w:nsid w:val="18BF136E"/>
    <w:multiLevelType w:val="multilevel"/>
    <w:tmpl w:val="1D268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E86AB7"/>
    <w:multiLevelType w:val="hybridMultilevel"/>
    <w:tmpl w:val="71400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264FD"/>
    <w:multiLevelType w:val="hybridMultilevel"/>
    <w:tmpl w:val="23DAB0A6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50D12254"/>
    <w:multiLevelType w:val="multilevel"/>
    <w:tmpl w:val="70E44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4C51B0"/>
    <w:multiLevelType w:val="multilevel"/>
    <w:tmpl w:val="1DF8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26382D"/>
    <w:multiLevelType w:val="hybridMultilevel"/>
    <w:tmpl w:val="B7FA6AD0"/>
    <w:lvl w:ilvl="0" w:tplc="0415000F">
      <w:start w:val="1"/>
      <w:numFmt w:val="decimal"/>
      <w:lvlText w:val="%1.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>
    <w:nsid w:val="6B6D0B11"/>
    <w:multiLevelType w:val="multilevel"/>
    <w:tmpl w:val="7DA0C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9F3157"/>
    <w:rsid w:val="00083032"/>
    <w:rsid w:val="002867C9"/>
    <w:rsid w:val="003F1864"/>
    <w:rsid w:val="004165EE"/>
    <w:rsid w:val="005C0F88"/>
    <w:rsid w:val="00694BF3"/>
    <w:rsid w:val="007C7F51"/>
    <w:rsid w:val="00802A89"/>
    <w:rsid w:val="00854C99"/>
    <w:rsid w:val="009B5664"/>
    <w:rsid w:val="009F3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3032"/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2867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165EE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083032"/>
    <w:pPr>
      <w:tabs>
        <w:tab w:val="left" w:pos="-1276"/>
      </w:tabs>
      <w:ind w:left="360" w:hanging="360"/>
      <w:jc w:val="both"/>
    </w:pPr>
  </w:style>
  <w:style w:type="character" w:styleId="Hipercze">
    <w:name w:val="Hyperlink"/>
    <w:basedOn w:val="Domylnaczcionkaakapitu"/>
    <w:rsid w:val="0008303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2867C9"/>
    <w:rPr>
      <w:b/>
      <w:bCs/>
    </w:rPr>
  </w:style>
  <w:style w:type="paragraph" w:styleId="NormalnyWeb">
    <w:name w:val="Normal (Web)"/>
    <w:basedOn w:val="Normalny"/>
    <w:uiPriority w:val="99"/>
    <w:unhideWhenUsed/>
    <w:rsid w:val="002867C9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2867C9"/>
    <w:rPr>
      <w:b/>
      <w:bCs/>
      <w:sz w:val="36"/>
      <w:szCs w:val="36"/>
    </w:rPr>
  </w:style>
  <w:style w:type="character" w:customStyle="1" w:styleId="Nagwek4Znak">
    <w:name w:val="Nagłówek 4 Znak"/>
    <w:basedOn w:val="Domylnaczcionkaakapitu"/>
    <w:link w:val="Nagwek4"/>
    <w:semiHidden/>
    <w:rsid w:val="004165EE"/>
    <w:rPr>
      <w:rFonts w:asciiTheme="minorHAnsi" w:eastAsiaTheme="minorEastAsia" w:hAnsiTheme="minorHAnsi" w:cstheme="minorBid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Administratorem danych osobowych  </vt:lpstr>
    </vt:vector>
  </TitlesOfParts>
  <Company>umbytom</Company>
  <LinksUpToDate>false</LinksUpToDate>
  <CharactersWithSpaces>4297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Administratorem danych osobowych</dc:title>
  <dc:creator>hsaluga (wew 102)</dc:creator>
  <cp:lastModifiedBy>Katarzyna Jurczyk</cp:lastModifiedBy>
  <cp:revision>6</cp:revision>
  <dcterms:created xsi:type="dcterms:W3CDTF">2021-06-10T11:36:00Z</dcterms:created>
  <dcterms:modified xsi:type="dcterms:W3CDTF">2021-06-10T11:45:00Z</dcterms:modified>
</cp:coreProperties>
</file>