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B43FF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B27A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921F6">
        <w:rPr>
          <w:rFonts w:ascii="Arial" w:hAnsi="Arial" w:cs="Arial"/>
        </w:rPr>
        <w:t>AK. 0003. 139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B27A5E" w:rsidRDefault="00B27A5E" w:rsidP="00E54981">
      <w:pPr>
        <w:jc w:val="both"/>
        <w:rPr>
          <w:rFonts w:ascii="Arial" w:hAnsi="Arial" w:cs="Arial"/>
        </w:rPr>
      </w:pPr>
    </w:p>
    <w:p w:rsidR="0051215E" w:rsidRPr="00D073CF" w:rsidRDefault="00E54981" w:rsidP="00E549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9921F6">
        <w:rPr>
          <w:rFonts w:ascii="Arial" w:hAnsi="Arial" w:cs="Arial"/>
        </w:rPr>
        <w:t>0003.908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B27A5E">
        <w:rPr>
          <w:rFonts w:ascii="Arial" w:hAnsi="Arial" w:cs="Arial"/>
          <w:color w:val="000000"/>
        </w:rPr>
        <w:t xml:space="preserve">oświetlenia </w:t>
      </w:r>
      <w:r w:rsidR="009921F6">
        <w:rPr>
          <w:rFonts w:ascii="Arial" w:hAnsi="Arial" w:cs="Arial"/>
          <w:color w:val="000000"/>
        </w:rPr>
        <w:t xml:space="preserve">oraz remontu </w:t>
      </w:r>
      <w:r w:rsidR="00B27A5E">
        <w:rPr>
          <w:rFonts w:ascii="Arial" w:hAnsi="Arial" w:cs="Arial"/>
          <w:color w:val="000000"/>
        </w:rPr>
        <w:t xml:space="preserve">ulicy </w:t>
      </w:r>
      <w:r w:rsidR="009921F6">
        <w:rPr>
          <w:rFonts w:ascii="Arial" w:hAnsi="Arial" w:cs="Arial"/>
          <w:color w:val="000000"/>
        </w:rPr>
        <w:t>Kilara</w:t>
      </w:r>
      <w:r w:rsidR="00B27A5E">
        <w:rPr>
          <w:rFonts w:ascii="Arial" w:hAnsi="Arial" w:cs="Arial"/>
          <w:color w:val="000000"/>
        </w:rPr>
        <w:t>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3721F5" w:rsidRDefault="00130F0A" w:rsidP="003721F5">
      <w:pPr>
        <w:spacing w:line="360" w:lineRule="auto"/>
        <w:ind w:firstLine="567"/>
        <w:jc w:val="both"/>
        <w:rPr>
          <w:rFonts w:ascii="Arial" w:hAnsi="Arial" w:cs="Arial"/>
        </w:rPr>
      </w:pPr>
      <w:r w:rsidRPr="00B27A5E">
        <w:rPr>
          <w:rFonts w:ascii="Arial" w:hAnsi="Arial" w:cs="Arial"/>
          <w:color w:val="000000"/>
        </w:rPr>
        <w:t xml:space="preserve">           </w:t>
      </w:r>
      <w:r w:rsidRPr="00B67AA4">
        <w:rPr>
          <w:rFonts w:ascii="Arial" w:hAnsi="Arial" w:cs="Arial"/>
          <w:color w:val="000000"/>
        </w:rPr>
        <w:t xml:space="preserve">    </w:t>
      </w:r>
      <w:r w:rsidR="0051215E" w:rsidRPr="00B67AA4">
        <w:rPr>
          <w:rFonts w:ascii="Arial" w:hAnsi="Arial" w:cs="Arial"/>
          <w:color w:val="000000"/>
        </w:rPr>
        <w:t xml:space="preserve">W odpowiedzi </w:t>
      </w:r>
      <w:r w:rsidR="0051215E" w:rsidRPr="00B67AA4">
        <w:rPr>
          <w:rFonts w:ascii="Arial" w:hAnsi="Arial" w:cs="Arial"/>
        </w:rPr>
        <w:t xml:space="preserve">na Pana interpelację w sprawie j.w. </w:t>
      </w:r>
      <w:r w:rsidR="00882573" w:rsidRPr="00B67AA4">
        <w:rPr>
          <w:rFonts w:ascii="Arial" w:hAnsi="Arial" w:cs="Arial"/>
        </w:rPr>
        <w:t xml:space="preserve">informuję, </w:t>
      </w:r>
      <w:r w:rsidR="009921F6" w:rsidRPr="00B67AA4">
        <w:rPr>
          <w:rFonts w:ascii="Arial" w:hAnsi="Arial" w:cs="Arial"/>
          <w:color w:val="000000"/>
        </w:rPr>
        <w:t xml:space="preserve">ulica Kilara była drogą wewnętrzną kopalni Rozbark. Z tego względu standardy drogowe nie są dostosowane do obecnego natężenia ruchu </w:t>
      </w:r>
      <w:r w:rsidR="00B67AA4">
        <w:rPr>
          <w:rFonts w:ascii="Arial" w:hAnsi="Arial" w:cs="Arial"/>
          <w:color w:val="000000"/>
        </w:rPr>
        <w:t>drogowego</w:t>
      </w:r>
      <w:r w:rsidR="009921F6" w:rsidRPr="00B67AA4">
        <w:rPr>
          <w:rFonts w:ascii="Arial" w:hAnsi="Arial" w:cs="Arial"/>
          <w:color w:val="000000"/>
        </w:rPr>
        <w:t xml:space="preserve">. </w:t>
      </w:r>
      <w:r w:rsidR="009921F6" w:rsidRPr="00B67AA4">
        <w:rPr>
          <w:rFonts w:ascii="Arial" w:hAnsi="Arial" w:cs="Arial"/>
          <w:color w:val="000000"/>
        </w:rPr>
        <w:br/>
        <w:t xml:space="preserve">W celu nadania odpowiednich standardów drogi należy dokonać kompleksowej przebudowy nawierzchni włączając w to także budowę kanalizacji deszczowej </w:t>
      </w:r>
      <w:r w:rsidR="00AB1049">
        <w:rPr>
          <w:rFonts w:ascii="Arial" w:hAnsi="Arial" w:cs="Arial"/>
          <w:color w:val="000000"/>
        </w:rPr>
        <w:br/>
      </w:r>
      <w:r w:rsidR="009921F6" w:rsidRPr="00B67AA4">
        <w:rPr>
          <w:rFonts w:ascii="Arial" w:hAnsi="Arial" w:cs="Arial"/>
          <w:color w:val="000000"/>
        </w:rPr>
        <w:t>oraz oświetlenia</w:t>
      </w:r>
      <w:r w:rsidR="003721F5" w:rsidRPr="003721F5">
        <w:rPr>
          <w:rFonts w:ascii="Arial" w:hAnsi="Arial" w:cs="Arial"/>
        </w:rPr>
        <w:t xml:space="preserve"> </w:t>
      </w:r>
      <w:r w:rsidR="003721F5">
        <w:rPr>
          <w:rFonts w:ascii="Arial" w:hAnsi="Arial" w:cs="Arial"/>
        </w:rPr>
        <w:t>jak i budowę chodnika i ścieżki rowerowej</w:t>
      </w:r>
      <w:r w:rsidR="009921F6" w:rsidRPr="00B67AA4">
        <w:rPr>
          <w:rFonts w:ascii="Arial" w:hAnsi="Arial" w:cs="Arial"/>
          <w:color w:val="000000"/>
        </w:rPr>
        <w:t xml:space="preserve">. </w:t>
      </w:r>
      <w:r w:rsidR="003721F5">
        <w:rPr>
          <w:rFonts w:ascii="Arial" w:hAnsi="Arial" w:cs="Arial"/>
          <w:color w:val="000000"/>
        </w:rPr>
        <w:t>Konieczne jest również</w:t>
      </w:r>
      <w:r w:rsidR="003721F5">
        <w:rPr>
          <w:rFonts w:ascii="Arial" w:hAnsi="Arial" w:cs="Arial"/>
        </w:rPr>
        <w:t xml:space="preserve"> uregulowanie kwestii prawnych działek znajdujących się w obrębie drogi.  </w:t>
      </w:r>
      <w:r w:rsidR="00AB1049">
        <w:rPr>
          <w:rFonts w:ascii="Arial" w:hAnsi="Arial" w:cs="Arial"/>
        </w:rPr>
        <w:br/>
      </w:r>
      <w:r w:rsidR="003721F5">
        <w:rPr>
          <w:rFonts w:ascii="Arial" w:hAnsi="Arial" w:cs="Arial"/>
        </w:rPr>
        <w:t xml:space="preserve">W związku z powyższym w przyszłym roku zaplanuje przystąpienie </w:t>
      </w:r>
      <w:r w:rsidR="00AB1049">
        <w:rPr>
          <w:rFonts w:ascii="Arial" w:hAnsi="Arial" w:cs="Arial"/>
        </w:rPr>
        <w:br/>
      </w:r>
      <w:r w:rsidR="003721F5">
        <w:rPr>
          <w:rFonts w:ascii="Arial" w:hAnsi="Arial" w:cs="Arial"/>
        </w:rPr>
        <w:t>do przygotowania kompleksowej dokumentacji projektowej dla tej inwestycji.</w:t>
      </w:r>
    </w:p>
    <w:p w:rsidR="00B67AA4" w:rsidRPr="00B67AA4" w:rsidRDefault="00B67AA4" w:rsidP="003721F5">
      <w:pPr>
        <w:pStyle w:val="Tekstpodstawowy"/>
        <w:tabs>
          <w:tab w:val="left" w:pos="8647"/>
        </w:tabs>
        <w:ind w:left="284" w:firstLine="284"/>
        <w:rPr>
          <w:rFonts w:ascii="Arial" w:hAnsi="Arial" w:cs="Arial"/>
          <w:color w:val="000000"/>
          <w:szCs w:val="24"/>
        </w:rPr>
      </w:pPr>
    </w:p>
    <w:p w:rsidR="009921F6" w:rsidRPr="00B67AA4" w:rsidRDefault="009921F6" w:rsidP="009921F6">
      <w:pPr>
        <w:pStyle w:val="Tekstpodstawowy"/>
        <w:tabs>
          <w:tab w:val="left" w:pos="8647"/>
        </w:tabs>
        <w:ind w:left="284" w:firstLine="708"/>
        <w:rPr>
          <w:rFonts w:ascii="Arial" w:hAnsi="Arial" w:cs="Arial"/>
          <w:i/>
          <w:color w:val="000000"/>
          <w:szCs w:val="24"/>
        </w:rPr>
      </w:pPr>
      <w:r w:rsidRPr="00B67AA4">
        <w:rPr>
          <w:rFonts w:ascii="Arial" w:hAnsi="Arial" w:cs="Arial"/>
          <w:color w:val="000000"/>
          <w:szCs w:val="24"/>
        </w:rPr>
        <w:t xml:space="preserve"> </w:t>
      </w:r>
      <w:r w:rsidR="00B67AA4" w:rsidRPr="00B67AA4">
        <w:rPr>
          <w:rFonts w:ascii="Arial" w:hAnsi="Arial" w:cs="Arial"/>
          <w:color w:val="000000"/>
          <w:szCs w:val="24"/>
        </w:rPr>
        <w:t>Nadmieniam</w:t>
      </w:r>
      <w:r w:rsidRPr="00B67AA4">
        <w:rPr>
          <w:rFonts w:ascii="Arial" w:hAnsi="Arial" w:cs="Arial"/>
          <w:color w:val="000000"/>
          <w:szCs w:val="24"/>
        </w:rPr>
        <w:t xml:space="preserve">, iż na przedmiotowej ulicy zostały wykonane remonty bieżące w lipcu br. </w:t>
      </w:r>
    </w:p>
    <w:p w:rsidR="001A1D65" w:rsidRPr="00B27A5E" w:rsidRDefault="001A1D65" w:rsidP="009921F6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31B05" w:rsidRDefault="00431B05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9355F9" w:rsidRPr="009355F9" w:rsidRDefault="009355F9" w:rsidP="0051215E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>Opracował: K.Ulitzka</w:t>
      </w:r>
    </w:p>
    <w:p w:rsidR="00F60F60" w:rsidRPr="00B67AA4" w:rsidRDefault="00F60F60" w:rsidP="00B67AA4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9355F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1C7D51" w:rsidRPr="009355F9">
        <w:rPr>
          <w:rFonts w:ascii="Arial" w:hAnsi="Arial" w:cs="Arial"/>
          <w:b w:val="0"/>
          <w:bCs w:val="0"/>
          <w:sz w:val="16"/>
          <w:szCs w:val="16"/>
        </w:rPr>
        <w:t>-</w:t>
      </w:r>
      <w:r w:rsidR="00130094" w:rsidRPr="009355F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27A5E">
        <w:rPr>
          <w:rFonts w:ascii="Arial" w:hAnsi="Arial" w:cs="Arial"/>
          <w:b w:val="0"/>
          <w:bCs w:val="0"/>
          <w:sz w:val="16"/>
          <w:szCs w:val="16"/>
        </w:rPr>
        <w:t xml:space="preserve">      /09</w:t>
      </w:r>
      <w:r w:rsidR="00431B05" w:rsidRPr="009355F9">
        <w:rPr>
          <w:rFonts w:ascii="Arial" w:hAnsi="Arial" w:cs="Arial"/>
          <w:b w:val="0"/>
          <w:bCs w:val="0"/>
          <w:sz w:val="16"/>
          <w:szCs w:val="16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3E3C" w:rsidRDefault="007C3E3C" w:rsidP="0085517A">
      <w:r>
        <w:separator/>
      </w:r>
    </w:p>
  </w:endnote>
  <w:endnote w:type="continuationSeparator" w:id="1">
    <w:p w:rsidR="007C3E3C" w:rsidRDefault="007C3E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43FF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721F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3E3C" w:rsidRDefault="007C3E3C" w:rsidP="0085517A">
      <w:r>
        <w:separator/>
      </w:r>
    </w:p>
  </w:footnote>
  <w:footnote w:type="continuationSeparator" w:id="1">
    <w:p w:rsidR="007C3E3C" w:rsidRDefault="007C3E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264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978B5"/>
    <w:rsid w:val="000A24F7"/>
    <w:rsid w:val="000A2D6F"/>
    <w:rsid w:val="000C389A"/>
    <w:rsid w:val="000D18DA"/>
    <w:rsid w:val="000F088D"/>
    <w:rsid w:val="000F0E10"/>
    <w:rsid w:val="000F3DBC"/>
    <w:rsid w:val="00100986"/>
    <w:rsid w:val="001101CE"/>
    <w:rsid w:val="001152A0"/>
    <w:rsid w:val="001172B2"/>
    <w:rsid w:val="00125F51"/>
    <w:rsid w:val="0012696A"/>
    <w:rsid w:val="00130094"/>
    <w:rsid w:val="00130F0A"/>
    <w:rsid w:val="001422A7"/>
    <w:rsid w:val="0014337E"/>
    <w:rsid w:val="001652D6"/>
    <w:rsid w:val="001673B2"/>
    <w:rsid w:val="00171F43"/>
    <w:rsid w:val="00187DF9"/>
    <w:rsid w:val="00190C8B"/>
    <w:rsid w:val="001912F7"/>
    <w:rsid w:val="001A1D65"/>
    <w:rsid w:val="001B1EC5"/>
    <w:rsid w:val="001B30C4"/>
    <w:rsid w:val="001B35FC"/>
    <w:rsid w:val="001B3AA2"/>
    <w:rsid w:val="001B5935"/>
    <w:rsid w:val="001C4BD1"/>
    <w:rsid w:val="001C7D51"/>
    <w:rsid w:val="001E6F09"/>
    <w:rsid w:val="001F117A"/>
    <w:rsid w:val="00202188"/>
    <w:rsid w:val="00211679"/>
    <w:rsid w:val="00226C94"/>
    <w:rsid w:val="00252142"/>
    <w:rsid w:val="00267339"/>
    <w:rsid w:val="002A431E"/>
    <w:rsid w:val="002E22BD"/>
    <w:rsid w:val="002F13A1"/>
    <w:rsid w:val="0030176D"/>
    <w:rsid w:val="00310D3F"/>
    <w:rsid w:val="00323E3B"/>
    <w:rsid w:val="0035630B"/>
    <w:rsid w:val="0036477B"/>
    <w:rsid w:val="003721F5"/>
    <w:rsid w:val="00374864"/>
    <w:rsid w:val="00385359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61859"/>
    <w:rsid w:val="00475147"/>
    <w:rsid w:val="004A33BD"/>
    <w:rsid w:val="004D77B1"/>
    <w:rsid w:val="004E1F41"/>
    <w:rsid w:val="004F0332"/>
    <w:rsid w:val="004F5CDA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12"/>
    <w:rsid w:val="006013B9"/>
    <w:rsid w:val="00617E3B"/>
    <w:rsid w:val="00636F60"/>
    <w:rsid w:val="006418DA"/>
    <w:rsid w:val="006516F6"/>
    <w:rsid w:val="006613C2"/>
    <w:rsid w:val="00685C9F"/>
    <w:rsid w:val="00692EA9"/>
    <w:rsid w:val="006A5F33"/>
    <w:rsid w:val="006A7DEC"/>
    <w:rsid w:val="006B0379"/>
    <w:rsid w:val="00701AFF"/>
    <w:rsid w:val="007077B7"/>
    <w:rsid w:val="00720F8D"/>
    <w:rsid w:val="00722859"/>
    <w:rsid w:val="00722E7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3E3C"/>
    <w:rsid w:val="007C481D"/>
    <w:rsid w:val="007C4B15"/>
    <w:rsid w:val="007C58CD"/>
    <w:rsid w:val="007D4B80"/>
    <w:rsid w:val="007D5404"/>
    <w:rsid w:val="007D7A81"/>
    <w:rsid w:val="007E2A6E"/>
    <w:rsid w:val="007E6CFB"/>
    <w:rsid w:val="0080315F"/>
    <w:rsid w:val="00803457"/>
    <w:rsid w:val="0082039B"/>
    <w:rsid w:val="008273EC"/>
    <w:rsid w:val="00835E45"/>
    <w:rsid w:val="00843D9F"/>
    <w:rsid w:val="0085517A"/>
    <w:rsid w:val="008644AB"/>
    <w:rsid w:val="00880ABE"/>
    <w:rsid w:val="00882573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355F9"/>
    <w:rsid w:val="009419E0"/>
    <w:rsid w:val="00942AAB"/>
    <w:rsid w:val="0097243A"/>
    <w:rsid w:val="00984741"/>
    <w:rsid w:val="009921F6"/>
    <w:rsid w:val="009B64EE"/>
    <w:rsid w:val="009C2EB3"/>
    <w:rsid w:val="009D20CE"/>
    <w:rsid w:val="009F6AD6"/>
    <w:rsid w:val="00A41693"/>
    <w:rsid w:val="00A417D3"/>
    <w:rsid w:val="00A57900"/>
    <w:rsid w:val="00A62855"/>
    <w:rsid w:val="00A64B13"/>
    <w:rsid w:val="00A76A95"/>
    <w:rsid w:val="00A93144"/>
    <w:rsid w:val="00AA3B90"/>
    <w:rsid w:val="00AA7622"/>
    <w:rsid w:val="00AB1049"/>
    <w:rsid w:val="00AC3235"/>
    <w:rsid w:val="00AD14C5"/>
    <w:rsid w:val="00AD14CA"/>
    <w:rsid w:val="00AF24D6"/>
    <w:rsid w:val="00AF59FE"/>
    <w:rsid w:val="00B021C7"/>
    <w:rsid w:val="00B06CD0"/>
    <w:rsid w:val="00B263B4"/>
    <w:rsid w:val="00B27A5E"/>
    <w:rsid w:val="00B40033"/>
    <w:rsid w:val="00B43FF5"/>
    <w:rsid w:val="00B44A1E"/>
    <w:rsid w:val="00B52ACF"/>
    <w:rsid w:val="00B67AA4"/>
    <w:rsid w:val="00B72346"/>
    <w:rsid w:val="00B74AB3"/>
    <w:rsid w:val="00B76E49"/>
    <w:rsid w:val="00B80E32"/>
    <w:rsid w:val="00B8269D"/>
    <w:rsid w:val="00B8705B"/>
    <w:rsid w:val="00BB3EE1"/>
    <w:rsid w:val="00BC314B"/>
    <w:rsid w:val="00BE4F25"/>
    <w:rsid w:val="00BF3A24"/>
    <w:rsid w:val="00BF441C"/>
    <w:rsid w:val="00C134A6"/>
    <w:rsid w:val="00C22CB0"/>
    <w:rsid w:val="00C4457D"/>
    <w:rsid w:val="00C55E14"/>
    <w:rsid w:val="00C80D7A"/>
    <w:rsid w:val="00CB5DC1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C1626"/>
    <w:rsid w:val="00DC263B"/>
    <w:rsid w:val="00DD3097"/>
    <w:rsid w:val="00DD7E78"/>
    <w:rsid w:val="00DF3864"/>
    <w:rsid w:val="00E06CC4"/>
    <w:rsid w:val="00E23797"/>
    <w:rsid w:val="00E23F14"/>
    <w:rsid w:val="00E326BA"/>
    <w:rsid w:val="00E32AF1"/>
    <w:rsid w:val="00E3354E"/>
    <w:rsid w:val="00E35649"/>
    <w:rsid w:val="00E41BC1"/>
    <w:rsid w:val="00E54981"/>
    <w:rsid w:val="00E6002C"/>
    <w:rsid w:val="00E600E9"/>
    <w:rsid w:val="00E647B4"/>
    <w:rsid w:val="00E70567"/>
    <w:rsid w:val="00E70A3B"/>
    <w:rsid w:val="00E758DB"/>
    <w:rsid w:val="00E84DC5"/>
    <w:rsid w:val="00EC193A"/>
    <w:rsid w:val="00EC3732"/>
    <w:rsid w:val="00ED2466"/>
    <w:rsid w:val="00ED2F55"/>
    <w:rsid w:val="00ED46FA"/>
    <w:rsid w:val="00EE4AE4"/>
    <w:rsid w:val="00EF324B"/>
    <w:rsid w:val="00F0793C"/>
    <w:rsid w:val="00F11545"/>
    <w:rsid w:val="00F1495D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51A71-50AA-4F13-95D5-77EE97F40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2021-08-26T05:57:00Z</cp:lastPrinted>
  <dcterms:created xsi:type="dcterms:W3CDTF">2021-09-08T06:18:00Z</dcterms:created>
  <dcterms:modified xsi:type="dcterms:W3CDTF">2021-09-08T06:18:00Z</dcterms:modified>
</cp:coreProperties>
</file>