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6295" w:rsidRDefault="00EA6295" w:rsidP="00EA6295">
      <w:pPr>
        <w:pStyle w:val="Tytu"/>
        <w:spacing w:before="120"/>
        <w:ind w:left="0"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PORZĄDEK POSIEDZENIA XLVII SESJI</w:t>
      </w:r>
    </w:p>
    <w:p w:rsidR="00EA6295" w:rsidRDefault="00EA6295" w:rsidP="00EA6295">
      <w:pPr>
        <w:spacing w:before="120"/>
        <w:ind w:left="284" w:hanging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RADY MIEJSKIEJ W BYTOMIU</w:t>
      </w:r>
    </w:p>
    <w:p w:rsidR="00EA6295" w:rsidRDefault="00EA6295" w:rsidP="00EA6295">
      <w:pPr>
        <w:spacing w:before="12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W DNIU 03 WRZEŚNIA 2021 ROKU godz. 13.00</w:t>
      </w:r>
    </w:p>
    <w:p w:rsidR="000C129B" w:rsidRPr="00EA6295" w:rsidRDefault="00EA6295" w:rsidP="00EA6295">
      <w:pPr>
        <w:pStyle w:val="Nagwek2"/>
        <w:jc w:val="center"/>
        <w:rPr>
          <w:rFonts w:ascii="Arial" w:eastAsia="Times New Roman" w:hAnsi="Arial" w:cs="Arial"/>
          <w:sz w:val="22"/>
          <w:szCs w:val="22"/>
        </w:rPr>
      </w:pPr>
      <w:r w:rsidRPr="00EA6295">
        <w:rPr>
          <w:rFonts w:ascii="Arial" w:hAnsi="Arial" w:cs="Arial"/>
          <w:b w:val="0"/>
          <w:sz w:val="22"/>
          <w:szCs w:val="22"/>
        </w:rPr>
        <w:t>(sala sesyjna Urzędu Miejskiego w Bytomiu</w:t>
      </w:r>
      <w:r w:rsidR="00D572E0">
        <w:rPr>
          <w:rFonts w:ascii="Arial" w:hAnsi="Arial" w:cs="Arial"/>
          <w:b w:val="0"/>
          <w:sz w:val="22"/>
          <w:szCs w:val="22"/>
        </w:rPr>
        <w:t>)</w:t>
      </w:r>
    </w:p>
    <w:p w:rsidR="00EA6295" w:rsidRDefault="00EA6295" w:rsidP="00EA6295">
      <w:pPr>
        <w:spacing w:before="120"/>
        <w:divId w:val="1566841246"/>
        <w:rPr>
          <w:rFonts w:ascii="Arial" w:eastAsia="Times New Roman" w:hAnsi="Arial" w:cs="Arial"/>
        </w:rPr>
      </w:pPr>
    </w:p>
    <w:p w:rsidR="000C129B" w:rsidRDefault="003E59E8" w:rsidP="00EA6295">
      <w:pPr>
        <w:spacing w:before="120"/>
        <w:divId w:val="1566841246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1. Otwarcie posiedzenia.</w:t>
      </w:r>
    </w:p>
    <w:p w:rsidR="000C129B" w:rsidRDefault="003E59E8" w:rsidP="00EA6295">
      <w:pPr>
        <w:spacing w:before="120"/>
        <w:divId w:val="1740012733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2. Powołanie sekretarzy obrad.</w:t>
      </w:r>
    </w:p>
    <w:p w:rsidR="000C129B" w:rsidRDefault="003E59E8" w:rsidP="00EA6295">
      <w:pPr>
        <w:spacing w:before="120"/>
        <w:divId w:val="1139567860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3. Wnioski do porządku obrad.</w:t>
      </w:r>
    </w:p>
    <w:p w:rsidR="00D572E0" w:rsidRDefault="003E59E8" w:rsidP="00EA6295">
      <w:pPr>
        <w:spacing w:before="120"/>
        <w:ind w:left="284" w:hanging="284"/>
        <w:divId w:val="1032070955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4. Podjęcie uchwały w sprawie poparcia współpracy Miasta Bytomia </w:t>
      </w:r>
    </w:p>
    <w:p w:rsidR="000C129B" w:rsidRDefault="00D572E0" w:rsidP="00EA6295">
      <w:pPr>
        <w:spacing w:before="120"/>
        <w:ind w:left="284" w:hanging="284"/>
        <w:divId w:val="1032070955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 </w:t>
      </w:r>
      <w:r w:rsidR="001C2C16">
        <w:rPr>
          <w:rFonts w:ascii="Arial" w:eastAsia="Times New Roman" w:hAnsi="Arial" w:cs="Arial"/>
        </w:rPr>
        <w:t xml:space="preserve"> </w:t>
      </w:r>
      <w:r w:rsidR="003E59E8">
        <w:rPr>
          <w:rFonts w:ascii="Arial" w:eastAsia="Times New Roman" w:hAnsi="Arial" w:cs="Arial"/>
        </w:rPr>
        <w:t>z Województwem Śląskim w celu przejęcia Elektrociepłowni Szombierki (R-644).</w:t>
      </w:r>
    </w:p>
    <w:p w:rsidR="003E59E8" w:rsidRDefault="003E59E8" w:rsidP="00EA6295">
      <w:pPr>
        <w:spacing w:before="120"/>
        <w:divId w:val="90012438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5. Zakończenie obrad.</w:t>
      </w:r>
    </w:p>
    <w:sectPr w:rsidR="003E59E8" w:rsidSect="000C12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noPunctuationKerning/>
  <w:characterSpacingControl w:val="doNotCompress"/>
  <w:compat/>
  <w:rsids>
    <w:rsidRoot w:val="00361DE7"/>
    <w:rsid w:val="000C129B"/>
    <w:rsid w:val="001C2C16"/>
    <w:rsid w:val="00361DE7"/>
    <w:rsid w:val="003E59E8"/>
    <w:rsid w:val="005E4E8F"/>
    <w:rsid w:val="00D572E0"/>
    <w:rsid w:val="00EA62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129B"/>
    <w:rPr>
      <w:rFonts w:eastAsiaTheme="minorEastAsia"/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0C129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0C129B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C129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C129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ytu">
    <w:name w:val="Title"/>
    <w:basedOn w:val="Normalny"/>
    <w:link w:val="TytuZnak"/>
    <w:qFormat/>
    <w:rsid w:val="00EA6295"/>
    <w:pPr>
      <w:ind w:left="284" w:hanging="284"/>
      <w:jc w:val="center"/>
    </w:pPr>
    <w:rPr>
      <w:rFonts w:eastAsia="Times New Roman"/>
      <w:b/>
      <w:szCs w:val="20"/>
    </w:rPr>
  </w:style>
  <w:style w:type="character" w:customStyle="1" w:styleId="TytuZnak">
    <w:name w:val="Tytuł Znak"/>
    <w:basedOn w:val="Domylnaczcionkaakapitu"/>
    <w:link w:val="Tytu"/>
    <w:rsid w:val="00EA6295"/>
    <w:rPr>
      <w:b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856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3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03811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84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74801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01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2919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56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11969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07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15178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12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56</Words>
  <Characters>340</Characters>
  <Application>Microsoft Office Word</Application>
  <DocSecurity>0</DocSecurity>
  <Lines>2</Lines>
  <Paragraphs>1</Paragraphs>
  <ScaleCrop>false</ScaleCrop>
  <Company/>
  <LinksUpToDate>false</LinksUpToDate>
  <CharactersWithSpaces>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Jadwiga Kopica</dc:creator>
  <cp:lastModifiedBy>Jadwiga Kopica</cp:lastModifiedBy>
  <cp:revision>4</cp:revision>
  <cp:lastPrinted>2021-09-01T08:58:00Z</cp:lastPrinted>
  <dcterms:created xsi:type="dcterms:W3CDTF">2021-09-01T06:27:00Z</dcterms:created>
  <dcterms:modified xsi:type="dcterms:W3CDTF">2021-09-01T09:01:00Z</dcterms:modified>
</cp:coreProperties>
</file>