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0040F3" w:rsidP="00A160AC">
      <w:pPr>
        <w:suppressAutoHyphens w:val="0"/>
        <w:spacing w:line="360" w:lineRule="auto"/>
        <w:jc w:val="both"/>
        <w:rPr>
          <w:rFonts w:ascii="TiepoloItcTEEBoo" w:hAnsi="TiepoloItcTEEBoo"/>
        </w:rPr>
      </w:pPr>
      <w:r w:rsidRPr="000040F3">
        <w:rPr>
          <w:rFonts w:ascii="Arial" w:hAnsi="Arial" w:cs="Arial"/>
        </w:rPr>
        <w:t>ZL.0003.1</w:t>
      </w:r>
      <w:r w:rsidR="00A160AC">
        <w:rPr>
          <w:rFonts w:ascii="Arial" w:hAnsi="Arial" w:cs="Arial"/>
        </w:rPr>
        <w:t>2</w:t>
      </w:r>
      <w:r w:rsidRPr="000040F3">
        <w:rPr>
          <w:rFonts w:ascii="Arial" w:hAnsi="Arial" w:cs="Arial"/>
        </w:rPr>
        <w:t>.2021</w:t>
      </w:r>
    </w:p>
    <w:p w:rsidR="000040F3" w:rsidRPr="000040F3" w:rsidRDefault="000040F3" w:rsidP="00AA056D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0040F3">
        <w:rPr>
          <w:rFonts w:ascii="Arial" w:hAnsi="Arial" w:cs="Arial"/>
          <w:b/>
          <w:bCs/>
        </w:rPr>
        <w:t>Pan</w:t>
      </w:r>
    </w:p>
    <w:p w:rsidR="000040F3" w:rsidRPr="000040F3" w:rsidRDefault="000040F3" w:rsidP="00AA056D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0040F3">
        <w:rPr>
          <w:rFonts w:ascii="Arial" w:hAnsi="Arial" w:cs="Arial"/>
          <w:b/>
          <w:bCs/>
        </w:rPr>
        <w:t xml:space="preserve">Krzysztof Gawenda </w:t>
      </w:r>
    </w:p>
    <w:p w:rsidR="000040F3" w:rsidRPr="000040F3" w:rsidRDefault="000040F3" w:rsidP="00AA056D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0040F3">
        <w:rPr>
          <w:rFonts w:ascii="Arial" w:hAnsi="Arial" w:cs="Arial"/>
          <w:b/>
          <w:bCs/>
        </w:rPr>
        <w:t>Radny</w:t>
      </w:r>
    </w:p>
    <w:p w:rsidR="000040F3" w:rsidRPr="000040F3" w:rsidRDefault="000040F3" w:rsidP="001526C9">
      <w:pPr>
        <w:suppressAutoHyphens w:val="0"/>
        <w:spacing w:after="480" w:line="360" w:lineRule="auto"/>
        <w:ind w:left="5670"/>
        <w:jc w:val="both"/>
        <w:rPr>
          <w:rFonts w:ascii="TiepoloItcTEEBoo" w:hAnsi="TiepoloItcTEEBoo"/>
        </w:rPr>
      </w:pPr>
      <w:r w:rsidRPr="000040F3">
        <w:rPr>
          <w:rFonts w:ascii="Arial" w:hAnsi="Arial" w:cs="Arial"/>
          <w:b/>
          <w:bCs/>
        </w:rPr>
        <w:t>Rady Miejskiej w Bytomiu</w:t>
      </w:r>
    </w:p>
    <w:p w:rsidR="000040F3" w:rsidRPr="000040F3" w:rsidRDefault="000040F3" w:rsidP="00CC2168">
      <w:pPr>
        <w:suppressAutoHyphens w:val="0"/>
        <w:spacing w:after="240" w:line="360" w:lineRule="auto"/>
      </w:pPr>
      <w:r w:rsidRPr="000040F3">
        <w:rPr>
          <w:rFonts w:ascii="Arial" w:hAnsi="Arial" w:cs="Arial"/>
        </w:rPr>
        <w:t>W odpowiedzi na Pana interpelację nr PR.0003.87</w:t>
      </w:r>
      <w:r w:rsidR="00A160AC">
        <w:rPr>
          <w:rFonts w:ascii="Arial" w:hAnsi="Arial" w:cs="Arial"/>
        </w:rPr>
        <w:t>1</w:t>
      </w:r>
      <w:r w:rsidRPr="000040F3">
        <w:rPr>
          <w:rFonts w:ascii="Arial" w:hAnsi="Arial" w:cs="Arial"/>
        </w:rPr>
        <w:t>.2021, dotyczącą</w:t>
      </w:r>
      <w:r w:rsidR="00784A70">
        <w:rPr>
          <w:rFonts w:ascii="Arial" w:hAnsi="Arial" w:cs="Arial"/>
        </w:rPr>
        <w:t xml:space="preserve"> budowy altany </w:t>
      </w:r>
      <w:r w:rsidRPr="000040F3">
        <w:rPr>
          <w:rFonts w:ascii="Arial" w:hAnsi="Arial" w:cs="Arial"/>
        </w:rPr>
        <w:t>śmietnikowej dla budynk</w:t>
      </w:r>
      <w:r w:rsidR="00784A70">
        <w:rPr>
          <w:rFonts w:ascii="Arial" w:hAnsi="Arial" w:cs="Arial"/>
        </w:rPr>
        <w:t xml:space="preserve">ów usytuowanych </w:t>
      </w:r>
      <w:r w:rsidR="006E2218">
        <w:rPr>
          <w:rFonts w:ascii="Arial" w:hAnsi="Arial" w:cs="Arial"/>
        </w:rPr>
        <w:t xml:space="preserve">w Bytomiu </w:t>
      </w:r>
      <w:r w:rsidRPr="000040F3">
        <w:rPr>
          <w:rFonts w:ascii="Arial" w:hAnsi="Arial" w:cs="Arial"/>
        </w:rPr>
        <w:t>przy ul. Ś</w:t>
      </w:r>
      <w:r w:rsidR="00784A70">
        <w:rPr>
          <w:rFonts w:ascii="Arial" w:hAnsi="Arial" w:cs="Arial"/>
        </w:rPr>
        <w:t>ciegiennego 1 i</w:t>
      </w:r>
      <w:r w:rsidR="006E2218">
        <w:rPr>
          <w:rFonts w:ascii="Arial" w:hAnsi="Arial" w:cs="Arial"/>
        </w:rPr>
        <w:t xml:space="preserve"> </w:t>
      </w:r>
      <w:r w:rsidR="00784A70">
        <w:rPr>
          <w:rFonts w:ascii="Arial" w:hAnsi="Arial" w:cs="Arial"/>
        </w:rPr>
        <w:t>przy</w:t>
      </w:r>
      <w:r w:rsidR="006E2218">
        <w:rPr>
          <w:rFonts w:ascii="Arial" w:hAnsi="Arial" w:cs="Arial"/>
        </w:rPr>
        <w:t xml:space="preserve"> </w:t>
      </w:r>
      <w:r w:rsidR="00784A70">
        <w:rPr>
          <w:rFonts w:ascii="Arial" w:hAnsi="Arial" w:cs="Arial"/>
        </w:rPr>
        <w:t>ul.</w:t>
      </w:r>
      <w:r w:rsidR="006E2218">
        <w:rPr>
          <w:rFonts w:ascii="Arial" w:hAnsi="Arial" w:cs="Arial"/>
        </w:rPr>
        <w:t xml:space="preserve"> </w:t>
      </w:r>
      <w:r w:rsidR="00784A70">
        <w:rPr>
          <w:rFonts w:ascii="Arial" w:hAnsi="Arial" w:cs="Arial"/>
        </w:rPr>
        <w:t>Ściegiennego 3,</w:t>
      </w:r>
      <w:r w:rsidRPr="000040F3">
        <w:rPr>
          <w:rFonts w:ascii="Arial" w:hAnsi="Arial" w:cs="Arial"/>
        </w:rPr>
        <w:t xml:space="preserve"> uprzejmie informuję, że sprawa została rozpoznana i</w:t>
      </w:r>
      <w:r w:rsidR="006E2218">
        <w:rPr>
          <w:rFonts w:ascii="Arial" w:hAnsi="Arial" w:cs="Arial"/>
        </w:rPr>
        <w:t xml:space="preserve"> </w:t>
      </w:r>
      <w:r w:rsidRPr="000040F3">
        <w:rPr>
          <w:rFonts w:ascii="Arial" w:hAnsi="Arial" w:cs="Arial"/>
        </w:rPr>
        <w:t>wyjaśniona przy udziale zarządcy budynku, jednostki budżetowej gmin</w:t>
      </w:r>
      <w:r w:rsidR="006E2218">
        <w:rPr>
          <w:rFonts w:ascii="Arial" w:hAnsi="Arial" w:cs="Arial"/>
        </w:rPr>
        <w:t xml:space="preserve">y Bytom, Bytomskich Mieszkań, z </w:t>
      </w:r>
      <w:r w:rsidRPr="000040F3">
        <w:rPr>
          <w:rFonts w:ascii="Arial" w:hAnsi="Arial" w:cs="Arial"/>
        </w:rPr>
        <w:t>siedzibą przy ul. Zielnej 25B.</w:t>
      </w:r>
    </w:p>
    <w:p w:rsidR="0052348F" w:rsidRDefault="006718EA" w:rsidP="00CC2168">
      <w:pPr>
        <w:pStyle w:val="Standard"/>
        <w:tabs>
          <w:tab w:val="left" w:pos="993"/>
        </w:tabs>
        <w:spacing w:after="0" w:line="360" w:lineRule="auto"/>
        <w:textAlignment w:val="auto"/>
        <w:rPr>
          <w:rFonts w:ascii="Arial" w:eastAsia="Lucida Sans Unicode" w:hAnsi="Arial" w:cs="Arial"/>
          <w:spacing w:val="-3"/>
          <w:sz w:val="24"/>
          <w:szCs w:val="24"/>
          <w:lang w:bidi="hi-IN"/>
        </w:rPr>
      </w:pPr>
      <w:r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>W</w:t>
      </w:r>
      <w:r w:rsidR="00D360A4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</w:t>
      </w:r>
      <w:r w:rsidR="006E2218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>powyższych</w:t>
      </w:r>
      <w:r w:rsidR="00D360A4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budynkach usytuowanych jest 25 lokali mieszkalnych oraz 1 lokal użytkowy</w:t>
      </w:r>
      <w:r w:rsidR="006E2218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>. A</w:t>
      </w:r>
      <w:r w:rsidR="00D360A4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>ktualnie dla przedmiotowych budynków przydzielone są kontenery na odpady zmieszane oraz na odpady segregowane</w:t>
      </w:r>
      <w:r w:rsidR="006E2218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>.</w:t>
      </w:r>
      <w:r w:rsidR="0052348F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Problem</w:t>
      </w:r>
      <w:r w:rsidR="0052348F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składowania odpadów bądź ich podrzucania </w:t>
      </w:r>
      <w:r w:rsidR="0052348F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w tym rejonie był już w przeszłości sygnalizowany </w:t>
      </w:r>
      <w:r w:rsidR="0052348F" w:rsidRPr="00CC2168">
        <w:rPr>
          <w:rFonts w:ascii="Arial" w:hAnsi="Arial" w:cs="Arial"/>
          <w:sz w:val="24"/>
          <w:szCs w:val="24"/>
        </w:rPr>
        <w:t>Bytomski</w:t>
      </w:r>
      <w:r w:rsidR="0052348F">
        <w:rPr>
          <w:rFonts w:ascii="Arial" w:hAnsi="Arial" w:cs="Arial"/>
          <w:sz w:val="24"/>
          <w:szCs w:val="24"/>
        </w:rPr>
        <w:t>m</w:t>
      </w:r>
      <w:r w:rsidR="0052348F" w:rsidRPr="00CC2168">
        <w:rPr>
          <w:rFonts w:ascii="Arial" w:hAnsi="Arial" w:cs="Arial"/>
          <w:sz w:val="24"/>
          <w:szCs w:val="24"/>
        </w:rPr>
        <w:t xml:space="preserve"> Mieszkani</w:t>
      </w:r>
      <w:r w:rsidR="0052348F">
        <w:rPr>
          <w:rFonts w:ascii="Arial" w:hAnsi="Arial" w:cs="Arial"/>
          <w:sz w:val="24"/>
          <w:szCs w:val="24"/>
        </w:rPr>
        <w:t xml:space="preserve">om, a jednostka </w:t>
      </w:r>
      <w:r w:rsidRPr="00CC2168">
        <w:rPr>
          <w:rFonts w:ascii="Arial" w:hAnsi="Arial" w:cs="Arial"/>
          <w:sz w:val="24"/>
          <w:szCs w:val="24"/>
        </w:rPr>
        <w:t xml:space="preserve">w sytuacji </w:t>
      </w:r>
      <w:r w:rsidR="0052348F">
        <w:rPr>
          <w:rFonts w:ascii="Arial" w:hAnsi="Arial" w:cs="Arial"/>
          <w:sz w:val="24"/>
          <w:szCs w:val="24"/>
        </w:rPr>
        <w:t xml:space="preserve">otrzymania zgłoszenia tego typu każdorazowo </w:t>
      </w:r>
      <w:r w:rsidR="0052348F" w:rsidRPr="00CC2168">
        <w:rPr>
          <w:rFonts w:ascii="Arial" w:eastAsia="Lucida Sans Unicode" w:hAnsi="Arial" w:cs="Arial"/>
          <w:spacing w:val="-3"/>
          <w:sz w:val="24"/>
          <w:szCs w:val="24"/>
          <w:lang w:bidi="hi-IN"/>
        </w:rPr>
        <w:t>porządkowa</w:t>
      </w:r>
      <w:r w:rsidR="0052348F">
        <w:rPr>
          <w:rFonts w:ascii="Arial" w:eastAsia="Lucida Sans Unicode" w:hAnsi="Arial" w:cs="Arial"/>
          <w:spacing w:val="-3"/>
          <w:sz w:val="24"/>
          <w:szCs w:val="24"/>
          <w:lang w:bidi="hi-IN"/>
        </w:rPr>
        <w:t>ła teren.</w:t>
      </w:r>
    </w:p>
    <w:p w:rsidR="00263514" w:rsidRDefault="00263514" w:rsidP="00CC2168">
      <w:pPr>
        <w:suppressAutoHyphens w:val="0"/>
        <w:spacing w:before="240" w:line="360" w:lineRule="auto"/>
        <w:rPr>
          <w:rFonts w:ascii="Arial" w:hAnsi="Arial" w:cs="Arial"/>
        </w:rPr>
      </w:pPr>
      <w:r w:rsidRPr="00CC2168">
        <w:rPr>
          <w:rFonts w:ascii="Arial" w:hAnsi="Arial" w:cs="Arial"/>
        </w:rPr>
        <w:t>Jednocześnie Bytomskie Mieszkania oszacowały, że koszt wybudowania nowej</w:t>
      </w:r>
      <w:r w:rsidR="00CC2168" w:rsidRPr="00CC2168">
        <w:rPr>
          <w:rFonts w:ascii="Arial" w:hAnsi="Arial" w:cs="Arial"/>
        </w:rPr>
        <w:t>,</w:t>
      </w:r>
      <w:r w:rsidRPr="00CC2168">
        <w:rPr>
          <w:rFonts w:ascii="Arial" w:hAnsi="Arial" w:cs="Arial"/>
        </w:rPr>
        <w:t xml:space="preserve"> zamykanej wiaty śmietnikowej kształtuje się na poziomie ok. 15</w:t>
      </w:r>
      <w:r w:rsidR="00CC2168" w:rsidRPr="00CC2168">
        <w:rPr>
          <w:rFonts w:ascii="Arial" w:hAnsi="Arial" w:cs="Arial"/>
        </w:rPr>
        <w:t> </w:t>
      </w:r>
      <w:r w:rsidRPr="00CC2168">
        <w:rPr>
          <w:rFonts w:ascii="Arial" w:hAnsi="Arial" w:cs="Arial"/>
        </w:rPr>
        <w:t>000</w:t>
      </w:r>
      <w:r w:rsidR="00CC2168" w:rsidRPr="00CC2168">
        <w:rPr>
          <w:rFonts w:ascii="Arial" w:hAnsi="Arial" w:cs="Arial"/>
        </w:rPr>
        <w:t xml:space="preserve"> </w:t>
      </w:r>
      <w:r w:rsidRPr="00CC2168">
        <w:rPr>
          <w:rFonts w:ascii="Arial" w:hAnsi="Arial" w:cs="Arial"/>
        </w:rPr>
        <w:t>-</w:t>
      </w:r>
      <w:r w:rsidR="00CC2168" w:rsidRPr="00CC2168">
        <w:rPr>
          <w:rFonts w:ascii="Arial" w:hAnsi="Arial" w:cs="Arial"/>
        </w:rPr>
        <w:t xml:space="preserve"> </w:t>
      </w:r>
      <w:r w:rsidRPr="00CC2168">
        <w:rPr>
          <w:rFonts w:ascii="Arial" w:hAnsi="Arial" w:cs="Arial"/>
        </w:rPr>
        <w:t>20 000 zł.</w:t>
      </w:r>
      <w:r w:rsidR="00ED4587" w:rsidRPr="00ED4587">
        <w:rPr>
          <w:rFonts w:ascii="Arial" w:hAnsi="Arial" w:cs="Arial"/>
        </w:rPr>
        <w:t xml:space="preserve"> </w:t>
      </w:r>
      <w:r w:rsidR="00ED4587">
        <w:rPr>
          <w:rFonts w:ascii="Arial" w:hAnsi="Arial" w:cs="Arial"/>
        </w:rPr>
        <w:t>U</w:t>
      </w:r>
      <w:r w:rsidR="00ED4587" w:rsidRPr="000040F3">
        <w:rPr>
          <w:rFonts w:ascii="Arial" w:hAnsi="Arial" w:cs="Arial"/>
        </w:rPr>
        <w:t xml:space="preserve">względniając </w:t>
      </w:r>
      <w:r w:rsidR="00ED4587">
        <w:rPr>
          <w:rFonts w:ascii="Arial" w:hAnsi="Arial" w:cs="Arial"/>
        </w:rPr>
        <w:t xml:space="preserve">jednakże </w:t>
      </w:r>
      <w:r w:rsidR="00ED4587" w:rsidRPr="000040F3">
        <w:rPr>
          <w:rFonts w:ascii="Arial" w:hAnsi="Arial" w:cs="Arial"/>
        </w:rPr>
        <w:t>Pana interpelację</w:t>
      </w:r>
      <w:r w:rsidR="00ED4587">
        <w:rPr>
          <w:rFonts w:ascii="Arial" w:hAnsi="Arial" w:cs="Arial"/>
        </w:rPr>
        <w:t>, jak również</w:t>
      </w:r>
      <w:r w:rsidR="00ED4587" w:rsidRPr="000040F3">
        <w:rPr>
          <w:rFonts w:ascii="Arial" w:hAnsi="Arial" w:cs="Arial"/>
        </w:rPr>
        <w:t xml:space="preserve"> mając na uwadze poprawę warunków sanitarnych w obrębie nieruchomości, w </w:t>
      </w:r>
      <w:r w:rsidR="0052348F">
        <w:rPr>
          <w:rFonts w:ascii="Arial" w:hAnsi="Arial" w:cs="Arial"/>
        </w:rPr>
        <w:t xml:space="preserve">planie </w:t>
      </w:r>
      <w:r w:rsidR="00ED4587" w:rsidRPr="000040F3">
        <w:rPr>
          <w:rFonts w:ascii="Arial" w:hAnsi="Arial" w:cs="Arial"/>
        </w:rPr>
        <w:t xml:space="preserve">potrzeb remontowych Bytomskich Mieszkań na 2022 rok zostanie ujęte wykonanie placyku gospodarczego wraz z wiatą śmietnikową </w:t>
      </w:r>
      <w:r w:rsidR="00ED4587">
        <w:rPr>
          <w:rFonts w:ascii="Arial" w:hAnsi="Arial" w:cs="Arial"/>
        </w:rPr>
        <w:t xml:space="preserve">w obrębie </w:t>
      </w:r>
      <w:r w:rsidR="00ED4587" w:rsidRPr="000040F3">
        <w:rPr>
          <w:rFonts w:ascii="Arial" w:hAnsi="Arial" w:cs="Arial"/>
        </w:rPr>
        <w:t>budynk</w:t>
      </w:r>
      <w:r w:rsidR="00ED4587">
        <w:rPr>
          <w:rFonts w:ascii="Arial" w:hAnsi="Arial" w:cs="Arial"/>
        </w:rPr>
        <w:t xml:space="preserve">ów położonych </w:t>
      </w:r>
      <w:r w:rsidR="00ED4587" w:rsidRPr="000040F3">
        <w:rPr>
          <w:rFonts w:ascii="Arial" w:hAnsi="Arial" w:cs="Arial"/>
        </w:rPr>
        <w:t>przy ul. Ś</w:t>
      </w:r>
      <w:r w:rsidR="002E426A">
        <w:rPr>
          <w:rFonts w:ascii="Arial" w:hAnsi="Arial" w:cs="Arial"/>
        </w:rPr>
        <w:t>ciegiennego 1 i p</w:t>
      </w:r>
      <w:r w:rsidR="00ED4587">
        <w:rPr>
          <w:rFonts w:ascii="Arial" w:hAnsi="Arial" w:cs="Arial"/>
        </w:rPr>
        <w:t>rzy ul. Ściegiennego 3</w:t>
      </w:r>
      <w:r w:rsidR="00ED4587" w:rsidRPr="000040F3">
        <w:rPr>
          <w:rFonts w:ascii="Arial" w:hAnsi="Arial" w:cs="Arial"/>
        </w:rPr>
        <w:t xml:space="preserve">. </w:t>
      </w:r>
    </w:p>
    <w:p w:rsidR="006D62A1" w:rsidRDefault="00ED4587" w:rsidP="00CD23EE">
      <w:pPr>
        <w:pStyle w:val="Tekstpodstawowywcity"/>
        <w:spacing w:before="240" w:line="360" w:lineRule="auto"/>
        <w:ind w:left="0"/>
        <w:rPr>
          <w:rStyle w:val="st"/>
          <w:rFonts w:ascii="Arial" w:hAnsi="Arial" w:cs="Arial"/>
        </w:rPr>
        <w:sectPr w:rsidR="006D62A1" w:rsidSect="006D62A1">
          <w:footerReference w:type="default" r:id="rId9"/>
          <w:pgSz w:w="11906" w:h="16838" w:code="9"/>
          <w:pgMar w:top="284" w:right="1418" w:bottom="1418" w:left="1418" w:header="0" w:footer="0" w:gutter="0"/>
          <w:pgNumType w:start="1"/>
          <w:cols w:space="708"/>
          <w:formProt w:val="0"/>
          <w:docGrid w:linePitch="360"/>
        </w:sectPr>
      </w:pPr>
      <w:r>
        <w:rPr>
          <w:rFonts w:ascii="Arial" w:hAnsi="Arial" w:cs="Arial"/>
        </w:rPr>
        <w:t>Jednocześnie n</w:t>
      </w:r>
      <w:r w:rsidRPr="00B6477A">
        <w:rPr>
          <w:rFonts w:ascii="Arial" w:hAnsi="Arial" w:cs="Arial"/>
        </w:rPr>
        <w:t xml:space="preserve">ależy zaznaczyć, iż trudna sytuacja finansowa Bytomia, </w:t>
      </w:r>
      <w:r w:rsidRPr="00B6477A">
        <w:rPr>
          <w:rStyle w:val="st"/>
          <w:rFonts w:ascii="Arial" w:hAnsi="Arial" w:cs="Arial"/>
        </w:rPr>
        <w:t>zmniejszające się dochody Gminy</w:t>
      </w:r>
      <w:r w:rsidR="00CD23EE">
        <w:rPr>
          <w:rStyle w:val="st"/>
          <w:rFonts w:ascii="Arial" w:hAnsi="Arial" w:cs="Arial"/>
        </w:rPr>
        <w:t>,</w:t>
      </w:r>
      <w:r w:rsidRPr="00B6477A">
        <w:rPr>
          <w:rStyle w:val="st"/>
          <w:rFonts w:ascii="Arial" w:hAnsi="Arial" w:cs="Arial"/>
        </w:rPr>
        <w:t xml:space="preserve"> spowodowane m.in. pandemią związaną </w:t>
      </w:r>
      <w:r>
        <w:rPr>
          <w:rStyle w:val="st"/>
          <w:rFonts w:ascii="Arial" w:hAnsi="Arial" w:cs="Arial"/>
        </w:rPr>
        <w:br/>
      </w:r>
      <w:r w:rsidRPr="00B6477A">
        <w:rPr>
          <w:rStyle w:val="st"/>
          <w:rFonts w:ascii="Arial" w:hAnsi="Arial" w:cs="Arial"/>
        </w:rPr>
        <w:t>z wystąpieniem zagrożenia wirusem SARS</w:t>
      </w:r>
      <w:r w:rsidR="002E426A">
        <w:rPr>
          <w:rStyle w:val="st"/>
          <w:rFonts w:ascii="Arial" w:hAnsi="Arial" w:cs="Arial"/>
        </w:rPr>
        <w:t xml:space="preserve"> </w:t>
      </w:r>
      <w:r w:rsidR="00FA5000">
        <w:rPr>
          <w:rStyle w:val="st"/>
          <w:rFonts w:ascii="Arial" w:hAnsi="Arial" w:cs="Arial"/>
        </w:rPr>
        <w:t>-</w:t>
      </w:r>
      <w:r w:rsidRPr="00B6477A">
        <w:rPr>
          <w:rStyle w:val="st"/>
          <w:rFonts w:ascii="Arial" w:hAnsi="Arial" w:cs="Arial"/>
        </w:rPr>
        <w:t xml:space="preserve"> </w:t>
      </w:r>
      <w:proofErr w:type="spellStart"/>
      <w:r w:rsidR="00FA5000">
        <w:rPr>
          <w:rStyle w:val="st"/>
          <w:rFonts w:ascii="Arial" w:hAnsi="Arial" w:cs="Arial"/>
        </w:rPr>
        <w:t>C</w:t>
      </w:r>
      <w:r w:rsidRPr="00B6477A">
        <w:rPr>
          <w:rStyle w:val="st"/>
          <w:rFonts w:ascii="Arial" w:hAnsi="Arial" w:cs="Arial"/>
        </w:rPr>
        <w:t>o</w:t>
      </w:r>
      <w:r w:rsidR="00FA5000">
        <w:rPr>
          <w:rStyle w:val="st"/>
          <w:rFonts w:ascii="Arial" w:hAnsi="Arial" w:cs="Arial"/>
        </w:rPr>
        <w:t>V</w:t>
      </w:r>
      <w:proofErr w:type="spellEnd"/>
      <w:r w:rsidR="00FA5000">
        <w:rPr>
          <w:rStyle w:val="st"/>
          <w:rFonts w:ascii="Arial" w:hAnsi="Arial" w:cs="Arial"/>
        </w:rPr>
        <w:t xml:space="preserve"> - </w:t>
      </w:r>
      <w:r w:rsidRPr="00B6477A">
        <w:rPr>
          <w:rStyle w:val="st"/>
          <w:rFonts w:ascii="Arial" w:hAnsi="Arial" w:cs="Arial"/>
        </w:rPr>
        <w:t>2</w:t>
      </w:r>
      <w:r w:rsidR="00CD23EE">
        <w:rPr>
          <w:rStyle w:val="st"/>
          <w:rFonts w:ascii="Arial" w:hAnsi="Arial" w:cs="Arial"/>
        </w:rPr>
        <w:t>,</w:t>
      </w:r>
      <w:r w:rsidRPr="00B6477A">
        <w:rPr>
          <w:rStyle w:val="st"/>
          <w:rFonts w:ascii="Arial" w:hAnsi="Arial" w:cs="Arial"/>
        </w:rPr>
        <w:t xml:space="preserve"> skutkują ograniczeniem środków finansowych na</w:t>
      </w:r>
      <w:r w:rsidR="00CD23EE">
        <w:rPr>
          <w:rStyle w:val="st"/>
          <w:rFonts w:ascii="Arial" w:hAnsi="Arial" w:cs="Arial"/>
        </w:rPr>
        <w:t xml:space="preserve"> prowadzenie prac </w:t>
      </w:r>
      <w:r w:rsidRPr="00B6477A">
        <w:rPr>
          <w:rStyle w:val="st"/>
          <w:rFonts w:ascii="Arial" w:hAnsi="Arial" w:cs="Arial"/>
        </w:rPr>
        <w:t>remont</w:t>
      </w:r>
      <w:r w:rsidR="00CD23EE">
        <w:rPr>
          <w:rStyle w:val="st"/>
          <w:rFonts w:ascii="Arial" w:hAnsi="Arial" w:cs="Arial"/>
        </w:rPr>
        <w:t xml:space="preserve">owych i inwestycyjnych </w:t>
      </w:r>
      <w:r w:rsidRPr="00B6477A">
        <w:rPr>
          <w:rStyle w:val="st"/>
          <w:rFonts w:ascii="Arial" w:hAnsi="Arial" w:cs="Arial"/>
        </w:rPr>
        <w:t xml:space="preserve">w </w:t>
      </w:r>
      <w:r w:rsidR="00CD23EE">
        <w:rPr>
          <w:rStyle w:val="st"/>
          <w:rFonts w:ascii="Arial" w:hAnsi="Arial" w:cs="Arial"/>
        </w:rPr>
        <w:t>zasobie gminnym</w:t>
      </w:r>
      <w:r w:rsidRPr="00B6477A">
        <w:rPr>
          <w:rStyle w:val="st"/>
          <w:rFonts w:ascii="Arial" w:hAnsi="Arial" w:cs="Arial"/>
        </w:rPr>
        <w:t xml:space="preserve">. Na sytuację niedoboru dochodów w budżecie gminy składa się również </w:t>
      </w:r>
    </w:p>
    <w:p w:rsidR="002E426A" w:rsidRDefault="00ED4587" w:rsidP="00CD23EE">
      <w:pPr>
        <w:pStyle w:val="Tekstpodstawowywcity"/>
        <w:spacing w:before="240" w:line="360" w:lineRule="auto"/>
        <w:ind w:left="0"/>
        <w:rPr>
          <w:rFonts w:ascii="Arial" w:hAnsi="Arial" w:cs="Arial"/>
        </w:rPr>
      </w:pPr>
      <w:r w:rsidRPr="00B6477A">
        <w:rPr>
          <w:rStyle w:val="st"/>
          <w:rFonts w:ascii="Arial" w:hAnsi="Arial" w:cs="Arial"/>
        </w:rPr>
        <w:lastRenderedPageBreak/>
        <w:t>wzrastające zadłużenie użytkowników zasobu mieszkaniowego gminy. Na dzień 31</w:t>
      </w:r>
      <w:r w:rsidR="00CD23EE">
        <w:rPr>
          <w:rStyle w:val="st"/>
          <w:rFonts w:ascii="Arial" w:hAnsi="Arial" w:cs="Arial"/>
        </w:rPr>
        <w:t xml:space="preserve"> </w:t>
      </w:r>
      <w:r w:rsidR="002E426A">
        <w:rPr>
          <w:rStyle w:val="st"/>
          <w:rFonts w:ascii="Arial" w:hAnsi="Arial" w:cs="Arial"/>
        </w:rPr>
        <w:t>lipca 2021 r.</w:t>
      </w:r>
      <w:r w:rsidR="00CD23EE">
        <w:rPr>
          <w:rStyle w:val="st"/>
          <w:rFonts w:ascii="Arial" w:hAnsi="Arial" w:cs="Arial"/>
        </w:rPr>
        <w:t>,</w:t>
      </w:r>
      <w:r w:rsidR="002E426A">
        <w:rPr>
          <w:rStyle w:val="st"/>
          <w:rFonts w:ascii="Arial" w:hAnsi="Arial" w:cs="Arial"/>
        </w:rPr>
        <w:t xml:space="preserve"> </w:t>
      </w:r>
      <w:r w:rsidRPr="00B6477A">
        <w:rPr>
          <w:rStyle w:val="st"/>
          <w:rFonts w:ascii="Arial" w:hAnsi="Arial" w:cs="Arial"/>
        </w:rPr>
        <w:t xml:space="preserve">stan zadłużenia </w:t>
      </w:r>
      <w:r w:rsidR="002E426A">
        <w:rPr>
          <w:rStyle w:val="st"/>
          <w:rFonts w:ascii="Arial" w:hAnsi="Arial" w:cs="Arial"/>
        </w:rPr>
        <w:t xml:space="preserve">lokatorów zajmujących </w:t>
      </w:r>
      <w:r w:rsidR="002E426A" w:rsidRPr="000040F3">
        <w:rPr>
          <w:rFonts w:ascii="Arial" w:hAnsi="Arial" w:cs="Arial"/>
        </w:rPr>
        <w:t>budynk</w:t>
      </w:r>
      <w:r w:rsidR="002E426A">
        <w:rPr>
          <w:rFonts w:ascii="Arial" w:hAnsi="Arial" w:cs="Arial"/>
        </w:rPr>
        <w:t xml:space="preserve">i </w:t>
      </w:r>
      <w:r w:rsidR="002E426A" w:rsidRPr="000040F3">
        <w:rPr>
          <w:rFonts w:ascii="Arial" w:hAnsi="Arial" w:cs="Arial"/>
        </w:rPr>
        <w:t>przy ul. Ś</w:t>
      </w:r>
      <w:r w:rsidR="002E426A">
        <w:rPr>
          <w:rFonts w:ascii="Arial" w:hAnsi="Arial" w:cs="Arial"/>
        </w:rPr>
        <w:t>ciegiennego 1 i przy ul. Ściegiennego 3 wynosi około 300 tys. zł.</w:t>
      </w:r>
    </w:p>
    <w:p w:rsidR="002E426A" w:rsidRPr="002E426A" w:rsidRDefault="002E426A" w:rsidP="002E426A">
      <w:pPr>
        <w:suppressAutoHyphens w:val="0"/>
        <w:spacing w:before="240" w:line="360" w:lineRule="auto"/>
        <w:rPr>
          <w:rFonts w:ascii="Arial" w:hAnsi="Arial" w:cs="Arial"/>
        </w:rPr>
      </w:pPr>
      <w:r w:rsidRPr="002E426A">
        <w:rPr>
          <w:rFonts w:ascii="Arial" w:hAnsi="Arial" w:cs="Arial"/>
        </w:rPr>
        <w:t>Ponadto, gmina w pierwszej kolejności jest zobligowana do realizacji decyzji administracyjnych wydanych przez Powiatowego Inspektora Nadzoru Budowlanego w Bytomiu, nakazujących przeprowadzenie prac remontowych i naprawczych w</w:t>
      </w:r>
      <w:r w:rsidR="00CD23EE">
        <w:rPr>
          <w:rFonts w:ascii="Arial" w:hAnsi="Arial" w:cs="Arial"/>
        </w:rPr>
        <w:t> </w:t>
      </w:r>
      <w:r w:rsidRPr="002E426A">
        <w:rPr>
          <w:rFonts w:ascii="Arial" w:hAnsi="Arial" w:cs="Arial"/>
        </w:rPr>
        <w:t>budynkach i lokalach, w celu wyeliminowania zagrożenia dla osób i mienia w</w:t>
      </w:r>
      <w:r w:rsidR="00CD23EE">
        <w:rPr>
          <w:rFonts w:ascii="Arial" w:hAnsi="Arial" w:cs="Arial"/>
        </w:rPr>
        <w:t> </w:t>
      </w:r>
      <w:r w:rsidRPr="002E426A">
        <w:rPr>
          <w:rFonts w:ascii="Arial" w:hAnsi="Arial" w:cs="Arial"/>
        </w:rPr>
        <w:t>zarządzanych nieruchomościach.</w:t>
      </w:r>
    </w:p>
    <w:p w:rsidR="002E426A" w:rsidRDefault="00CD23EE" w:rsidP="00FD1017">
      <w:pPr>
        <w:suppressAutoHyphens w:val="0"/>
        <w:spacing w:before="240" w:after="48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Wobec powyższego, faktyczna </w:t>
      </w:r>
      <w:r w:rsidR="002E426A" w:rsidRPr="000040F3">
        <w:rPr>
          <w:rFonts w:ascii="Arial" w:hAnsi="Arial" w:cs="Arial"/>
        </w:rPr>
        <w:t xml:space="preserve">realizacja zadania będzie uzależniona od przyznania stosownych środków finansowych w budżecie </w:t>
      </w:r>
      <w:r>
        <w:rPr>
          <w:rFonts w:ascii="Arial" w:hAnsi="Arial" w:cs="Arial"/>
        </w:rPr>
        <w:t xml:space="preserve">Bytomskich Mieszkań </w:t>
      </w:r>
      <w:r w:rsidR="002E426A" w:rsidRPr="000040F3">
        <w:rPr>
          <w:rFonts w:ascii="Arial" w:hAnsi="Arial" w:cs="Arial"/>
        </w:rPr>
        <w:t>na rok 2022</w:t>
      </w:r>
      <w:r w:rsidR="002E426A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 </w:t>
      </w:r>
      <w:r w:rsidR="002E426A">
        <w:rPr>
          <w:rFonts w:ascii="Arial" w:hAnsi="Arial" w:cs="Arial"/>
        </w:rPr>
        <w:t>przeznaczeniem na ten cel</w:t>
      </w:r>
      <w:r w:rsidR="002E426A" w:rsidRPr="000040F3">
        <w:rPr>
          <w:rFonts w:ascii="Arial" w:hAnsi="Arial" w:cs="Arial"/>
        </w:rPr>
        <w:t>.</w:t>
      </w:r>
    </w:p>
    <w:p w:rsidR="000040F3" w:rsidRPr="000040F3" w:rsidRDefault="000040F3" w:rsidP="00CD23EE">
      <w:pPr>
        <w:suppressAutoHyphens w:val="0"/>
        <w:spacing w:before="240" w:line="360" w:lineRule="auto"/>
        <w:jc w:val="both"/>
        <w:rPr>
          <w:rFonts w:ascii="TiepoloItcTEEBoo" w:hAnsi="TiepoloItcTEEBoo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0040F3" w:rsidRPr="000040F3" w:rsidRDefault="000040F3" w:rsidP="00D54309">
      <w:pPr>
        <w:numPr>
          <w:ilvl w:val="0"/>
          <w:numId w:val="6"/>
        </w:num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adresat</w:t>
      </w:r>
    </w:p>
    <w:p w:rsidR="000040F3" w:rsidRPr="007715F4" w:rsidRDefault="000040F3" w:rsidP="000040F3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7715F4" w:rsidRPr="000040F3" w:rsidRDefault="007715F4" w:rsidP="000040F3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Bytomskie Mieszkania</w:t>
      </w:r>
    </w:p>
    <w:p w:rsidR="000040F3" w:rsidRPr="000040F3" w:rsidRDefault="000040F3" w:rsidP="00D54309">
      <w:pPr>
        <w:numPr>
          <w:ilvl w:val="0"/>
          <w:numId w:val="6"/>
        </w:num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ZL: a/a</w:t>
      </w:r>
    </w:p>
    <w:p w:rsidR="000040F3" w:rsidRPr="000040F3" w:rsidRDefault="000040F3" w:rsidP="00D54309">
      <w:p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CD23EE">
        <w:rPr>
          <w:rFonts w:ascii="Arial" w:hAnsi="Arial" w:cs="Arial"/>
          <w:sz w:val="16"/>
          <w:szCs w:val="16"/>
        </w:rPr>
        <w:t>E.Świda</w:t>
      </w:r>
      <w:proofErr w:type="spellEnd"/>
    </w:p>
    <w:p w:rsidR="000040F3" w:rsidRDefault="00CD23EE" w:rsidP="00D54309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</w:t>
      </w:r>
      <w:r w:rsidR="0052348F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.08.</w:t>
      </w:r>
      <w:r w:rsidR="000040F3" w:rsidRPr="000040F3">
        <w:rPr>
          <w:rFonts w:ascii="Arial" w:hAnsi="Arial" w:cs="Arial"/>
          <w:sz w:val="16"/>
          <w:szCs w:val="16"/>
        </w:rPr>
        <w:t xml:space="preserve">2021 r. </w:t>
      </w:r>
    </w:p>
    <w:p w:rsidR="001526C9" w:rsidRDefault="001526C9" w:rsidP="001526C9">
      <w:pPr>
        <w:suppressAutoHyphens w:val="0"/>
        <w:spacing w:line="360" w:lineRule="auto"/>
        <w:ind w:firstLine="561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 5553/08/2021 </w:t>
      </w:r>
    </w:p>
    <w:p w:rsidR="001526C9" w:rsidRDefault="001526C9" w:rsidP="00D54309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</w:p>
    <w:sectPr w:rsidR="001526C9" w:rsidSect="006D62A1">
      <w:pgSz w:w="11906" w:h="16838" w:code="9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26A" w:rsidRDefault="002E426A" w:rsidP="00B83EE5">
      <w:r>
        <w:separator/>
      </w:r>
    </w:p>
  </w:endnote>
  <w:endnote w:type="continuationSeparator" w:id="0">
    <w:p w:rsidR="002E426A" w:rsidRDefault="002E426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26A" w:rsidRDefault="002E426A">
    <w:pPr>
      <w:pStyle w:val="Stopka"/>
      <w:jc w:val="right"/>
    </w:pPr>
  </w:p>
  <w:p w:rsidR="002E426A" w:rsidRDefault="002E42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26A" w:rsidRDefault="002E426A" w:rsidP="00B83EE5">
      <w:r>
        <w:separator/>
      </w:r>
    </w:p>
  </w:footnote>
  <w:footnote w:type="continuationSeparator" w:id="0">
    <w:p w:rsidR="002E426A" w:rsidRDefault="002E426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pacing w:val="-3"/>
        <w:sz w:val="24"/>
        <w:szCs w:val="24"/>
        <w:lang w:bidi="hi-I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pacing w:val="-3"/>
        <w:sz w:val="24"/>
        <w:szCs w:val="24"/>
        <w:lang w:bidi="hi-IN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pacing w:val="-3"/>
        <w:sz w:val="24"/>
        <w:szCs w:val="24"/>
        <w:lang w:bidi="hi-IN"/>
      </w:r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8217C"/>
    <w:rsid w:val="000846B5"/>
    <w:rsid w:val="000A0ECC"/>
    <w:rsid w:val="000D19CE"/>
    <w:rsid w:val="000F18FA"/>
    <w:rsid w:val="00104C8D"/>
    <w:rsid w:val="00105A38"/>
    <w:rsid w:val="00124A4A"/>
    <w:rsid w:val="00141FAA"/>
    <w:rsid w:val="001526C9"/>
    <w:rsid w:val="00155734"/>
    <w:rsid w:val="0016301F"/>
    <w:rsid w:val="001A081F"/>
    <w:rsid w:val="001B35D1"/>
    <w:rsid w:val="001C13DD"/>
    <w:rsid w:val="001E7078"/>
    <w:rsid w:val="0026335B"/>
    <w:rsid w:val="00263514"/>
    <w:rsid w:val="0028483E"/>
    <w:rsid w:val="00297C05"/>
    <w:rsid w:val="002D261D"/>
    <w:rsid w:val="002E426A"/>
    <w:rsid w:val="00303FD7"/>
    <w:rsid w:val="0036797A"/>
    <w:rsid w:val="00371DC1"/>
    <w:rsid w:val="00384F96"/>
    <w:rsid w:val="0042414C"/>
    <w:rsid w:val="00497C21"/>
    <w:rsid w:val="004E1FF7"/>
    <w:rsid w:val="004E43A1"/>
    <w:rsid w:val="00503269"/>
    <w:rsid w:val="00513F19"/>
    <w:rsid w:val="00517BC6"/>
    <w:rsid w:val="0052348F"/>
    <w:rsid w:val="005753AA"/>
    <w:rsid w:val="005E1361"/>
    <w:rsid w:val="00611398"/>
    <w:rsid w:val="00612D40"/>
    <w:rsid w:val="006161BB"/>
    <w:rsid w:val="0063385E"/>
    <w:rsid w:val="006339EA"/>
    <w:rsid w:val="00633C0E"/>
    <w:rsid w:val="006718EA"/>
    <w:rsid w:val="006D62A1"/>
    <w:rsid w:val="006E2218"/>
    <w:rsid w:val="006E2637"/>
    <w:rsid w:val="006F0A1E"/>
    <w:rsid w:val="006F5D16"/>
    <w:rsid w:val="00770BCB"/>
    <w:rsid w:val="007715F4"/>
    <w:rsid w:val="00784A70"/>
    <w:rsid w:val="0078791E"/>
    <w:rsid w:val="007C13AC"/>
    <w:rsid w:val="007C3A59"/>
    <w:rsid w:val="00806813"/>
    <w:rsid w:val="00826B68"/>
    <w:rsid w:val="00855C9E"/>
    <w:rsid w:val="00872B7C"/>
    <w:rsid w:val="008851CD"/>
    <w:rsid w:val="008C24FF"/>
    <w:rsid w:val="008D1039"/>
    <w:rsid w:val="008E3662"/>
    <w:rsid w:val="00914F4E"/>
    <w:rsid w:val="00915921"/>
    <w:rsid w:val="009362D5"/>
    <w:rsid w:val="0093688C"/>
    <w:rsid w:val="00995081"/>
    <w:rsid w:val="00A160AC"/>
    <w:rsid w:val="00A53D43"/>
    <w:rsid w:val="00A80A45"/>
    <w:rsid w:val="00AA056D"/>
    <w:rsid w:val="00AA0582"/>
    <w:rsid w:val="00AD48C6"/>
    <w:rsid w:val="00AE1813"/>
    <w:rsid w:val="00AF24A3"/>
    <w:rsid w:val="00AF50CA"/>
    <w:rsid w:val="00AF6EE1"/>
    <w:rsid w:val="00B046A2"/>
    <w:rsid w:val="00B05DFD"/>
    <w:rsid w:val="00B2642F"/>
    <w:rsid w:val="00B73D92"/>
    <w:rsid w:val="00B83EE5"/>
    <w:rsid w:val="00BA68BA"/>
    <w:rsid w:val="00BB073F"/>
    <w:rsid w:val="00BB4826"/>
    <w:rsid w:val="00BE004A"/>
    <w:rsid w:val="00C211F1"/>
    <w:rsid w:val="00C30321"/>
    <w:rsid w:val="00C91935"/>
    <w:rsid w:val="00C940DA"/>
    <w:rsid w:val="00CC2168"/>
    <w:rsid w:val="00CD23EE"/>
    <w:rsid w:val="00CE22A9"/>
    <w:rsid w:val="00CE44E1"/>
    <w:rsid w:val="00D05A33"/>
    <w:rsid w:val="00D360A4"/>
    <w:rsid w:val="00D377E7"/>
    <w:rsid w:val="00D54309"/>
    <w:rsid w:val="00D544CA"/>
    <w:rsid w:val="00D75A8F"/>
    <w:rsid w:val="00D858A8"/>
    <w:rsid w:val="00D9104C"/>
    <w:rsid w:val="00D967EE"/>
    <w:rsid w:val="00DB6AF6"/>
    <w:rsid w:val="00DF135D"/>
    <w:rsid w:val="00E13EAD"/>
    <w:rsid w:val="00E24008"/>
    <w:rsid w:val="00E33560"/>
    <w:rsid w:val="00E77A37"/>
    <w:rsid w:val="00E9771F"/>
    <w:rsid w:val="00EA0DD5"/>
    <w:rsid w:val="00EA764C"/>
    <w:rsid w:val="00ED4587"/>
    <w:rsid w:val="00EF06B1"/>
    <w:rsid w:val="00F02D04"/>
    <w:rsid w:val="00F8142C"/>
    <w:rsid w:val="00FA5000"/>
    <w:rsid w:val="00FC2DDB"/>
    <w:rsid w:val="00FD1017"/>
    <w:rsid w:val="00FE26C6"/>
    <w:rsid w:val="00FE6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st">
    <w:name w:val="st"/>
    <w:basedOn w:val="Domylnaczcionkaakapitu"/>
    <w:rsid w:val="00ED45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90DA4-829E-47C0-AF91-330016290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15</cp:revision>
  <cp:lastPrinted>2021-08-06T06:55:00Z</cp:lastPrinted>
  <dcterms:created xsi:type="dcterms:W3CDTF">2021-08-04T11:16:00Z</dcterms:created>
  <dcterms:modified xsi:type="dcterms:W3CDTF">2021-08-06T06:55:00Z</dcterms:modified>
  <dc:language>pl-PL</dc:language>
</cp:coreProperties>
</file>