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71E" w:rsidRPr="007A371E" w:rsidRDefault="007A371E" w:rsidP="004B233E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</w:t>
      </w:r>
      <w:r w:rsidRPr="007A371E">
        <w:rPr>
          <w:rFonts w:ascii="Times New Roman" w:hAnsi="Times New Roman" w:cs="Times New Roman"/>
          <w:sz w:val="24"/>
          <w:szCs w:val="24"/>
        </w:rPr>
        <w:t>Bytom, dnia 9.06.2021r.</w:t>
      </w:r>
    </w:p>
    <w:p w:rsidR="007A371E" w:rsidRDefault="007A371E" w:rsidP="004B233E"/>
    <w:p w:rsidR="007A371E" w:rsidRDefault="007A371E" w:rsidP="004B233E"/>
    <w:p w:rsidR="007A371E" w:rsidRDefault="007A371E" w:rsidP="004B233E">
      <w:pPr>
        <w:rPr>
          <w:rFonts w:ascii="Times New Roman" w:hAnsi="Times New Roman" w:cs="Times New Roman"/>
          <w:b/>
          <w:sz w:val="32"/>
          <w:szCs w:val="32"/>
        </w:rPr>
      </w:pPr>
      <w:r w:rsidRPr="00C453CC">
        <w:rPr>
          <w:rFonts w:ascii="Times New Roman" w:hAnsi="Times New Roman" w:cs="Times New Roman"/>
          <w:b/>
          <w:sz w:val="32"/>
          <w:szCs w:val="32"/>
        </w:rPr>
        <w:t xml:space="preserve">Informacja w sprawie naboru na stanowisko urzędnicze </w:t>
      </w:r>
      <w:r w:rsidRPr="00C453CC">
        <w:rPr>
          <w:rFonts w:ascii="Times New Roman" w:hAnsi="Times New Roman" w:cs="Times New Roman"/>
          <w:b/>
          <w:sz w:val="32"/>
          <w:szCs w:val="32"/>
        </w:rPr>
        <w:br/>
        <w:t>głównego księgowego w Szkole Podstawowej nr 33 w Bytomiu</w:t>
      </w:r>
    </w:p>
    <w:p w:rsidR="007A371E" w:rsidRDefault="007A371E" w:rsidP="004B233E">
      <w:pPr>
        <w:rPr>
          <w:rFonts w:ascii="Times New Roman" w:hAnsi="Times New Roman" w:cs="Times New Roman"/>
          <w:b/>
          <w:sz w:val="32"/>
          <w:szCs w:val="32"/>
        </w:rPr>
      </w:pPr>
    </w:p>
    <w:p w:rsidR="007A371E" w:rsidRDefault="007A371E" w:rsidP="004B233E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7A371E" w:rsidRDefault="007A371E" w:rsidP="004B233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Przewodnicząca komisji rekrutacyjnej powołana przez </w:t>
      </w:r>
      <w:r w:rsidRPr="00C453CC">
        <w:rPr>
          <w:rFonts w:ascii="Times New Roman" w:hAnsi="Times New Roman" w:cs="Times New Roman"/>
          <w:sz w:val="32"/>
          <w:szCs w:val="32"/>
        </w:rPr>
        <w:t>Dyrektor</w:t>
      </w:r>
      <w:r>
        <w:rPr>
          <w:rFonts w:ascii="Times New Roman" w:hAnsi="Times New Roman" w:cs="Times New Roman"/>
          <w:sz w:val="32"/>
          <w:szCs w:val="32"/>
        </w:rPr>
        <w:t>a</w:t>
      </w:r>
      <w:r w:rsidRPr="00C453C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</w:t>
      </w:r>
      <w:r w:rsidRPr="00C453CC">
        <w:rPr>
          <w:rFonts w:ascii="Times New Roman" w:hAnsi="Times New Roman" w:cs="Times New Roman"/>
          <w:sz w:val="32"/>
          <w:szCs w:val="32"/>
        </w:rPr>
        <w:t xml:space="preserve">zkoły Podstawowej nr 33 w Bytomiu informuje, że </w:t>
      </w:r>
      <w:r>
        <w:rPr>
          <w:rFonts w:ascii="Times New Roman" w:hAnsi="Times New Roman" w:cs="Times New Roman"/>
          <w:sz w:val="32"/>
          <w:szCs w:val="32"/>
        </w:rPr>
        <w:t>termin składania ofert w sprawie naboru na stanowisko urzędnicze:</w:t>
      </w:r>
    </w:p>
    <w:p w:rsidR="007A371E" w:rsidRDefault="007A371E" w:rsidP="004B233E">
      <w:pPr>
        <w:rPr>
          <w:rFonts w:ascii="Times New Roman" w:hAnsi="Times New Roman" w:cs="Times New Roman"/>
          <w:sz w:val="32"/>
          <w:szCs w:val="32"/>
        </w:rPr>
      </w:pPr>
    </w:p>
    <w:p w:rsidR="007A371E" w:rsidRPr="007A371E" w:rsidRDefault="007A371E" w:rsidP="004B233E">
      <w:pPr>
        <w:rPr>
          <w:rFonts w:ascii="Times New Roman" w:hAnsi="Times New Roman" w:cs="Times New Roman"/>
          <w:b/>
          <w:sz w:val="32"/>
          <w:szCs w:val="32"/>
        </w:rPr>
      </w:pPr>
      <w:r w:rsidRPr="007A371E">
        <w:rPr>
          <w:rFonts w:ascii="Times New Roman" w:hAnsi="Times New Roman" w:cs="Times New Roman"/>
          <w:b/>
          <w:sz w:val="32"/>
          <w:szCs w:val="32"/>
        </w:rPr>
        <w:t xml:space="preserve">głównego księgowego </w:t>
      </w:r>
    </w:p>
    <w:p w:rsidR="007A371E" w:rsidRPr="007A371E" w:rsidRDefault="007A371E" w:rsidP="004B233E">
      <w:pPr>
        <w:rPr>
          <w:rFonts w:ascii="Times New Roman" w:hAnsi="Times New Roman" w:cs="Times New Roman"/>
          <w:b/>
          <w:sz w:val="32"/>
          <w:szCs w:val="32"/>
        </w:rPr>
      </w:pPr>
      <w:r w:rsidRPr="007A371E">
        <w:rPr>
          <w:rFonts w:ascii="Times New Roman" w:hAnsi="Times New Roman" w:cs="Times New Roman"/>
          <w:b/>
          <w:sz w:val="32"/>
          <w:szCs w:val="32"/>
        </w:rPr>
        <w:t xml:space="preserve">w Szkole Podstawowej nr 33 w Bytomiu </w:t>
      </w:r>
    </w:p>
    <w:p w:rsidR="007A371E" w:rsidRDefault="007A371E" w:rsidP="004B233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A371E">
        <w:rPr>
          <w:rFonts w:ascii="Times New Roman" w:hAnsi="Times New Roman" w:cs="Times New Roman"/>
          <w:b/>
          <w:sz w:val="32"/>
          <w:szCs w:val="32"/>
          <w:u w:val="single"/>
        </w:rPr>
        <w:t>zostaje przedłużony</w:t>
      </w:r>
      <w:r w:rsidRPr="007A371E">
        <w:rPr>
          <w:rFonts w:ascii="Times New Roman" w:hAnsi="Times New Roman" w:cs="Times New Roman"/>
          <w:sz w:val="32"/>
          <w:szCs w:val="32"/>
          <w:u w:val="single"/>
        </w:rPr>
        <w:t xml:space="preserve">  </w:t>
      </w:r>
      <w:r w:rsidRPr="00C453CC">
        <w:rPr>
          <w:rFonts w:ascii="Times New Roman" w:hAnsi="Times New Roman" w:cs="Times New Roman"/>
          <w:b/>
          <w:sz w:val="32"/>
          <w:szCs w:val="32"/>
          <w:u w:val="single"/>
        </w:rPr>
        <w:t>do dnia 2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C453CC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czerwca </w:t>
      </w:r>
      <w:r w:rsidRPr="00C453CC">
        <w:rPr>
          <w:rFonts w:ascii="Times New Roman" w:hAnsi="Times New Roman" w:cs="Times New Roman"/>
          <w:b/>
          <w:sz w:val="32"/>
          <w:szCs w:val="32"/>
          <w:u w:val="single"/>
        </w:rPr>
        <w:t>20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C453CC">
        <w:rPr>
          <w:rFonts w:ascii="Times New Roman" w:hAnsi="Times New Roman" w:cs="Times New Roman"/>
          <w:b/>
          <w:sz w:val="32"/>
          <w:szCs w:val="32"/>
          <w:u w:val="single"/>
        </w:rPr>
        <w:t>1r.</w:t>
      </w:r>
    </w:p>
    <w:p w:rsidR="007A371E" w:rsidRDefault="007A371E" w:rsidP="004B233E">
      <w:pPr>
        <w:rPr>
          <w:rFonts w:ascii="Times New Roman" w:hAnsi="Times New Roman" w:cs="Times New Roman"/>
          <w:sz w:val="32"/>
          <w:szCs w:val="32"/>
        </w:rPr>
      </w:pPr>
    </w:p>
    <w:p w:rsidR="006A0C11" w:rsidRDefault="004B233E" w:rsidP="004B233E"/>
    <w:sectPr w:rsidR="006A0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1E"/>
    <w:rsid w:val="003E2158"/>
    <w:rsid w:val="004B233E"/>
    <w:rsid w:val="007A371E"/>
    <w:rsid w:val="007D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7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7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2021-06-09T07:48:00Z</cp:lastPrinted>
  <dcterms:created xsi:type="dcterms:W3CDTF">2021-06-09T07:33:00Z</dcterms:created>
  <dcterms:modified xsi:type="dcterms:W3CDTF">2021-06-09T09:42:00Z</dcterms:modified>
</cp:coreProperties>
</file>