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9A303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D430E">
        <w:rPr>
          <w:rFonts w:ascii="Arial" w:hAnsi="Arial" w:cs="Arial"/>
        </w:rPr>
        <w:t>AK. 0003. 77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84F92">
        <w:rPr>
          <w:rFonts w:ascii="Arial" w:hAnsi="Arial" w:cs="Arial"/>
        </w:rPr>
        <w:t>PR.0003. 815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573135">
        <w:rPr>
          <w:rFonts w:ascii="Arial" w:hAnsi="Arial" w:cs="Arial"/>
        </w:rPr>
        <w:t xml:space="preserve">zgłoszenia złego stanu chodnika </w:t>
      </w:r>
      <w:r w:rsidR="00284F92">
        <w:rPr>
          <w:rFonts w:ascii="Arial" w:hAnsi="Arial" w:cs="Arial"/>
        </w:rPr>
        <w:t>oraz miejsc postojowych przy ul. Prokopa 4 (działka 7162/546)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77892" w:rsidRDefault="00F77892" w:rsidP="00284F9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>że</w:t>
      </w:r>
      <w:r w:rsidR="00284F92">
        <w:rPr>
          <w:rFonts w:ascii="Arial" w:hAnsi="Arial" w:cs="Arial"/>
        </w:rPr>
        <w:t xml:space="preserve"> przygotowana jest koncepcja zmian układu komunikacyjnego dla ul. Prokopa. </w:t>
      </w:r>
      <w:r w:rsidR="001D430E">
        <w:rPr>
          <w:rFonts w:ascii="Arial" w:hAnsi="Arial" w:cs="Arial"/>
        </w:rPr>
        <w:br/>
      </w:r>
      <w:r w:rsidR="00284F92">
        <w:rPr>
          <w:rFonts w:ascii="Arial" w:hAnsi="Arial" w:cs="Arial"/>
        </w:rPr>
        <w:t xml:space="preserve">W  załączeniu przekazuję w/w koncepcję, która zwiększy bezpieczeństwo poruszania </w:t>
      </w:r>
      <w:r w:rsidR="001D430E">
        <w:rPr>
          <w:rFonts w:ascii="Arial" w:hAnsi="Arial" w:cs="Arial"/>
        </w:rPr>
        <w:br/>
      </w:r>
      <w:r w:rsidR="00284F92">
        <w:rPr>
          <w:rFonts w:ascii="Arial" w:hAnsi="Arial" w:cs="Arial"/>
        </w:rPr>
        <w:t>się zarówno pieszych (chodniki są umiejscowione są przy poszerzonych jezdniach lub za zieleńcami co uniemożliwi ich dewastację) jak i bezpieczeństwo pojazdów poprzez posze</w:t>
      </w:r>
      <w:r w:rsidR="00A26B15">
        <w:rPr>
          <w:rFonts w:ascii="Arial" w:hAnsi="Arial" w:cs="Arial"/>
        </w:rPr>
        <w:t>rzenie jezdni oraz zwiększenie liczby</w:t>
      </w:r>
      <w:r w:rsidR="00284F92">
        <w:rPr>
          <w:rFonts w:ascii="Arial" w:hAnsi="Arial" w:cs="Arial"/>
        </w:rPr>
        <w:t xml:space="preserve"> miejsc </w:t>
      </w:r>
      <w:r w:rsidR="00083169">
        <w:rPr>
          <w:rFonts w:ascii="Arial" w:hAnsi="Arial" w:cs="Arial"/>
        </w:rPr>
        <w:t>postojowych.</w:t>
      </w:r>
    </w:p>
    <w:p w:rsidR="00083169" w:rsidRPr="00D47EF0" w:rsidRDefault="00083169" w:rsidP="00284F92">
      <w:pPr>
        <w:spacing w:before="120" w:line="360" w:lineRule="auto"/>
        <w:ind w:right="-6" w:firstLine="70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Jednocześnie pragnę poinformować, że do czasu podjęcia inwestycji zmiany układu komunikacyjnego na osiedlu Zawadzkiego prowadzone będą </w:t>
      </w:r>
      <w:r w:rsidR="001D430E">
        <w:rPr>
          <w:rFonts w:ascii="Arial" w:hAnsi="Arial" w:cs="Arial"/>
        </w:rPr>
        <w:t>roboty zabezpieczające.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3952E7" w:rsidRDefault="000D3080" w:rsidP="000D3080">
      <w:pPr>
        <w:rPr>
          <w:rFonts w:ascii="Arial" w:hAnsi="Arial" w:cs="Arial"/>
          <w:sz w:val="18"/>
          <w:szCs w:val="18"/>
        </w:rPr>
      </w:pPr>
      <w:r w:rsidRPr="003952E7">
        <w:rPr>
          <w:rFonts w:ascii="Arial" w:hAnsi="Arial" w:cs="Arial"/>
          <w:sz w:val="18"/>
          <w:szCs w:val="18"/>
        </w:rPr>
        <w:t>Oprac: J</w:t>
      </w:r>
      <w:r w:rsidR="00DD3097" w:rsidRPr="003952E7">
        <w:rPr>
          <w:rFonts w:ascii="Arial" w:hAnsi="Arial" w:cs="Arial"/>
          <w:sz w:val="18"/>
          <w:szCs w:val="18"/>
        </w:rPr>
        <w:t>. Maciaś</w:t>
      </w:r>
    </w:p>
    <w:p w:rsidR="000D3080" w:rsidRPr="003952E7" w:rsidRDefault="001D430E" w:rsidP="000D3080">
      <w:pPr>
        <w:rPr>
          <w:rFonts w:ascii="Arial" w:hAnsi="Arial" w:cs="Arial"/>
          <w:sz w:val="18"/>
          <w:szCs w:val="18"/>
        </w:rPr>
      </w:pPr>
      <w:r w:rsidRPr="003952E7">
        <w:rPr>
          <w:rFonts w:ascii="Arial" w:hAnsi="Arial" w:cs="Arial"/>
          <w:sz w:val="18"/>
          <w:szCs w:val="18"/>
        </w:rPr>
        <w:t>2021-05-25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……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701948">
        <w:rPr>
          <w:rFonts w:ascii="Arial" w:hAnsi="Arial" w:cs="Arial"/>
          <w:b w:val="0"/>
          <w:bCs w:val="0"/>
          <w:szCs w:val="22"/>
        </w:rPr>
        <w:t>/04/2021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593" w:rsidRDefault="00426593" w:rsidP="0085517A">
      <w:r>
        <w:separator/>
      </w:r>
    </w:p>
  </w:endnote>
  <w:endnote w:type="continuationSeparator" w:id="1">
    <w:p w:rsidR="00426593" w:rsidRDefault="0042659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A303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593" w:rsidRDefault="00426593" w:rsidP="0085517A">
      <w:r>
        <w:separator/>
      </w:r>
    </w:p>
  </w:footnote>
  <w:footnote w:type="continuationSeparator" w:id="1">
    <w:p w:rsidR="00426593" w:rsidRDefault="0042659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3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430E"/>
    <w:rsid w:val="001E6F09"/>
    <w:rsid w:val="001F117A"/>
    <w:rsid w:val="00202188"/>
    <w:rsid w:val="00211679"/>
    <w:rsid w:val="00226C94"/>
    <w:rsid w:val="00267339"/>
    <w:rsid w:val="00284F92"/>
    <w:rsid w:val="002A431E"/>
    <w:rsid w:val="002A774D"/>
    <w:rsid w:val="002A7EA2"/>
    <w:rsid w:val="002C2AAA"/>
    <w:rsid w:val="002C5A9C"/>
    <w:rsid w:val="002E22BD"/>
    <w:rsid w:val="0030176D"/>
    <w:rsid w:val="00310158"/>
    <w:rsid w:val="00310D3F"/>
    <w:rsid w:val="00323E3B"/>
    <w:rsid w:val="0036081C"/>
    <w:rsid w:val="003618E5"/>
    <w:rsid w:val="0036477B"/>
    <w:rsid w:val="00374864"/>
    <w:rsid w:val="00375B9A"/>
    <w:rsid w:val="003952E7"/>
    <w:rsid w:val="0039681E"/>
    <w:rsid w:val="003A6CA9"/>
    <w:rsid w:val="003C0BFC"/>
    <w:rsid w:val="003C494B"/>
    <w:rsid w:val="003D1833"/>
    <w:rsid w:val="003E4BA0"/>
    <w:rsid w:val="003F5B11"/>
    <w:rsid w:val="004226B6"/>
    <w:rsid w:val="00425F2A"/>
    <w:rsid w:val="00426593"/>
    <w:rsid w:val="00431088"/>
    <w:rsid w:val="00461859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303A"/>
    <w:rsid w:val="009A54D1"/>
    <w:rsid w:val="009A6901"/>
    <w:rsid w:val="009A7D94"/>
    <w:rsid w:val="009B64EE"/>
    <w:rsid w:val="009B69F2"/>
    <w:rsid w:val="009C2EB3"/>
    <w:rsid w:val="00A11ECC"/>
    <w:rsid w:val="00A26B15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E72FA"/>
    <w:rsid w:val="00BF3A24"/>
    <w:rsid w:val="00BF441C"/>
    <w:rsid w:val="00BF4557"/>
    <w:rsid w:val="00C134A6"/>
    <w:rsid w:val="00C22CB0"/>
    <w:rsid w:val="00C4061E"/>
    <w:rsid w:val="00C4457D"/>
    <w:rsid w:val="00C669D4"/>
    <w:rsid w:val="00C80D7A"/>
    <w:rsid w:val="00CB5DC1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22BA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866BF3-B9F9-42C3-B776-D24514369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2021-05-31T06:13:00Z</dcterms:created>
  <dcterms:modified xsi:type="dcterms:W3CDTF">2021-05-31T06:13:00Z</dcterms:modified>
</cp:coreProperties>
</file>